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A3A" w:rsidRDefault="00483A3A" w:rsidP="00642C6D">
      <w:pPr>
        <w:tabs>
          <w:tab w:val="left" w:pos="7425"/>
        </w:tabs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A3A">
        <w:rPr>
          <w:rFonts w:ascii="Times New Roman" w:hAnsi="Times New Roman" w:cs="Times New Roman"/>
          <w:b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58.25pt" o:ole="">
            <v:imagedata r:id="rId8" o:title=""/>
          </v:shape>
          <o:OLEObject Type="Embed" ProgID="AcroExch.Document.11" ShapeID="_x0000_i1025" DrawAspect="Content" ObjectID="_1673345843" r:id="rId9"/>
        </w:object>
      </w:r>
    </w:p>
    <w:p w:rsidR="0017720A" w:rsidRPr="00F23928" w:rsidRDefault="0017720A" w:rsidP="00642C6D">
      <w:pPr>
        <w:tabs>
          <w:tab w:val="left" w:pos="7425"/>
        </w:tabs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17720A" w:rsidRDefault="0017720A" w:rsidP="0017720A">
      <w:pPr>
        <w:tabs>
          <w:tab w:val="left" w:pos="7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720A" w:rsidRPr="0017720A" w:rsidRDefault="0017720A" w:rsidP="0017720A">
      <w:pPr>
        <w:tabs>
          <w:tab w:val="left" w:pos="7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1942" w:rsidRDefault="002E1942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E1942" w:rsidRDefault="00D03317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35CD">
        <w:rPr>
          <w:rFonts w:ascii="Times New Roman" w:hAnsi="Times New Roman" w:cs="Times New Roman"/>
          <w:sz w:val="28"/>
          <w:szCs w:val="28"/>
        </w:rPr>
        <w:t>ЦЕЛЕВОЙ РАЗДЕЛ</w:t>
      </w:r>
    </w:p>
    <w:p w:rsidR="00D03317" w:rsidRDefault="00D03317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720A" w:rsidRDefault="0017720A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7720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D03317" w:rsidRPr="00597097" w:rsidRDefault="00D03317" w:rsidP="00D0331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1.1 Цели и задачи Программы </w:t>
      </w:r>
    </w:p>
    <w:p w:rsidR="00D03317" w:rsidRPr="00597097" w:rsidRDefault="00D03317" w:rsidP="00D0331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1.2 Принципы и подходы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формированию Программы </w:t>
      </w:r>
    </w:p>
    <w:p w:rsidR="00D03317" w:rsidRPr="00597097" w:rsidRDefault="00D03317" w:rsidP="00D0331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1.3 Структура программы </w:t>
      </w:r>
    </w:p>
    <w:p w:rsidR="00D03317" w:rsidRDefault="00D03317" w:rsidP="00D0331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1.4 Характеристика особенностей музыкального развития детей </w:t>
      </w:r>
    </w:p>
    <w:p w:rsidR="00D03317" w:rsidRDefault="00D03317" w:rsidP="00D03317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 Планируемые результаты освоения Программы</w:t>
      </w:r>
    </w:p>
    <w:p w:rsidR="0017720A" w:rsidRDefault="00D03317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СОДЕРЖАТЕЛЬНЫЙ РАЗДЕЛ</w:t>
      </w:r>
    </w:p>
    <w:p w:rsidR="00D03317" w:rsidRPr="00597097" w:rsidRDefault="00D03317" w:rsidP="00D0331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2.1 Описание </w:t>
      </w:r>
      <w:r>
        <w:rPr>
          <w:rFonts w:ascii="Times New Roman" w:eastAsia="Times New Roman" w:hAnsi="Times New Roman" w:cs="Times New Roman"/>
          <w:sz w:val="28"/>
          <w:szCs w:val="28"/>
        </w:rPr>
        <w:t>музыкаль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ной деятель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ности в образовательной области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«Художестве</w:t>
      </w:r>
      <w:r>
        <w:rPr>
          <w:rFonts w:ascii="Times New Roman" w:eastAsia="Times New Roman" w:hAnsi="Times New Roman" w:cs="Times New Roman"/>
          <w:sz w:val="28"/>
          <w:szCs w:val="28"/>
        </w:rPr>
        <w:t>нно-эстетическое развитие»</w:t>
      </w:r>
    </w:p>
    <w:p w:rsidR="00D03317" w:rsidRDefault="00D03317" w:rsidP="00D03317">
      <w:pPr>
        <w:tabs>
          <w:tab w:val="left" w:pos="742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2.2 Непосредственная образова</w:t>
      </w:r>
      <w:r>
        <w:rPr>
          <w:rFonts w:ascii="Times New Roman" w:eastAsia="Times New Roman" w:hAnsi="Times New Roman" w:cs="Times New Roman"/>
          <w:sz w:val="28"/>
          <w:szCs w:val="28"/>
        </w:rPr>
        <w:t>тел</w:t>
      </w:r>
      <w:r w:rsidR="00F05001">
        <w:rPr>
          <w:rFonts w:ascii="Times New Roman" w:eastAsia="Times New Roman" w:hAnsi="Times New Roman" w:cs="Times New Roman"/>
          <w:sz w:val="28"/>
          <w:szCs w:val="28"/>
        </w:rPr>
        <w:t>ьная деятельность</w:t>
      </w:r>
    </w:p>
    <w:p w:rsidR="00F05001" w:rsidRPr="00F05001" w:rsidRDefault="00F05001" w:rsidP="00F05001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2.3</w:t>
      </w:r>
      <w:r w:rsidRPr="00F05001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D03317" w:rsidRPr="00597097" w:rsidRDefault="00D03317" w:rsidP="00F05001">
      <w:pPr>
        <w:tabs>
          <w:tab w:val="left" w:pos="742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2.</w:t>
      </w:r>
      <w:r w:rsidR="00F0500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взаимодействия </w:t>
      </w:r>
      <w:r>
        <w:rPr>
          <w:rFonts w:ascii="Times New Roman" w:eastAsia="Times New Roman" w:hAnsi="Times New Roman" w:cs="Times New Roman"/>
          <w:sz w:val="28"/>
          <w:szCs w:val="28"/>
        </w:rPr>
        <w:t>с семьями воспитанников</w:t>
      </w:r>
    </w:p>
    <w:p w:rsidR="0017720A" w:rsidRDefault="00D03317" w:rsidP="00D03317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2.</w:t>
      </w:r>
      <w:r w:rsidR="00F05001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Система педагогического монито</w:t>
      </w:r>
      <w:r>
        <w:rPr>
          <w:rFonts w:ascii="Times New Roman" w:eastAsia="Times New Roman" w:hAnsi="Times New Roman" w:cs="Times New Roman"/>
          <w:sz w:val="28"/>
          <w:szCs w:val="28"/>
        </w:rPr>
        <w:t>ринга музыкального развития</w:t>
      </w:r>
    </w:p>
    <w:p w:rsidR="0017720A" w:rsidRDefault="0017720A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720A" w:rsidRDefault="00D03317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РАЗДЕЛ</w:t>
      </w:r>
    </w:p>
    <w:p w:rsidR="00D03317" w:rsidRPr="00597097" w:rsidRDefault="00D03317" w:rsidP="00D0331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3.1 Материально-техническо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обеспечение Программы </w:t>
      </w:r>
    </w:p>
    <w:p w:rsidR="00D03317" w:rsidRPr="00597097" w:rsidRDefault="00D03317" w:rsidP="00D0331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3.</w:t>
      </w:r>
      <w:r w:rsidR="00E43F7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развивающей предметно-пространственной среды </w:t>
      </w:r>
    </w:p>
    <w:p w:rsidR="0017720A" w:rsidRDefault="007A4A5A" w:rsidP="00D03317">
      <w:pPr>
        <w:tabs>
          <w:tab w:val="left" w:pos="742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E43F7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Список ресурсов</w:t>
      </w:r>
    </w:p>
    <w:p w:rsidR="007A4A5A" w:rsidRDefault="007A4A5A" w:rsidP="00D03317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E43F7B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Приложения</w:t>
      </w:r>
    </w:p>
    <w:p w:rsidR="0017720A" w:rsidRDefault="0017720A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720A" w:rsidRDefault="0017720A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720A" w:rsidRDefault="0017720A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720A" w:rsidRDefault="0017720A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720A" w:rsidRDefault="0017720A" w:rsidP="0017720A">
      <w:pPr>
        <w:tabs>
          <w:tab w:val="left" w:pos="74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F23928">
      <w:pPr>
        <w:tabs>
          <w:tab w:val="left" w:pos="5812"/>
          <w:tab w:val="left" w:pos="74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36C" w:rsidRDefault="0099236C" w:rsidP="00F23928">
      <w:pPr>
        <w:tabs>
          <w:tab w:val="left" w:pos="5812"/>
          <w:tab w:val="left" w:pos="74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36C" w:rsidRDefault="0099236C" w:rsidP="00F23928">
      <w:pPr>
        <w:tabs>
          <w:tab w:val="left" w:pos="5812"/>
          <w:tab w:val="left" w:pos="74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317" w:rsidRPr="007A4A5A" w:rsidRDefault="00D03317" w:rsidP="0099236C">
      <w:pPr>
        <w:tabs>
          <w:tab w:val="left" w:pos="5812"/>
          <w:tab w:val="left" w:pos="74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4A5A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7A4A5A" w:rsidRPr="007A4A5A" w:rsidRDefault="007A4A5A" w:rsidP="00F23928">
      <w:pPr>
        <w:tabs>
          <w:tab w:val="left" w:pos="5812"/>
          <w:tab w:val="left" w:pos="74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317" w:rsidRPr="007A4A5A" w:rsidRDefault="00D03317" w:rsidP="00F23928">
      <w:pPr>
        <w:tabs>
          <w:tab w:val="left" w:pos="5812"/>
          <w:tab w:val="left" w:pos="74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5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A9187F" w:rsidRPr="007A4A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3317" w:rsidRPr="007A4A5A" w:rsidRDefault="00D03317" w:rsidP="00F23928">
      <w:pPr>
        <w:tabs>
          <w:tab w:val="left" w:pos="5812"/>
          <w:tab w:val="left" w:pos="74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D8F" w:rsidRPr="00872D8F" w:rsidRDefault="00872D8F" w:rsidP="00F23928">
      <w:pPr>
        <w:tabs>
          <w:tab w:val="left" w:pos="5812"/>
          <w:tab w:val="left" w:pos="74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D8F">
        <w:rPr>
          <w:rFonts w:ascii="Times New Roman" w:hAnsi="Times New Roman" w:cs="Times New Roman"/>
          <w:sz w:val="28"/>
          <w:szCs w:val="28"/>
        </w:rPr>
        <w:t xml:space="preserve">Рабочая программа музыкального руководителя (далее Программа) разработана с учетом ФГОС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D8F">
        <w:rPr>
          <w:rFonts w:ascii="Times New Roman" w:hAnsi="Times New Roman" w:cs="Times New Roman"/>
          <w:sz w:val="28"/>
          <w:szCs w:val="28"/>
        </w:rPr>
        <w:t xml:space="preserve">дошкольного образования, проекта «Примерной основной образовательной программой дошкольного образования» (протокол от 20.05.2015г. №2/15), особенностей образовательного учреждения, образовательных потребностей воспитанников с ОВЗ и запросов родителей (законных представителей), с учетом культурно-исторических особенностей современного общества, региона и района. Определяет цель, задачи, планируемые результаты, содержание и организацию образовательного процесса на ступени дошкольного образования, обеспечивает развитие личности детей дошкольного возраста в музыкальной деятельности с учетом их возрастных, индивидуальных психологических и физиологических особенностей. </w:t>
      </w:r>
    </w:p>
    <w:p w:rsidR="00872D8F" w:rsidRPr="00872D8F" w:rsidRDefault="00A9187F" w:rsidP="00F23928">
      <w:pPr>
        <w:tabs>
          <w:tab w:val="left" w:pos="5812"/>
          <w:tab w:val="left" w:pos="74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87F">
        <w:rPr>
          <w:rFonts w:ascii="Times New Roman" w:hAnsi="Times New Roman" w:cs="Times New Roman"/>
          <w:sz w:val="28"/>
          <w:szCs w:val="28"/>
        </w:rPr>
        <w:t xml:space="preserve">      </w:t>
      </w:r>
      <w:r w:rsidR="00872D8F" w:rsidRPr="00872D8F">
        <w:rPr>
          <w:rFonts w:ascii="Times New Roman" w:hAnsi="Times New Roman" w:cs="Times New Roman"/>
          <w:sz w:val="28"/>
          <w:szCs w:val="28"/>
        </w:rPr>
        <w:t xml:space="preserve">Программа опирается на междисциплинарные исследования природы детства как особого культурно-исторического феномена в развитии человечества, на историко- эволюционный подход к развитию личности в природе и обществе, культурнодеятельностную психологию социализации </w:t>
      </w:r>
    </w:p>
    <w:p w:rsidR="00872D8F" w:rsidRPr="00872D8F" w:rsidRDefault="00872D8F" w:rsidP="00F23928">
      <w:pPr>
        <w:tabs>
          <w:tab w:val="left" w:pos="5812"/>
          <w:tab w:val="left" w:pos="74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D8F">
        <w:rPr>
          <w:rFonts w:ascii="Times New Roman" w:hAnsi="Times New Roman" w:cs="Times New Roman"/>
          <w:sz w:val="28"/>
          <w:szCs w:val="28"/>
        </w:rPr>
        <w:t xml:space="preserve">ребенка, педагогическую антропологию, педагогику достоинства и педагогику сотрудничества. </w:t>
      </w:r>
    </w:p>
    <w:p w:rsidR="002A73A3" w:rsidRPr="00872D8F" w:rsidRDefault="00A9187F" w:rsidP="00F23928">
      <w:pPr>
        <w:tabs>
          <w:tab w:val="left" w:pos="5812"/>
          <w:tab w:val="left" w:pos="74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187F">
        <w:rPr>
          <w:rFonts w:ascii="Times New Roman" w:hAnsi="Times New Roman" w:cs="Times New Roman"/>
          <w:sz w:val="28"/>
          <w:szCs w:val="28"/>
        </w:rPr>
        <w:t xml:space="preserve">      </w:t>
      </w:r>
      <w:r w:rsidR="00872D8F" w:rsidRPr="00872D8F">
        <w:rPr>
          <w:rFonts w:ascii="Times New Roman" w:hAnsi="Times New Roman" w:cs="Times New Roman"/>
          <w:sz w:val="28"/>
          <w:szCs w:val="28"/>
        </w:rPr>
        <w:t>Программа направлена на создание социальной ситуации развития дошкольников, социальных и материальных условий, открывающих возможности позитивной социализации ребенка, формирования у него доверия к миру, к людям и к себе, его личностного и познавательного развития, развития инициативы и музыкально-творческих способностей посредством культур сообразных видов деятельности в сотрудничестве со взрослыми и другими детьми, а также на обеспечение здоровья и безопасности детей.</w:t>
      </w:r>
    </w:p>
    <w:p w:rsidR="00F23928" w:rsidRDefault="00F23928" w:rsidP="00A9187F">
      <w:pPr>
        <w:tabs>
          <w:tab w:val="left" w:pos="5812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928" w:rsidRDefault="00F23928" w:rsidP="00A9187F">
      <w:pPr>
        <w:tabs>
          <w:tab w:val="left" w:pos="5812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928" w:rsidRDefault="00F23928" w:rsidP="00A9187F">
      <w:pPr>
        <w:tabs>
          <w:tab w:val="left" w:pos="5812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928" w:rsidRDefault="00F23928" w:rsidP="00A9187F">
      <w:pPr>
        <w:tabs>
          <w:tab w:val="left" w:pos="5812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928" w:rsidRDefault="00F23928" w:rsidP="00A9187F">
      <w:pPr>
        <w:tabs>
          <w:tab w:val="left" w:pos="5812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928" w:rsidRDefault="00F23928" w:rsidP="00A9187F">
      <w:pPr>
        <w:tabs>
          <w:tab w:val="left" w:pos="5812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803" w:rsidRDefault="008D0803" w:rsidP="00D03317">
      <w:pPr>
        <w:spacing w:after="1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0803" w:rsidRDefault="008D0803" w:rsidP="00D03317">
      <w:pPr>
        <w:spacing w:after="1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317" w:rsidRPr="00D03317" w:rsidRDefault="00D03317" w:rsidP="00D03317">
      <w:pPr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 w:rsidRPr="00D0331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Цели и задачи Программы 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ели </w:t>
      </w: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Программы: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(ФГОС ДО п. 2.1., 2.4.) определение содержания и организации образовательной деятельности по музыкальному развитию </w:t>
      </w:r>
      <w:r w:rsidR="007A4A5A">
        <w:rPr>
          <w:rFonts w:ascii="Times New Roman" w:eastAsia="Times New Roman" w:hAnsi="Times New Roman" w:cs="Times New Roman"/>
          <w:sz w:val="28"/>
          <w:szCs w:val="28"/>
        </w:rPr>
        <w:t>в МАДОУ детский сад №50 и создание</w:t>
      </w:r>
    </w:p>
    <w:p w:rsidR="00D03317" w:rsidRPr="00597097" w:rsidRDefault="00D03317" w:rsidP="00D03317">
      <w:pPr>
        <w:numPr>
          <w:ilvl w:val="0"/>
          <w:numId w:val="26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в соответствующих возрасту видах деятельности;</w:t>
      </w:r>
    </w:p>
    <w:p w:rsidR="00D03317" w:rsidRPr="00597097" w:rsidRDefault="00D03317" w:rsidP="00D03317">
      <w:pPr>
        <w:numPr>
          <w:ilvl w:val="0"/>
          <w:numId w:val="26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повышение уровня духовно-нравст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венного воспитания дошкольников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посредством приобщения к ценностям русской православной культуры, через возрождение народных традиций и обычаев, приобщение детей к миру фольклорных праздников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03317" w:rsidRPr="00597097" w:rsidRDefault="00D03317" w:rsidP="00D03317">
      <w:pPr>
        <w:numPr>
          <w:ilvl w:val="0"/>
          <w:numId w:val="26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развивающей образовательной среды для позитивной социализации и индивидуализации детей.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Программы: (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ФГОС ДО п. 1.6.)</w:t>
      </w:r>
    </w:p>
    <w:p w:rsidR="00D03317" w:rsidRPr="00597097" w:rsidRDefault="00D03317" w:rsidP="00D03317">
      <w:pPr>
        <w:numPr>
          <w:ilvl w:val="0"/>
          <w:numId w:val="27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D03317" w:rsidRPr="00597097" w:rsidRDefault="00D03317" w:rsidP="00D03317">
      <w:pPr>
        <w:numPr>
          <w:ilvl w:val="0"/>
          <w:numId w:val="27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ческих и других особенностей (в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том числе ограниченных возможностей здоровья);</w:t>
      </w:r>
    </w:p>
    <w:p w:rsidR="00D03317" w:rsidRPr="00597097" w:rsidRDefault="00D03317" w:rsidP="00D03317">
      <w:pPr>
        <w:numPr>
          <w:ilvl w:val="0"/>
          <w:numId w:val="27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обеспечения преемственности целей, задач и содержания образования, реализуемых в рамках образовательных программ различных уровней (преемственность основных образовательных программ дошкольного и начального общего образования);</w:t>
      </w:r>
    </w:p>
    <w:p w:rsidR="00D03317" w:rsidRPr="00597097" w:rsidRDefault="00D03317" w:rsidP="00D03317">
      <w:pPr>
        <w:numPr>
          <w:ilvl w:val="0"/>
          <w:numId w:val="27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D03317" w:rsidRPr="00597097" w:rsidRDefault="00D03317" w:rsidP="00D03317">
      <w:pPr>
        <w:numPr>
          <w:ilvl w:val="0"/>
          <w:numId w:val="27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D03317" w:rsidRPr="00597097" w:rsidRDefault="00D03317" w:rsidP="00D03317">
      <w:pPr>
        <w:numPr>
          <w:ilvl w:val="0"/>
          <w:numId w:val="27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D03317" w:rsidRPr="00597097" w:rsidRDefault="00D03317" w:rsidP="00D03317">
      <w:pPr>
        <w:numPr>
          <w:ilvl w:val="0"/>
          <w:numId w:val="27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обеспечения вариативности и 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нообразия содержания и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организационных форм дошкольного образования, возможности формирования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содержания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lastRenderedPageBreak/>
        <w:t>учётом образовательных потребностей, способностей и состояния здоровья детей;</w:t>
      </w:r>
    </w:p>
    <w:p w:rsidR="00D03317" w:rsidRPr="00597097" w:rsidRDefault="00D03317" w:rsidP="00D03317">
      <w:pPr>
        <w:numPr>
          <w:ilvl w:val="0"/>
          <w:numId w:val="27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D03317" w:rsidRPr="00597097" w:rsidRDefault="00D03317" w:rsidP="00D03317">
      <w:pPr>
        <w:numPr>
          <w:ilvl w:val="0"/>
          <w:numId w:val="27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образовательной области «Художественно-эстетического развития»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 музыкальному воспитанию</w:t>
      </w: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развития музыкально-творческих способностей детей дошкольного возраста и их способности эмоционально воспринимать музыку.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D03317" w:rsidRPr="00597097" w:rsidRDefault="00D03317" w:rsidP="00D03317">
      <w:pPr>
        <w:numPr>
          <w:ilvl w:val="0"/>
          <w:numId w:val="28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формирование основ музыкальной культуры дошкольников;</w:t>
      </w:r>
    </w:p>
    <w:p w:rsidR="00D03317" w:rsidRPr="00597097" w:rsidRDefault="00D03317" w:rsidP="00D03317">
      <w:pPr>
        <w:numPr>
          <w:ilvl w:val="0"/>
          <w:numId w:val="28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формирование духовно-ценностных ориентаций средствами музыкального искусства;</w:t>
      </w:r>
    </w:p>
    <w:p w:rsidR="00D03317" w:rsidRPr="00597097" w:rsidRDefault="00D03317" w:rsidP="00D03317">
      <w:pPr>
        <w:numPr>
          <w:ilvl w:val="0"/>
          <w:numId w:val="28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развитие музыкально-художественной деятельности;</w:t>
      </w:r>
    </w:p>
    <w:p w:rsidR="00D03317" w:rsidRPr="00597097" w:rsidRDefault="00D03317" w:rsidP="00D03317">
      <w:pPr>
        <w:numPr>
          <w:ilvl w:val="0"/>
          <w:numId w:val="28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приобщение к музыкальному искусству, фо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клору;</w:t>
      </w:r>
    </w:p>
    <w:p w:rsidR="00D03317" w:rsidRPr="00597097" w:rsidRDefault="00D03317" w:rsidP="00D03317">
      <w:pPr>
        <w:numPr>
          <w:ilvl w:val="0"/>
          <w:numId w:val="28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развитие воображения и творческой активности;</w:t>
      </w:r>
    </w:p>
    <w:p w:rsidR="00D03317" w:rsidRPr="00597097" w:rsidRDefault="00D03317" w:rsidP="00D03317">
      <w:pPr>
        <w:numPr>
          <w:ilvl w:val="0"/>
          <w:numId w:val="28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обеспечение эмоционально-психологического благополучия, охраны и укрепления здоровья детей.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 В программе сформулированы и конкретизированы задачи по музыкальному воспитанию для детей от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до 7 лет.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1.2. Принципы и подходы к формированию Программы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Реализуемая Программа стро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softHyphen/>
        <w:t>ится на принципах ФГОС ДО (ФГОС ДО п. 1.2.):</w:t>
      </w:r>
    </w:p>
    <w:p w:rsidR="00D03317" w:rsidRPr="00734AF4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поддержка разнообразия детства; сохранение уникальности и самоценности детства как важного этапа в общем развитии человека, самоценность детства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34AF4">
        <w:rPr>
          <w:rFonts w:ascii="Times New Roman" w:eastAsia="Times New Roman" w:hAnsi="Times New Roman" w:cs="Times New Roman"/>
          <w:sz w:val="28"/>
          <w:szCs w:val="28"/>
        </w:rPr>
        <w:t>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D03317" w:rsidRPr="00597097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D03317" w:rsidRPr="00597097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уважение личности ребенка;</w:t>
      </w:r>
    </w:p>
    <w:p w:rsidR="00D03317" w:rsidRPr="00597097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реализация Программы в формах, специфических для детей дошкольного возраста, прежде всего в форме игры, познавательной и исследовательской деятельности, в форме творческой активности, обеспечивающей художественн</w:t>
      </w:r>
      <w:r>
        <w:rPr>
          <w:rFonts w:ascii="Times New Roman" w:eastAsia="Times New Roman" w:hAnsi="Times New Roman" w:cs="Times New Roman"/>
          <w:sz w:val="28"/>
          <w:szCs w:val="28"/>
        </w:rPr>
        <w:t>о-эстетическое развитие ребенка;</w:t>
      </w:r>
    </w:p>
    <w:p w:rsidR="00D03317" w:rsidRPr="008B7D34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реализуемая Программа учитывает основные принципы дошкольного образования, указанные в ФГОС ДО: (ФГОС ДО п. 1.4.)</w:t>
      </w:r>
      <w:r w:rsidRPr="008B7D34">
        <w:rPr>
          <w:rFonts w:ascii="Times New Roman" w:eastAsia="Times New Roman" w:hAnsi="Times New Roman" w:cs="Times New Roman"/>
          <w:sz w:val="28"/>
          <w:szCs w:val="28"/>
        </w:rPr>
        <w:t>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:rsidR="00D03317" w:rsidRPr="00597097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(индивидуализация дошкольного образования);</w:t>
      </w:r>
    </w:p>
    <w:p w:rsidR="00D03317" w:rsidRPr="00597097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D03317" w:rsidRPr="00597097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поддержка инициативы детей в различных видах деятельности;</w:t>
      </w:r>
    </w:p>
    <w:p w:rsidR="00D03317" w:rsidRPr="00597097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сотрудничество детского сада с семьёй;</w:t>
      </w:r>
    </w:p>
    <w:p w:rsidR="00D03317" w:rsidRPr="00597097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D03317" w:rsidRPr="00597097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D03317" w:rsidRPr="00597097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03317" w:rsidRPr="00597097" w:rsidRDefault="00D03317" w:rsidP="00D03317">
      <w:pPr>
        <w:numPr>
          <w:ilvl w:val="0"/>
          <w:numId w:val="29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учёт этнокультурной ситуации развития детей.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Обязательная часть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составлена с учётом О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сновной общеобразовательной программы дошкольного образования «От рождения до школы»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под ред. Н.Е. Вераксы, Т.С. Комаровой, М.А. В</w:t>
      </w:r>
      <w:r>
        <w:rPr>
          <w:rFonts w:ascii="Times New Roman" w:eastAsia="Times New Roman" w:hAnsi="Times New Roman" w:cs="Times New Roman"/>
          <w:sz w:val="28"/>
          <w:szCs w:val="28"/>
        </w:rPr>
        <w:t>асильевой. – 4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-е изд.,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перераб. –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М.: Мозаика-синтез,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(далее – Программа «От рождения до школы»).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Часть Программы, формируемая участниками образовательных отношений, учитывает потребности, интересы и мотивы детей, членов их семей и педагогов и ориентирована на:</w:t>
      </w:r>
    </w:p>
    <w:p w:rsidR="00D03317" w:rsidRPr="00597097" w:rsidRDefault="00D03317" w:rsidP="00D03317">
      <w:pPr>
        <w:numPr>
          <w:ilvl w:val="0"/>
          <w:numId w:val="30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выбор тех парциальных программ, которые соответствуют потребностям и интересам детей, а также возможностям педагогов;</w:t>
      </w:r>
    </w:p>
    <w:p w:rsidR="00D03317" w:rsidRPr="00597097" w:rsidRDefault="00D03317" w:rsidP="00D03317">
      <w:pPr>
        <w:numPr>
          <w:ilvl w:val="0"/>
          <w:numId w:val="30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сложившиеся традиции дошкольного учреждения.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Часть Программы, формируемая участниками образовательных отношений, учитывает современные тенденции развития общества и основывается на </w:t>
      </w:r>
      <w:r w:rsidR="007A4A5A">
        <w:rPr>
          <w:rFonts w:ascii="Times New Roman" w:eastAsia="Times New Roman" w:hAnsi="Times New Roman" w:cs="Times New Roman"/>
          <w:sz w:val="28"/>
          <w:szCs w:val="28"/>
        </w:rPr>
        <w:t>Программе «От рождения до школы» и дополнительно используются парциальные программы такие как</w:t>
      </w:r>
      <w:r w:rsidR="00844769">
        <w:rPr>
          <w:rFonts w:ascii="Times New Roman" w:eastAsia="Times New Roman" w:hAnsi="Times New Roman" w:cs="Times New Roman"/>
          <w:sz w:val="28"/>
          <w:szCs w:val="28"/>
        </w:rPr>
        <w:t>:</w:t>
      </w:r>
      <w:r w:rsidR="007A4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476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A4A5A">
        <w:rPr>
          <w:rFonts w:ascii="Times New Roman" w:eastAsia="Times New Roman" w:hAnsi="Times New Roman" w:cs="Times New Roman"/>
          <w:sz w:val="28"/>
          <w:szCs w:val="28"/>
        </w:rPr>
        <w:t>Музыкальные шедевры</w:t>
      </w:r>
      <w:r w:rsidR="0084476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A4A5A">
        <w:rPr>
          <w:rFonts w:ascii="Times New Roman" w:eastAsia="Times New Roman" w:hAnsi="Times New Roman" w:cs="Times New Roman"/>
          <w:sz w:val="28"/>
          <w:szCs w:val="28"/>
        </w:rPr>
        <w:t>автора О.П. Радыновой, «Топ-хлоп</w:t>
      </w:r>
      <w:r w:rsidR="00844769">
        <w:rPr>
          <w:rFonts w:ascii="Times New Roman" w:eastAsia="Times New Roman" w:hAnsi="Times New Roman" w:cs="Times New Roman"/>
          <w:sz w:val="28"/>
          <w:szCs w:val="28"/>
        </w:rPr>
        <w:t xml:space="preserve"> малыши</w:t>
      </w:r>
      <w:r w:rsidR="007A4A5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44769">
        <w:rPr>
          <w:rFonts w:ascii="Times New Roman" w:eastAsia="Times New Roman" w:hAnsi="Times New Roman" w:cs="Times New Roman"/>
          <w:sz w:val="28"/>
          <w:szCs w:val="28"/>
        </w:rPr>
        <w:t xml:space="preserve"> Т. Н. Сауко, «Элементарное  музицирование» Т. Э.Тютюнниковой, технология Т.Суворовой «Танцевальная ритмика для детей»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позволяет 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формировать основы музыкально</w:t>
      </w:r>
      <w:r>
        <w:rPr>
          <w:rFonts w:ascii="Times New Roman" w:eastAsia="Times New Roman" w:hAnsi="Times New Roman" w:cs="Times New Roman"/>
          <w:sz w:val="28"/>
          <w:szCs w:val="28"/>
        </w:rPr>
        <w:t>й культуры в дошкольном детстве и нацелена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на гар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softHyphen/>
        <w:t>моничное духовное, психическое и физическое развитие ребенка.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1.3. </w:t>
      </w: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Программы</w:t>
      </w:r>
    </w:p>
    <w:p w:rsidR="00D03317" w:rsidRDefault="00D03317" w:rsidP="00D03317">
      <w:p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I. Целевой раздел</w:t>
      </w:r>
    </w:p>
    <w:p w:rsidR="00D03317" w:rsidRDefault="00D03317" w:rsidP="00D03317">
      <w:p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II. Содержательный раздел</w:t>
      </w:r>
    </w:p>
    <w:p w:rsidR="00D03317" w:rsidRPr="00597097" w:rsidRDefault="00D03317" w:rsidP="00D03317">
      <w:p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III. Организационный раздел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Целевой раздел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себя:</w:t>
      </w:r>
    </w:p>
    <w:p w:rsidR="00D03317" w:rsidRPr="00597097" w:rsidRDefault="00D03317" w:rsidP="00D03317">
      <w:pPr>
        <w:numPr>
          <w:ilvl w:val="0"/>
          <w:numId w:val="3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Пояснительную записку (цели и задачи реализации Программы, принципы и подходы к формированию Программы, значимые для разработки и реализации Программы характеристики, в т.ч. характеристики особенностей развития детей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-7 лет);</w:t>
      </w:r>
    </w:p>
    <w:p w:rsidR="00D03317" w:rsidRPr="00597097" w:rsidRDefault="00D03317" w:rsidP="00D03317">
      <w:pPr>
        <w:numPr>
          <w:ilvl w:val="0"/>
          <w:numId w:val="3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Планируемые результаты освоения программы с учётом возрастных возможностей и индивидуальных различий </w:t>
      </w:r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Содержательный раздел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общее содержание Программы, обеспечивающее полноценное развитие личности детей через музыкальное воспитание и включает в себя:</w:t>
      </w:r>
    </w:p>
    <w:p w:rsidR="00D03317" w:rsidRPr="00597097" w:rsidRDefault="00D03317" w:rsidP="00D03317">
      <w:pPr>
        <w:numPr>
          <w:ilvl w:val="0"/>
          <w:numId w:val="3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описание образовательной деятельности по музыкальному воспитанию, в составе образовательной области «Художественно-эстетическое развитие»;</w:t>
      </w:r>
    </w:p>
    <w:p w:rsidR="00D03317" w:rsidRPr="00597097" w:rsidRDefault="00D03317" w:rsidP="00D03317">
      <w:pPr>
        <w:numPr>
          <w:ilvl w:val="0"/>
          <w:numId w:val="3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описание вариативных форм, способов, методов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средств реализации Программы.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В содержательном разделе представлены:</w:t>
      </w:r>
    </w:p>
    <w:p w:rsidR="00D03317" w:rsidRPr="00597097" w:rsidRDefault="00D03317" w:rsidP="00D03317">
      <w:pPr>
        <w:numPr>
          <w:ilvl w:val="0"/>
          <w:numId w:val="3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описание особенностей образовательной деятельности разных видов и культурных практик (парциальные программы);</w:t>
      </w:r>
    </w:p>
    <w:p w:rsidR="00D03317" w:rsidRPr="00597097" w:rsidRDefault="00D03317" w:rsidP="00D03317">
      <w:pPr>
        <w:numPr>
          <w:ilvl w:val="0"/>
          <w:numId w:val="3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описание способов и направлений поддержки детской инициативы;</w:t>
      </w:r>
    </w:p>
    <w:p w:rsidR="00D03317" w:rsidRPr="00597097" w:rsidRDefault="00D03317" w:rsidP="00D03317">
      <w:pPr>
        <w:numPr>
          <w:ilvl w:val="0"/>
          <w:numId w:val="3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описание особенностей взаимодействия педагогического кол</w:t>
      </w:r>
      <w:r>
        <w:rPr>
          <w:rFonts w:ascii="Times New Roman" w:eastAsia="Times New Roman" w:hAnsi="Times New Roman" w:cs="Times New Roman"/>
          <w:sz w:val="28"/>
          <w:szCs w:val="28"/>
        </w:rPr>
        <w:t>лектива с семьями воспитанников.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Организационный раздел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содержит:</w:t>
      </w:r>
    </w:p>
    <w:p w:rsidR="00D03317" w:rsidRPr="00597097" w:rsidRDefault="00D03317" w:rsidP="00D03317">
      <w:pPr>
        <w:numPr>
          <w:ilvl w:val="0"/>
          <w:numId w:val="34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описание материально-технического обеспечение Программы;</w:t>
      </w:r>
    </w:p>
    <w:p w:rsidR="00D03317" w:rsidRPr="00F957F6" w:rsidRDefault="00D03317" w:rsidP="00D03317">
      <w:pPr>
        <w:numPr>
          <w:ilvl w:val="0"/>
          <w:numId w:val="34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описание обеспеченности методическими материалами и средствами обучения и воспитания;</w:t>
      </w:r>
    </w:p>
    <w:p w:rsidR="00D03317" w:rsidRPr="00597097" w:rsidRDefault="00D03317" w:rsidP="00D03317">
      <w:pPr>
        <w:numPr>
          <w:ilvl w:val="0"/>
          <w:numId w:val="34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описание особенностей традиционных событий, праздников, мероприятий;</w:t>
      </w:r>
    </w:p>
    <w:p w:rsidR="00D03317" w:rsidRPr="00597097" w:rsidRDefault="00D03317" w:rsidP="00D03317">
      <w:pPr>
        <w:numPr>
          <w:ilvl w:val="0"/>
          <w:numId w:val="34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описание организации развивающей предметно-пространственной среды.</w:t>
      </w:r>
    </w:p>
    <w:p w:rsidR="00D03317" w:rsidRPr="00597097" w:rsidRDefault="00D03317" w:rsidP="00D0331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Структура и содержание Программы определены сроком на 1 год и корректируется педагогами в соответствии с реальными условиями, дополняется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lastRenderedPageBreak/>
        <w:t>комплексно-тематическим, перспективным и календарным планированием работы.                       </w:t>
      </w:r>
    </w:p>
    <w:p w:rsidR="00F23928" w:rsidRDefault="00F23928" w:rsidP="00A9187F">
      <w:pPr>
        <w:tabs>
          <w:tab w:val="left" w:pos="5812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D83" w:rsidRDefault="00510D83" w:rsidP="00A9187F">
      <w:pPr>
        <w:tabs>
          <w:tab w:val="left" w:pos="5812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769" w:rsidRDefault="00844769" w:rsidP="003E0381">
      <w:pPr>
        <w:tabs>
          <w:tab w:val="left" w:pos="5812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20A" w:rsidRPr="003E0381" w:rsidRDefault="008D0803" w:rsidP="003E0381">
      <w:pPr>
        <w:tabs>
          <w:tab w:val="left" w:pos="5812"/>
          <w:tab w:val="left" w:pos="74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</w:t>
      </w:r>
      <w:r w:rsidR="003E0381">
        <w:rPr>
          <w:rFonts w:ascii="Times New Roman" w:hAnsi="Times New Roman" w:cs="Times New Roman"/>
          <w:b/>
          <w:sz w:val="28"/>
          <w:szCs w:val="28"/>
        </w:rPr>
        <w:t>Характеристика особенностей музыкального развития детей</w:t>
      </w:r>
    </w:p>
    <w:p w:rsidR="0017720A" w:rsidRDefault="0017720A" w:rsidP="00111C53">
      <w:pPr>
        <w:tabs>
          <w:tab w:val="left" w:pos="74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92" w:type="dxa"/>
        <w:tblInd w:w="-140" w:type="dxa"/>
        <w:tblCellMar>
          <w:left w:w="0" w:type="dxa"/>
          <w:right w:w="0" w:type="dxa"/>
        </w:tblCellMar>
        <w:tblLook w:val="04A0"/>
      </w:tblPr>
      <w:tblGrid>
        <w:gridCol w:w="1316"/>
        <w:gridCol w:w="8576"/>
      </w:tblGrid>
      <w:tr w:rsidR="0017720A" w:rsidRPr="0017720A" w:rsidTr="00FB42BC">
        <w:trPr>
          <w:trHeight w:val="680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720A" w:rsidRPr="0017720A" w:rsidRDefault="0017720A" w:rsidP="00FB42BC">
            <w:pPr>
              <w:spacing w:after="0" w:line="240" w:lineRule="auto"/>
              <w:ind w:right="31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17720A">
              <w:rPr>
                <w:rFonts w:ascii="Perpetua" w:eastAsia="Times New Roman" w:hAnsi="Perpetua" w:cs="Arial"/>
                <w:b/>
                <w:bCs/>
                <w:color w:val="000000"/>
                <w:kern w:val="24"/>
                <w:sz w:val="28"/>
                <w:szCs w:val="28"/>
              </w:rPr>
              <w:t xml:space="preserve">Возраст </w:t>
            </w:r>
          </w:p>
        </w:tc>
        <w:tc>
          <w:tcPr>
            <w:tcW w:w="8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720A" w:rsidRPr="0017720A" w:rsidRDefault="0017720A" w:rsidP="00FB42BC">
            <w:pPr>
              <w:tabs>
                <w:tab w:val="left" w:pos="720"/>
                <w:tab w:val="center" w:pos="4895"/>
                <w:tab w:val="left" w:pos="8970"/>
              </w:tabs>
              <w:spacing w:after="0" w:line="240" w:lineRule="auto"/>
              <w:ind w:right="1895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17720A">
              <w:rPr>
                <w:rFonts w:ascii="Perpetua" w:eastAsia="Times New Roman" w:hAnsi="Perpetua" w:cs="Arial"/>
                <w:b/>
                <w:bCs/>
                <w:color w:val="000000"/>
                <w:kern w:val="24"/>
                <w:sz w:val="28"/>
                <w:szCs w:val="28"/>
              </w:rPr>
              <w:t>Характеристика</w:t>
            </w:r>
            <w:r w:rsidRPr="0017720A">
              <w:rPr>
                <w:rFonts w:ascii="Perpetua" w:eastAsia="Times New Roman" w:hAnsi="Perpetua" w:cs="Arial"/>
                <w:b/>
                <w:bCs/>
                <w:color w:val="000000"/>
                <w:kern w:val="24"/>
                <w:sz w:val="36"/>
                <w:szCs w:val="36"/>
              </w:rPr>
              <w:t xml:space="preserve"> </w:t>
            </w:r>
            <w:r w:rsidRPr="0017720A">
              <w:rPr>
                <w:rFonts w:ascii="Perpetua" w:eastAsia="Times New Roman" w:hAnsi="Perpetua" w:cs="Arial"/>
                <w:b/>
                <w:bCs/>
                <w:color w:val="000000"/>
                <w:kern w:val="24"/>
                <w:sz w:val="28"/>
                <w:szCs w:val="28"/>
              </w:rPr>
              <w:t>возрастных</w:t>
            </w:r>
            <w:r w:rsidRPr="0017720A">
              <w:rPr>
                <w:rFonts w:ascii="Perpetua" w:eastAsia="Times New Roman" w:hAnsi="Perpetua" w:cs="Arial"/>
                <w:b/>
                <w:bCs/>
                <w:color w:val="000000"/>
                <w:kern w:val="24"/>
                <w:sz w:val="36"/>
                <w:szCs w:val="36"/>
              </w:rPr>
              <w:t xml:space="preserve"> </w:t>
            </w:r>
            <w:r w:rsidRPr="0017720A">
              <w:rPr>
                <w:rFonts w:ascii="Perpetua" w:eastAsia="Times New Roman" w:hAnsi="Perpetua" w:cs="Arial"/>
                <w:b/>
                <w:bCs/>
                <w:color w:val="000000"/>
                <w:kern w:val="24"/>
                <w:sz w:val="28"/>
                <w:szCs w:val="28"/>
              </w:rPr>
              <w:t>особенностей детей</w:t>
            </w:r>
          </w:p>
        </w:tc>
      </w:tr>
      <w:tr w:rsidR="0017720A" w:rsidRPr="0017720A" w:rsidTr="00FB42BC">
        <w:trPr>
          <w:trHeight w:val="385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720A" w:rsidRPr="0017720A" w:rsidRDefault="00CE7248" w:rsidP="00FB42BC">
            <w:pPr>
              <w:spacing w:after="0" w:line="240" w:lineRule="auto"/>
              <w:ind w:left="-1134" w:firstLine="1134"/>
              <w:jc w:val="right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>3-4</w:t>
            </w:r>
            <w:r w:rsidR="0017720A" w:rsidRPr="00FB42BC"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 xml:space="preserve"> лет</w:t>
            </w:r>
          </w:p>
        </w:tc>
        <w:tc>
          <w:tcPr>
            <w:tcW w:w="8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7E52" w:rsidRPr="00C77E52" w:rsidRDefault="00EA6764" w:rsidP="00F23928">
            <w:pPr>
              <w:spacing w:after="0" w:line="240" w:lineRule="auto"/>
              <w:ind w:firstLine="7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77E52"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Музыкально-художественная  деятельность детей носит непосредственный и синкретический характер. </w:t>
            </w:r>
          </w:p>
          <w:p w:rsidR="00A95ABB" w:rsidRPr="00C77E52" w:rsidRDefault="00C77E52" w:rsidP="00F23928">
            <w:pPr>
              <w:spacing w:after="0" w:line="240" w:lineRule="auto"/>
              <w:ind w:firstLine="7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Восприятие музыкальных образов происходит в «синтезе искусств» при организации «практической деятельности» (проиграть сюжет, рассмотреть иллюстрацию и др.).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Совершенствуется звуковое различение, слух: ребенок дифференцирует звуковые свойства предметов, осваивает звуковые предэталоны (громко-тихо, высоко-низко и пр.). Может осуществить элементарный музыкальный анализ (заметить изменения в звучании звуков по высоте, громкости, разницу в ритме). Начинают проявляться интерес и избирательность по отношению к различным видам музыкально-художественной деятельности (пению, слушанию, музыкально-ритмическим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движения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="00EA67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</w:t>
            </w:r>
          </w:p>
        </w:tc>
      </w:tr>
      <w:tr w:rsidR="00CE7248" w:rsidRPr="0017720A" w:rsidTr="00FB42BC">
        <w:trPr>
          <w:trHeight w:val="385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248" w:rsidRDefault="00CE7248" w:rsidP="00FB42BC">
            <w:pPr>
              <w:spacing w:after="0" w:line="240" w:lineRule="auto"/>
              <w:ind w:left="-1134" w:firstLine="1134"/>
              <w:jc w:val="right"/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>4-5 лет</w:t>
            </w:r>
          </w:p>
        </w:tc>
        <w:tc>
          <w:tcPr>
            <w:tcW w:w="8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248" w:rsidRDefault="00C77E52" w:rsidP="00F23928">
            <w:pPr>
              <w:spacing w:after="0"/>
              <w:ind w:firstLine="7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музыкально-художественной и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продуктивной деятельности дети эмоционально откликаются на художественные произведени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я, произведения музыкального и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изобразительного искусства, в кото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рых с помощью образных средств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переданы различные эмоциональ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ные состояния людей, животных.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Начинают более целостно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оспринимать сюжет музыкального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произведения, понимать музыкальные образы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Активнее проявляется интерес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музыке, разным видам музыкально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деятельности. Обнаруживается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разница в предпочтениях, связанн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с музыкально-художественной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деятельностью, у мальчиков и девоче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к. Дети не только эмоционально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откликаются на звучание музыкальног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произведения, но и увлеченно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говорят о нем (о характере музыкальных образов и повествования, ср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едствах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музыкальной выразительности), соотнося их с жизненным опытом.</w:t>
            </w:r>
            <w:r>
              <w:t xml:space="preserve">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Музыкальная память позволяет детям запоминать, узнавать и даже называть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любимые мелодии.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Развитию исполнительской деятельности способствует доминирование в данном возрасте продуктивной мотивации (спеть песню, станцевать танец, сыграть на детском музыкальн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ом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инструменте, воспроизвести простой ритмический рисунок.). Дети делают первые попытки творчества: создать танец, придума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игру в музыку, импровизировать несложные ритмы марша или плясовой.</w:t>
            </w:r>
          </w:p>
        </w:tc>
      </w:tr>
      <w:tr w:rsidR="00CE7248" w:rsidRPr="0017720A" w:rsidTr="00FB42BC">
        <w:trPr>
          <w:trHeight w:val="385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248" w:rsidRDefault="00CE7248" w:rsidP="00FB42BC">
            <w:pPr>
              <w:spacing w:after="0" w:line="240" w:lineRule="auto"/>
              <w:ind w:left="-1134" w:firstLine="1134"/>
              <w:jc w:val="right"/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lastRenderedPageBreak/>
              <w:t>5-6 лет</w:t>
            </w:r>
          </w:p>
        </w:tc>
        <w:tc>
          <w:tcPr>
            <w:tcW w:w="8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248" w:rsidRDefault="00C77E52" w:rsidP="00F23928">
            <w:pPr>
              <w:spacing w:after="0"/>
              <w:ind w:firstLine="7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старшем дошкольном возрасте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происходит существенное обогащение музыкальной эрудиции детей: формируются начальные представ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ления о видах и жанрах музыки,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устанавливаются связи между художественным образом и средствами выразительности, используемым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композиторами, формулируются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эстетические оценки и сужден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ия, обосновываются музыкальные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предпочтения, проявляется некоторая эст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етическая избирательность. При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слушании музыки дети обнаружива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ют большую сосредоточенность и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внимательность. Совершенствуется качество музыкальной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ости.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Творческие проявления становятся бол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ее осознанными и направленными </w:t>
            </w:r>
            <w:r w:rsidRPr="00C77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(образ, средства выр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азительности продумываются и сознательно подбираются детьми</w:t>
            </w:r>
            <w:r w:rsidR="00F239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CE7248" w:rsidRPr="0017720A" w:rsidTr="00FB42BC">
        <w:trPr>
          <w:trHeight w:val="385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248" w:rsidRDefault="00CE7248" w:rsidP="00FB42BC">
            <w:pPr>
              <w:spacing w:after="0" w:line="240" w:lineRule="auto"/>
              <w:ind w:left="-1134" w:firstLine="1134"/>
              <w:jc w:val="right"/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>6-7 лет</w:t>
            </w:r>
          </w:p>
        </w:tc>
        <w:tc>
          <w:tcPr>
            <w:tcW w:w="8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156B" w:rsidRDefault="00CB156B" w:rsidP="00F23928">
            <w:pPr>
              <w:spacing w:after="0"/>
              <w:ind w:firstLine="7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Музыкально-художественная </w:t>
            </w:r>
            <w:r w:rsidRPr="00CB1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 характеризуется большой самостоятельностью в определении замысла работы, сознательным вы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бором средств выразительности, </w:t>
            </w:r>
            <w:r w:rsidRPr="00CB1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достаточно развитыми эмоционально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-выразительными и техническими </w:t>
            </w:r>
            <w:r w:rsidRPr="00CB1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умениями.</w:t>
            </w:r>
          </w:p>
          <w:p w:rsidR="00CB156B" w:rsidRPr="00CB156B" w:rsidRDefault="00CB156B" w:rsidP="00F23928">
            <w:pPr>
              <w:spacing w:after="0"/>
              <w:ind w:firstLine="7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1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познавательных интересов приводит к стремлению получения знаний о видах и жанрах искусства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(история создания музыкальных </w:t>
            </w:r>
            <w:r w:rsidRPr="00CB1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шедевров, жизнь и творчество композиторов и исполнителей).</w:t>
            </w:r>
          </w:p>
          <w:p w:rsidR="00CE7248" w:rsidRDefault="00CB156B" w:rsidP="00F23928">
            <w:pPr>
              <w:spacing w:after="0"/>
              <w:ind w:firstLine="7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1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Художественно-эстетический опыт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озволяет дошкольникам понимать </w:t>
            </w:r>
            <w:r w:rsidRPr="00CB1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художественный образ,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енный в произведении, пояснять </w:t>
            </w:r>
            <w:r w:rsidRPr="00CB1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использование средств выразительности, 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стетически оценивать результат </w:t>
            </w:r>
            <w:r w:rsidRPr="00CB1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музыкально-художественной деятельности. Дошкол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ьники начинают </w:t>
            </w:r>
            <w:r w:rsidRPr="00CB1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проявлять интерес к посещению театров,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понимать ценность произведений </w:t>
            </w:r>
            <w:r w:rsidRPr="00CB1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музыкального искусства.</w:t>
            </w:r>
          </w:p>
        </w:tc>
      </w:tr>
    </w:tbl>
    <w:p w:rsidR="00FB42BC" w:rsidRDefault="00FB42BC" w:rsidP="00111C53">
      <w:pPr>
        <w:tabs>
          <w:tab w:val="left" w:pos="74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42BC" w:rsidRDefault="00FB42BC" w:rsidP="00111C53">
      <w:pPr>
        <w:tabs>
          <w:tab w:val="left" w:pos="74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42BC" w:rsidRDefault="00FB42BC" w:rsidP="00111C53">
      <w:pPr>
        <w:tabs>
          <w:tab w:val="left" w:pos="74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D0803" w:rsidRPr="005255BB" w:rsidRDefault="008D0803" w:rsidP="008D0803">
      <w:pPr>
        <w:tabs>
          <w:tab w:val="left" w:pos="41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 </w:t>
      </w:r>
      <w:r w:rsidRPr="00926D02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образовательной работы</w:t>
      </w: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490"/>
        <w:gridCol w:w="7577"/>
      </w:tblGrid>
      <w:tr w:rsidR="008D0803" w:rsidRPr="00926D02" w:rsidTr="007A4A5A">
        <w:trPr>
          <w:trHeight w:val="680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803" w:rsidRPr="00926D02" w:rsidRDefault="008D0803" w:rsidP="007A4A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Perpetua" w:eastAsia="Times New Roman" w:hAnsi="Perpetua" w:cs="Arial"/>
                <w:b/>
                <w:bCs/>
                <w:color w:val="000000"/>
                <w:kern w:val="24"/>
                <w:sz w:val="28"/>
                <w:szCs w:val="28"/>
              </w:rPr>
              <w:t>Возраст</w:t>
            </w:r>
          </w:p>
        </w:tc>
        <w:tc>
          <w:tcPr>
            <w:tcW w:w="7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803" w:rsidRPr="00926D02" w:rsidRDefault="008D0803" w:rsidP="007A4A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926D02">
              <w:rPr>
                <w:rFonts w:ascii="Perpetua" w:eastAsia="Times New Roman" w:hAnsi="Perpetua" w:cs="Arial"/>
                <w:b/>
                <w:bCs/>
                <w:color w:val="000000"/>
                <w:kern w:val="24"/>
                <w:sz w:val="28"/>
                <w:szCs w:val="28"/>
              </w:rPr>
              <w:t xml:space="preserve">Результат освоения программы </w:t>
            </w:r>
          </w:p>
        </w:tc>
      </w:tr>
      <w:tr w:rsidR="008D0803" w:rsidRPr="00926D02" w:rsidTr="007A4A5A">
        <w:trPr>
          <w:trHeight w:val="385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803" w:rsidRPr="00325849" w:rsidRDefault="008D0803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5849">
              <w:rPr>
                <w:rFonts w:ascii="Times New Roman" w:eastAsia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7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D0803" w:rsidRDefault="008D0803" w:rsidP="007A4A5A">
            <w:pPr>
              <w:spacing w:after="0"/>
              <w:ind w:lef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Способен слушать музыкальное произведение до конца.             Узнает знакомые песни. Различает звуки по высоте (в пределах октавы). 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Замечает изменения в звучании (тихо-громко).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Поет, не отставая и не опережая других.</w:t>
            </w:r>
          </w:p>
          <w:p w:rsidR="008D0803" w:rsidRPr="00F76437" w:rsidRDefault="008D0803" w:rsidP="007A4A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Умеет выполнять танцевальные движения: кружиться в парах, притопывать попеременно ногами, двигаться под музыку попеременно с предметами.</w:t>
            </w:r>
          </w:p>
          <w:p w:rsidR="008D0803" w:rsidRPr="00F76437" w:rsidRDefault="008D0803" w:rsidP="007A4A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Различает и называет детские музыкальные инструменты.</w:t>
            </w:r>
          </w:p>
        </w:tc>
      </w:tr>
      <w:tr w:rsidR="008D0803" w:rsidRPr="00926D02" w:rsidTr="007A4A5A">
        <w:trPr>
          <w:trHeight w:val="385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803" w:rsidRPr="00926D02" w:rsidRDefault="008D0803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7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Узнает песни по мелодии. Различает звуки по высоте (в пределах сексты-септимы).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 петь протяжно, четко произносить слова; начинать и заканчивать пение вместе с другими детьми.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Выполнять движения, отвечающие характеру музыки, самостоятельно меняя их в соответствии с двухчастной формой музыкального произведения.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Умеет выполнять танцевальные движения: пружинка, подскоки, движения парами по кругу, кружение по одному и парах. Может выполнять движения с предметами.</w:t>
            </w:r>
          </w:p>
          <w:p w:rsidR="008D0803" w:rsidRPr="000F6DB1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Умеет играть на металлофоне простейшие мелодии на одном звуке.</w:t>
            </w:r>
          </w:p>
        </w:tc>
      </w:tr>
      <w:tr w:rsidR="008D0803" w:rsidRPr="00926D02" w:rsidTr="007A4A5A">
        <w:trPr>
          <w:trHeight w:val="385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803" w:rsidRPr="00926D02" w:rsidRDefault="008D0803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7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D0803" w:rsidRDefault="008D0803" w:rsidP="007A4A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 xml:space="preserve"> </w:t>
            </w:r>
            <w:r w:rsidRPr="00811B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Различает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жанры музыкальных произведений; звучание музыкальных инструментов.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Различает высокие и низкие звуки (в пределах квинты).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Может петь без напряжения, плавно, легким звуком; отчетливо произносить слова, своевременно начинать и заканчивать песню; петь в сопровождении музыкального инструмента.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Может ритмично двигаться в соответствии с характером и динамикой музыки.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Умеет выполнять танцевальные движения.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Самостоятельно инсценирует содержание песен, хороводов; действует, не подражая другим детям.</w:t>
            </w:r>
          </w:p>
          <w:p w:rsidR="008D0803" w:rsidRPr="00811B5E" w:rsidRDefault="008D0803" w:rsidP="007A4A5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Умеет играть мелодии на металлофоне по одному и в небольшой группе детей.</w:t>
            </w:r>
          </w:p>
        </w:tc>
      </w:tr>
      <w:tr w:rsidR="008D0803" w:rsidRPr="00926D02" w:rsidTr="007A4A5A">
        <w:trPr>
          <w:trHeight w:val="385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803" w:rsidRPr="005656F5" w:rsidRDefault="008D0803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6-7 лет</w:t>
            </w:r>
          </w:p>
        </w:tc>
        <w:tc>
          <w:tcPr>
            <w:tcW w:w="7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Определяет жанр прослушанного произведения и инструмент, на котором оно исполняется.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Определяет общее настроение, характер музыкального произведения.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Различает части музыкального произведения.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Может петь песни в удобном диапазоне, исполняя их выразительно, правильно передавая мелодию.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Может петь индивидуально и коллективно, с сопровождением и без него.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Умеет выразительно и ритмично двигаться в соответствии с разнообразным характером музыки, музыкальными образами; передавать не сложный музыкальный ритмический  рисунок.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Умеет выполнять танцевальные движения.</w:t>
            </w:r>
          </w:p>
          <w:p w:rsidR="008D0803" w:rsidRDefault="008D0803" w:rsidP="007A4A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Инсценирует игровые песни, придумывает варианты образных движений в играх и хороводах.</w:t>
            </w:r>
          </w:p>
          <w:p w:rsidR="008D0803" w:rsidRPr="00926D02" w:rsidRDefault="008D0803" w:rsidP="007A4A5A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Исполняет сольно и в ансамбле на ударных и звуковысотных детских музыкальных  инструментах несложные песни и мелодии.</w:t>
            </w:r>
          </w:p>
          <w:p w:rsidR="008D0803" w:rsidRPr="00926D02" w:rsidRDefault="008D0803" w:rsidP="007A4A5A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8D0803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42BC" w:rsidRDefault="00FB42BC" w:rsidP="00F42873">
      <w:pPr>
        <w:tabs>
          <w:tab w:val="left" w:pos="7425"/>
        </w:tabs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99236C" w:rsidRDefault="0099236C" w:rsidP="003E038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0381" w:rsidRPr="00597097" w:rsidRDefault="003E0381" w:rsidP="003E03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СОДЕРЖАТЕЛЬНЫЙ РАЗДЕЛ</w:t>
      </w:r>
    </w:p>
    <w:p w:rsidR="003E0381" w:rsidRPr="00597097" w:rsidRDefault="003E0381" w:rsidP="003E038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2.1 Описание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музыкальной</w:t>
      </w: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деятельности в образовательной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«Художественно-эстетическо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 развитие»</w:t>
      </w:r>
    </w:p>
    <w:p w:rsidR="003E0381" w:rsidRPr="00597097" w:rsidRDefault="003E0381" w:rsidP="003E0381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Содержание Программы обеспечивает развитие личности, мотивации и способностей детей в образовательной области «Художественно-эстетическое развитие»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музыкальному воспитанию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и интегр</w:t>
      </w:r>
      <w:r>
        <w:rPr>
          <w:rFonts w:ascii="Times New Roman" w:eastAsia="Times New Roman" w:hAnsi="Times New Roman" w:cs="Times New Roman"/>
          <w:sz w:val="28"/>
          <w:szCs w:val="28"/>
        </w:rPr>
        <w:t>ацию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со всеми образовательными областями: социально-коммуникативное развитие, </w:t>
      </w:r>
      <w:r>
        <w:rPr>
          <w:rFonts w:ascii="Times New Roman" w:eastAsia="Times New Roman" w:hAnsi="Times New Roman" w:cs="Times New Roman"/>
          <w:sz w:val="28"/>
          <w:szCs w:val="28"/>
        </w:rPr>
        <w:t>познавательное развитие, 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речевое развитие, физическое развитие.</w:t>
      </w:r>
    </w:p>
    <w:tbl>
      <w:tblPr>
        <w:tblW w:w="14874" w:type="dxa"/>
        <w:tblInd w:w="-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560"/>
        <w:gridCol w:w="13314"/>
      </w:tblGrid>
      <w:tr w:rsidR="003E0381" w:rsidRPr="00597097" w:rsidTr="0099236C">
        <w:trPr>
          <w:trHeight w:val="341"/>
        </w:trPr>
        <w:tc>
          <w:tcPr>
            <w:tcW w:w="15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0381" w:rsidRPr="00597097" w:rsidRDefault="003E0381" w:rsidP="00992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1331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0381" w:rsidRPr="00597097" w:rsidRDefault="003E0381" w:rsidP="0099236C">
            <w:pPr>
              <w:spacing w:after="15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Интеграция</w:t>
            </w:r>
          </w:p>
        </w:tc>
      </w:tr>
      <w:tr w:rsidR="003E0381" w:rsidRPr="00597097" w:rsidTr="0099236C">
        <w:tc>
          <w:tcPr>
            <w:tcW w:w="15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0381" w:rsidRPr="00E01A16" w:rsidRDefault="003E0381" w:rsidP="009C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331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ормирование представлений о музыкальной культуре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музыкальном искусстве; развитие игровой деятельности; 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гендерной, семейной, гражданской 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принадлежности, патриотических чувств, чувства </w:t>
            </w:r>
          </w:p>
          <w:p w:rsidR="003E0381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принадлежности к мировому сообществу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ормирование основ безопасности собственной </w:t>
            </w:r>
          </w:p>
          <w:p w:rsidR="003E0381" w:rsidRPr="00597097" w:rsidRDefault="003E0381" w:rsidP="009C39F3">
            <w:pPr>
              <w:spacing w:after="0" w:line="240" w:lineRule="auto"/>
              <w:ind w:left="-146" w:firstLine="1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жизнедеятельности в различных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видах музыкальной деятельности.</w:t>
            </w:r>
          </w:p>
        </w:tc>
      </w:tr>
      <w:tr w:rsidR="003E0381" w:rsidRPr="00597097" w:rsidTr="0099236C">
        <w:tc>
          <w:tcPr>
            <w:tcW w:w="15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0381" w:rsidRPr="00597097" w:rsidRDefault="003E0381" w:rsidP="009C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331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236C" w:rsidRDefault="003E0381" w:rsidP="0099236C">
            <w:pPr>
              <w:tabs>
                <w:tab w:val="left" w:pos="8784"/>
              </w:tabs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асширение кругозора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 в области </w:t>
            </w: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музыки; сенсорное развитие, </w:t>
            </w:r>
          </w:p>
          <w:p w:rsidR="003E0381" w:rsidRPr="00597097" w:rsidRDefault="003E0381" w:rsidP="0099236C">
            <w:pPr>
              <w:tabs>
                <w:tab w:val="left" w:pos="8784"/>
              </w:tabs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целостной картины мира в сфере муз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ыкального искусства, творчества.</w:t>
            </w:r>
          </w:p>
        </w:tc>
      </w:tr>
      <w:tr w:rsidR="003E0381" w:rsidRPr="00597097" w:rsidTr="0099236C">
        <w:trPr>
          <w:trHeight w:val="1731"/>
        </w:trPr>
        <w:tc>
          <w:tcPr>
            <w:tcW w:w="15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0381" w:rsidRPr="00597097" w:rsidRDefault="003E0381" w:rsidP="009C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Речевое развитие</w:t>
            </w:r>
          </w:p>
        </w:tc>
        <w:tc>
          <w:tcPr>
            <w:tcW w:w="1331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азвитие свободного общения со взрослыми и детьми в области музыки; 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всех компонентов устной речи в театрализованной </w:t>
            </w:r>
          </w:p>
          <w:p w:rsidR="003E0381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деятельности; практическое овладение воспитанниками нормами речи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спользование музыкальных произведений с целью усиления </w:t>
            </w:r>
          </w:p>
          <w:p w:rsidR="003E0381" w:rsidRPr="00597097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эмоционального восприятия художественных произведений</w:t>
            </w:r>
          </w:p>
        </w:tc>
      </w:tr>
      <w:tr w:rsidR="003E0381" w:rsidRPr="00597097" w:rsidTr="0099236C">
        <w:tc>
          <w:tcPr>
            <w:tcW w:w="15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0381" w:rsidRPr="00597097" w:rsidRDefault="003E0381" w:rsidP="009C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331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азвитие детского творчества, приобщение к различным видам 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искусства, использование художественных произведений для 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музыкальной деятельности</w:t>
            </w: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закрепления результатов 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восприятия музыки. Формирование интереса к эстетической </w:t>
            </w:r>
          </w:p>
          <w:p w:rsidR="003E0381" w:rsidRPr="00597097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стороне окружающей действительност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</w:t>
            </w:r>
          </w:p>
        </w:tc>
      </w:tr>
      <w:tr w:rsidR="003E0381" w:rsidRPr="00597097" w:rsidTr="0099236C">
        <w:tc>
          <w:tcPr>
            <w:tcW w:w="15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39F3" w:rsidRDefault="003E0381" w:rsidP="009C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3E0381" w:rsidRPr="00597097" w:rsidRDefault="003E0381" w:rsidP="009C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развитие</w:t>
            </w:r>
          </w:p>
        </w:tc>
        <w:tc>
          <w:tcPr>
            <w:tcW w:w="1331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азвитие физических качеств для музыкально-ритмической 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деятельности, использование музыкальных произведений в качестве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музыкального сопровождения различных видов детской деятельности</w:t>
            </w:r>
          </w:p>
          <w:p w:rsidR="003E0381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двигательной активности.</w:t>
            </w:r>
          </w:p>
          <w:p w:rsidR="009C39F3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охранение и укрепление физического и психического здоровья </w:t>
            </w:r>
          </w:p>
          <w:p w:rsidR="003E0381" w:rsidRPr="00597097" w:rsidRDefault="003E0381" w:rsidP="009C3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детей, формирование представлений о здоровом образе жизни, релаксация.</w:t>
            </w:r>
          </w:p>
        </w:tc>
      </w:tr>
    </w:tbl>
    <w:p w:rsidR="00F23928" w:rsidRDefault="00F23928" w:rsidP="009C39F3">
      <w:pPr>
        <w:tabs>
          <w:tab w:val="left" w:pos="2145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2.2.Непосредственная образовательная деятельность 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Музыкальные занятия проводя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во всех возрастных группах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2раза в неделю.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Продолжительность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анятий: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младшая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15минут, средняя группа – 20 минут, старшая группа – 25 минут, подготовительная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школе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группа – 30 минут.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Во второй полов</w:t>
      </w:r>
      <w:r>
        <w:rPr>
          <w:rFonts w:ascii="Times New Roman" w:eastAsia="Times New Roman" w:hAnsi="Times New Roman" w:cs="Times New Roman"/>
          <w:sz w:val="28"/>
          <w:szCs w:val="28"/>
        </w:rPr>
        <w:t>ине дня проводятся развлечения.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Музыкальная непосредственная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образовательная деятельность с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остоит из трех частей.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Вводная часть.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lastRenderedPageBreak/>
        <w:t>Музыкально-ритмические упражнения. Цель: настроить ребенка на занятие и развивать навыки основных и танцевальных движений, которые будут использованы в плясках, танцах, хороводах.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часть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Слушание музыки. Цель: приучать ребенка вслушиваться в звучание мелодии и аккомпанемента, создающих художест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softHyphen/>
        <w:t>венно-музыкальный образ, эмоционально на них реагировать.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Подпевание, распевание и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пение. Цель: развивать вокальные задатки ребенка, учить чисто интонировать мелодию, петь 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ез напряжения в голосе, вовремя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начинать и заканчивать пение.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В основную часть занятий включаются и музыкально-дидактические игры, направленные на знакомство с детскими музыкальными инструмен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тами, 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чувства ритма,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памяти и воображения, музыкально-сенсорных способностей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музицирование и пальчиковая гимнастика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Заключительная часть.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или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пляска</w:t>
      </w:r>
      <w:r>
        <w:rPr>
          <w:rFonts w:ascii="Times New Roman" w:eastAsia="Times New Roman" w:hAnsi="Times New Roman" w:cs="Times New Roman"/>
          <w:sz w:val="28"/>
          <w:szCs w:val="28"/>
        </w:rPr>
        <w:t>, хоровод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Музыка </w:t>
      </w: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при проведении режимных моментов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 в с</w:t>
      </w: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амостоятельн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ой деятельности</w:t>
      </w: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детей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самостоятельной продуктивной и художественной деятельн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ости детей: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музицировани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пени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, танц</w:t>
      </w:r>
      <w:r>
        <w:rPr>
          <w:rFonts w:ascii="Times New Roman" w:eastAsia="Times New Roman" w:hAnsi="Times New Roman" w:cs="Times New Roman"/>
          <w:sz w:val="28"/>
          <w:szCs w:val="28"/>
        </w:rPr>
        <w:t>ах, игре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на дет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softHyphen/>
        <w:t>ских музыкальных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инструментах), слушания музыки, музыкально-игрового и танцевального творчества.</w:t>
      </w:r>
    </w:p>
    <w:p w:rsidR="008D0803" w:rsidRPr="00597097" w:rsidRDefault="008D0803" w:rsidP="008D080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Реализация целей и задач </w:t>
      </w:r>
      <w:r>
        <w:rPr>
          <w:rFonts w:ascii="Times New Roman" w:eastAsia="Times New Roman" w:hAnsi="Times New Roman" w:cs="Times New Roman"/>
          <w:sz w:val="28"/>
          <w:szCs w:val="28"/>
        </w:rPr>
        <w:t>музыкального воспитания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процессе разнообразных видов детской деятельности (формах активности детей), таких как:</w:t>
      </w:r>
    </w:p>
    <w:p w:rsidR="008D0803" w:rsidRPr="00597097" w:rsidRDefault="008D0803" w:rsidP="008D0803">
      <w:pPr>
        <w:numPr>
          <w:ilvl w:val="0"/>
          <w:numId w:val="36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игровая, включая сюжетно-ролевую игру, игру с правилами и другие виды игры;</w:t>
      </w:r>
    </w:p>
    <w:p w:rsidR="008D0803" w:rsidRPr="00597097" w:rsidRDefault="008D0803" w:rsidP="008D0803">
      <w:pPr>
        <w:numPr>
          <w:ilvl w:val="0"/>
          <w:numId w:val="36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коммуникативная (общение и взаимодействие со взрослыми и сверстниками);</w:t>
      </w:r>
    </w:p>
    <w:p w:rsidR="008D0803" w:rsidRPr="00597097" w:rsidRDefault="008D0803" w:rsidP="008D0803">
      <w:pPr>
        <w:numPr>
          <w:ilvl w:val="0"/>
          <w:numId w:val="36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познавательно-исследовательская (исследования объектов окружающего мира и экспериментирования с ними);</w:t>
      </w:r>
    </w:p>
    <w:p w:rsidR="008D0803" w:rsidRPr="00597097" w:rsidRDefault="008D0803" w:rsidP="008D0803">
      <w:pPr>
        <w:numPr>
          <w:ilvl w:val="0"/>
          <w:numId w:val="36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восприятие художественной литературы и фольклора;</w:t>
      </w:r>
    </w:p>
    <w:p w:rsidR="008D0803" w:rsidRPr="00597097" w:rsidRDefault="008D0803" w:rsidP="008D0803">
      <w:pPr>
        <w:numPr>
          <w:ilvl w:val="0"/>
          <w:numId w:val="36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lastRenderedPageBreak/>
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8D0803" w:rsidRPr="00597097" w:rsidRDefault="008D0803" w:rsidP="008D0803">
      <w:pPr>
        <w:numPr>
          <w:ilvl w:val="0"/>
          <w:numId w:val="36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двигательная (овладение основными движениями).</w:t>
      </w:r>
    </w:p>
    <w:p w:rsidR="008D0803" w:rsidRDefault="008D0803" w:rsidP="008D0803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8D0803" w:rsidRPr="00F878D0" w:rsidRDefault="008D0803" w:rsidP="008D0803">
      <w:pPr>
        <w:rPr>
          <w:rFonts w:ascii="Times New Roman" w:hAnsi="Times New Roman" w:cs="Times New Roman"/>
          <w:b/>
          <w:sz w:val="28"/>
          <w:szCs w:val="28"/>
        </w:rPr>
      </w:pPr>
      <w:r w:rsidRPr="00F878D0">
        <w:rPr>
          <w:rFonts w:ascii="Times New Roman" w:hAnsi="Times New Roman" w:cs="Times New Roman"/>
          <w:b/>
          <w:sz w:val="28"/>
          <w:szCs w:val="28"/>
        </w:rPr>
        <w:t>График проведения музыкально – образовательной деятельности</w:t>
      </w:r>
    </w:p>
    <w:tbl>
      <w:tblPr>
        <w:tblStyle w:val="ac"/>
        <w:tblW w:w="0" w:type="auto"/>
        <w:tblLook w:val="04A0"/>
      </w:tblPr>
      <w:tblGrid>
        <w:gridCol w:w="3190"/>
        <w:gridCol w:w="3190"/>
        <w:gridCol w:w="3190"/>
      </w:tblGrid>
      <w:tr w:rsidR="008D0803" w:rsidTr="007A4A5A"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недели</w:t>
            </w:r>
          </w:p>
        </w:tc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</w:tr>
      <w:tr w:rsidR="008D0803" w:rsidTr="007A4A5A"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9.00-9.20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9.25-9.40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9.45-10.15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10.20-10.50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10.55-11.25</w:t>
            </w:r>
          </w:p>
        </w:tc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Подгот. гр.№1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Подгот.гр.№2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Подгот.гр.№3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</w:p>
        </w:tc>
      </w:tr>
      <w:tr w:rsidR="008D0803" w:rsidTr="007A4A5A"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6380" w:type="dxa"/>
            <w:gridSpan w:val="2"/>
          </w:tcPr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Вокальный кружок » Весёлые нотки»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15.20-15.50- младшая группа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16.00-16.30 старшая группа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</w:p>
        </w:tc>
      </w:tr>
      <w:tr w:rsidR="008D0803" w:rsidTr="007A4A5A"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9.00-9.25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9.30-10.00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10.10-10.40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1045-11.15</w:t>
            </w:r>
          </w:p>
        </w:tc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Подгот.гр.№3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Подгот.гр.№2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Подгот.гр. №1</w:t>
            </w:r>
          </w:p>
        </w:tc>
      </w:tr>
      <w:tr w:rsidR="008D0803" w:rsidTr="007A4A5A"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6380" w:type="dxa"/>
            <w:gridSpan w:val="2"/>
          </w:tcPr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Досуги и вечера развлечений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15.40-16.40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 раз в месяц в каждой возрастной группе)</w:t>
            </w:r>
          </w:p>
        </w:tc>
      </w:tr>
      <w:tr w:rsidR="008D0803" w:rsidTr="007A4A5A"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9.00-9.20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9.25-9.40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9.45-10-15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</w:t>
            </w:r>
          </w:p>
          <w:p w:rsidR="008D0803" w:rsidRDefault="008D0803" w:rsidP="007A4A5A">
            <w:pPr>
              <w:tabs>
                <w:tab w:val="left" w:pos="57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</w:t>
            </w:r>
          </w:p>
        </w:tc>
      </w:tr>
    </w:tbl>
    <w:p w:rsidR="008D0803" w:rsidRDefault="008D0803" w:rsidP="008D0803">
      <w:pPr>
        <w:tabs>
          <w:tab w:val="left" w:pos="3870"/>
          <w:tab w:val="left" w:pos="5745"/>
        </w:tabs>
        <w:rPr>
          <w:rFonts w:ascii="Times New Roman" w:hAnsi="Times New Roman" w:cs="Times New Roman"/>
          <w:sz w:val="28"/>
          <w:szCs w:val="28"/>
        </w:rPr>
      </w:pPr>
    </w:p>
    <w:p w:rsidR="00F23928" w:rsidRDefault="00F23928" w:rsidP="00F42873">
      <w:pPr>
        <w:tabs>
          <w:tab w:val="left" w:pos="2145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381" w:rsidRDefault="003E0381" w:rsidP="00F42873">
      <w:pPr>
        <w:tabs>
          <w:tab w:val="left" w:pos="2145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873" w:rsidRPr="00325849" w:rsidRDefault="00F42873" w:rsidP="003E0381">
      <w:pPr>
        <w:tabs>
          <w:tab w:val="left" w:pos="2145"/>
          <w:tab w:val="left" w:pos="74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по </w:t>
      </w:r>
      <w:r w:rsidR="00325849" w:rsidRPr="00325849">
        <w:rPr>
          <w:rFonts w:ascii="Times New Roman" w:hAnsi="Times New Roman" w:cs="Times New Roman"/>
          <w:b/>
          <w:sz w:val="28"/>
          <w:szCs w:val="28"/>
        </w:rPr>
        <w:t xml:space="preserve">образовательной области </w:t>
      </w:r>
      <w:r w:rsidR="003E0381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</w:p>
    <w:p w:rsidR="00F42873" w:rsidRDefault="00F42873" w:rsidP="00111C53">
      <w:pPr>
        <w:tabs>
          <w:tab w:val="left" w:pos="74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2873" w:rsidRDefault="00F42873" w:rsidP="00111C53">
      <w:pPr>
        <w:tabs>
          <w:tab w:val="left" w:pos="74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12"/>
        <w:gridCol w:w="7655"/>
      </w:tblGrid>
      <w:tr w:rsidR="00F42873" w:rsidRPr="00F42873" w:rsidTr="00926D02">
        <w:trPr>
          <w:trHeight w:val="340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2873" w:rsidRPr="00F42873" w:rsidRDefault="00325849" w:rsidP="00F42873">
            <w:pPr>
              <w:spacing w:after="0" w:line="3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Возраст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2873" w:rsidRPr="00F42873" w:rsidRDefault="00F42873" w:rsidP="00926D02">
            <w:pPr>
              <w:tabs>
                <w:tab w:val="left" w:pos="555"/>
                <w:tab w:val="center" w:pos="4617"/>
              </w:tabs>
              <w:spacing w:after="0" w:line="3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87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Задачи</w:t>
            </w:r>
          </w:p>
        </w:tc>
      </w:tr>
      <w:tr w:rsidR="00F42873" w:rsidRPr="00F42873" w:rsidTr="00926D02">
        <w:trPr>
          <w:trHeight w:val="385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2873" w:rsidRPr="001833BA" w:rsidRDefault="00325849" w:rsidP="00F4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0EFD" w:rsidRPr="000D0EFD" w:rsidRDefault="000D0EFD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</w:t>
            </w:r>
          </w:p>
          <w:p w:rsidR="00F50820" w:rsidRDefault="00325849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Приобщение детей к народной и классической музыке. Знакомство с тремя музыкальными жанрами: песней, танцем, маршем. Формирование эмоциональной отзывчивости</w:t>
            </w:r>
            <w:r w:rsidR="00980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произведение, умения различать веселую и грустную музыку.</w:t>
            </w:r>
            <w:r w:rsidR="002A3D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Формирование умения слушать музыкальное произведение до конца, понимать характер музыки, </w:t>
            </w:r>
            <w:r w:rsidR="00F23928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определять,</w:t>
            </w:r>
            <w:r w:rsidR="002A3D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сколько частей в произведении.</w:t>
            </w:r>
          </w:p>
          <w:p w:rsidR="002A3D5E" w:rsidRDefault="002A3D5E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способности детей различать музыкальные звуки по высоте в пределах октавы - септимы, замечать изменения в силе звучания мелодии.</w:t>
            </w:r>
          </w:p>
          <w:p w:rsidR="002A3D5E" w:rsidRDefault="002A3D5E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умения различать звучание музыкальных игрушек, детских музыкальных инструментов (музыкальный молоточек, погремушка, барабан, бубен, металлофон).</w:t>
            </w:r>
          </w:p>
          <w:p w:rsidR="00C401C1" w:rsidRDefault="00C401C1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Пение</w:t>
            </w:r>
          </w:p>
          <w:p w:rsidR="002A3D5E" w:rsidRDefault="002A3D5E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выразительно петь.</w:t>
            </w:r>
          </w:p>
          <w:p w:rsidR="002A3D5E" w:rsidRDefault="002A3D5E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певческих навыков</w:t>
            </w:r>
            <w:r w:rsidR="00FF64A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401C1" w:rsidRDefault="00C401C1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01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Песенное тв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C401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рчество</w:t>
            </w:r>
          </w:p>
          <w:p w:rsidR="00433F03" w:rsidRPr="00433F03" w:rsidRDefault="00433F03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01C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желания петь и допевать мелодии колыбельных песен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веселых мелодий.</w:t>
            </w:r>
          </w:p>
          <w:p w:rsidR="00FF64A1" w:rsidRDefault="00FF64A1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сочинительства веселых и грустных мелодий по образцу.</w:t>
            </w:r>
          </w:p>
          <w:p w:rsidR="00433F03" w:rsidRPr="00433F03" w:rsidRDefault="00433F03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Музыкально-ритмические </w:t>
            </w:r>
            <w:r w:rsidRPr="00433F0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дви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жения</w:t>
            </w:r>
          </w:p>
          <w:p w:rsidR="00FF64A1" w:rsidRDefault="00FF64A1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двигаться в соответствии с двухчастной формой музыки и силой её звучания; реагировать на начало звучания музыки и её окончание.</w:t>
            </w:r>
          </w:p>
          <w:p w:rsidR="00FF64A1" w:rsidRDefault="00FF64A1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маршировать вместе со всеми и индивидуально, бегать легко, в умеренном и быстром темпе под музыку.</w:t>
            </w:r>
          </w:p>
          <w:p w:rsidR="00FF64A1" w:rsidRDefault="00FF64A1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исполнения танцевальных движений.</w:t>
            </w:r>
          </w:p>
          <w:p w:rsidR="00FF64A1" w:rsidRDefault="00FF64A1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      </w:r>
          </w:p>
          <w:p w:rsidR="00FF64A1" w:rsidRDefault="00FF64A1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="006A51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навыков выразительной и эмоциональной передачи игровых и сказочных образов.</w:t>
            </w:r>
          </w:p>
          <w:p w:rsidR="00433F03" w:rsidRPr="00433F03" w:rsidRDefault="00433F03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танцевально-игрового творчества</w:t>
            </w:r>
          </w:p>
          <w:p w:rsidR="006A516C" w:rsidRDefault="006A516C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более точного выполнения движений, передающих характер изображаемых животных.</w:t>
            </w:r>
          </w:p>
          <w:p w:rsidR="00433F03" w:rsidRDefault="00433F03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Игра на детских музыкальных инструментах</w:t>
            </w:r>
          </w:p>
          <w:p w:rsidR="00433F03" w:rsidRPr="00433F03" w:rsidRDefault="00433F03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некоторыми детскими музыкальными инструментами, а также с их звучанием.</w:t>
            </w:r>
          </w:p>
          <w:p w:rsidR="006A516C" w:rsidRPr="00EA6764" w:rsidRDefault="006A516C" w:rsidP="00F23928">
            <w:pPr>
              <w:spacing w:after="0" w:line="240" w:lineRule="auto"/>
              <w:ind w:right="42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умения подыгрывать на </w:t>
            </w:r>
            <w:r w:rsidR="006F04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детских </w:t>
            </w:r>
            <w:r w:rsidR="00433F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ударных </w:t>
            </w:r>
            <w:r w:rsidR="006F044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музыкальных инструментах.</w:t>
            </w:r>
          </w:p>
        </w:tc>
      </w:tr>
      <w:tr w:rsidR="00F42873" w:rsidRPr="00F42873" w:rsidTr="00926D02">
        <w:trPr>
          <w:trHeight w:val="385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2873" w:rsidRPr="005255BB" w:rsidRDefault="00325849" w:rsidP="00F4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4-5 лет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F0445" w:rsidRDefault="006F044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F04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</w:t>
            </w:r>
          </w:p>
          <w:p w:rsidR="006F0445" w:rsidRDefault="006F044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у детей интереса к музыке, желания слушать её. </w:t>
            </w:r>
            <w:r w:rsidR="00F23928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акрепление знаний о жанрах в музыке.</w:t>
            </w:r>
          </w:p>
          <w:p w:rsidR="006F0445" w:rsidRDefault="006F044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Обогащение музыкальных впечатлений, содействие развитию основ музыкальной культуры, осознанного отношения к музыке.</w:t>
            </w:r>
          </w:p>
          <w:p w:rsidR="006F0445" w:rsidRDefault="006F044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культуры слушания музыки.</w:t>
            </w:r>
          </w:p>
          <w:p w:rsidR="006F0445" w:rsidRDefault="006F044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чувствовать характер музыки, узнавать знакомые произведения, высказывать свои впечатления о прослушанном.</w:t>
            </w:r>
          </w:p>
          <w:p w:rsidR="006F0445" w:rsidRDefault="000D0EFD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замечать выразительные средства музыкального произведения.</w:t>
            </w:r>
          </w:p>
          <w:p w:rsidR="000D0EFD" w:rsidRDefault="000D0EFD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способности различать звуки по высоте.</w:t>
            </w:r>
          </w:p>
          <w:p w:rsidR="000D0EFD" w:rsidRDefault="000D0EFD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Пение</w:t>
            </w:r>
          </w:p>
          <w:p w:rsidR="000D0EFD" w:rsidRDefault="000D0EFD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выразительного пения, умения петь протяжно, подвижно, согласованно; брать дыхание между короткими музыкальными фразами. Побуждение петь мелодию чисто, смягчать концы фраз, четко произносить слова, петь выразительно, передавая характер музыки. Развитие навыков пения с инструментальным сопровождение</w:t>
            </w:r>
            <w:r w:rsidR="00F23928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без него.</w:t>
            </w:r>
          </w:p>
          <w:p w:rsidR="000D0EFD" w:rsidRDefault="000D0EFD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Песенное творчество</w:t>
            </w:r>
          </w:p>
          <w:p w:rsidR="000D0EFD" w:rsidRDefault="000D0EFD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самостоятельно сочинять мелодию колыбельной песни, отвечать на музыкальные вопросы.</w:t>
            </w:r>
          </w:p>
          <w:p w:rsidR="000D0EFD" w:rsidRDefault="000D0EFD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умения импровизировать мелодии на заданный текст.</w:t>
            </w:r>
          </w:p>
          <w:p w:rsidR="000D0EFD" w:rsidRDefault="000D0EFD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0D0EFD" w:rsidRDefault="000D0EFD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EFD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</w:t>
            </w:r>
            <w:r w:rsidR="00C401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детей навыка ритмичного движения в соответствии с характером музыки, умения самостоятельно менять движения в соответствии с двух- и трехчастной формой музыки.</w:t>
            </w:r>
          </w:p>
          <w:p w:rsidR="00C401C1" w:rsidRDefault="00C401C1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танцевальных движений</w:t>
            </w:r>
          </w:p>
          <w:p w:rsidR="00C401C1" w:rsidRDefault="00C401C1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двигаться в парах по кругу в танцах и хороводах, ставить ногу на носок и на пятку, ритмично хлопать в ладоши, выполнять простейшие перестроения, подскоки.</w:t>
            </w:r>
          </w:p>
          <w:p w:rsidR="00C401C1" w:rsidRDefault="00C401C1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Совершенствование навыков основных движений.</w:t>
            </w:r>
          </w:p>
          <w:p w:rsidR="00C401C1" w:rsidRDefault="00C401C1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танцевально-игрового творчества</w:t>
            </w:r>
          </w:p>
          <w:p w:rsidR="00C401C1" w:rsidRDefault="00C401C1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эмоционально-образного исполнения</w:t>
            </w:r>
            <w:r w:rsidR="00433F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музыкально-игровых упражнений и сценок с использование мимики и пантомимы.</w:t>
            </w:r>
          </w:p>
          <w:p w:rsidR="00433F03" w:rsidRDefault="00433F03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инсценировать песни и ставить небольшие музыкальные спектакли.</w:t>
            </w:r>
          </w:p>
          <w:p w:rsidR="00433F03" w:rsidRDefault="00433F03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211815" w:rsidRPr="00433F03" w:rsidRDefault="00433F03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подыгрывать простейшие мелодии на деревянных ложках, погремушках, барабане, металлофоне.</w:t>
            </w:r>
          </w:p>
        </w:tc>
      </w:tr>
      <w:tr w:rsidR="00F42873" w:rsidRPr="00F42873" w:rsidTr="00926D02">
        <w:trPr>
          <w:trHeight w:val="385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2873" w:rsidRPr="005255BB" w:rsidRDefault="00325849" w:rsidP="00F4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5-6 лет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70DC" w:rsidRDefault="00CF27E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</w:t>
            </w:r>
          </w:p>
          <w:p w:rsidR="00CF27E5" w:rsidRDefault="00CF27E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 детей интереса и любви к музыке, музыкальной отзывчивости на неё.</w:t>
            </w:r>
          </w:p>
          <w:p w:rsidR="00CF27E5" w:rsidRDefault="00CF27E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музыкальной культуры на основе знакомства с классической, народной и современной музыкой; со структурой 2-и 3-частного музыкального произведения, с построением песни.</w:t>
            </w:r>
          </w:p>
          <w:p w:rsidR="00CF27E5" w:rsidRDefault="00CF27E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Продолжение знакомства с композиторами.</w:t>
            </w:r>
          </w:p>
          <w:p w:rsidR="00CF27E5" w:rsidRDefault="00CF27E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Продолжение знакомства с жанрами</w:t>
            </w:r>
            <w:r w:rsidR="003467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музыкальных произведений.</w:t>
            </w:r>
          </w:p>
          <w:p w:rsidR="003467DC" w:rsidRDefault="003467DC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музыкальной памяти через узнавание мелодий по отдельным фрагментам произведения.</w:t>
            </w:r>
          </w:p>
          <w:p w:rsidR="003467DC" w:rsidRDefault="003467DC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навыка различения звуков по высоте в пределах квинты, звучания музыкальных инструментов.</w:t>
            </w:r>
          </w:p>
          <w:p w:rsidR="003467DC" w:rsidRDefault="003467DC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Пение</w:t>
            </w:r>
          </w:p>
          <w:p w:rsidR="003467DC" w:rsidRDefault="003467DC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певческих навыков, умения петь легким звуком в диапазоне от "ре" первой октавы до "до" второй октавы</w:t>
            </w:r>
            <w:r w:rsidR="00924C68">
              <w:rPr>
                <w:rFonts w:ascii="Times New Roman" w:eastAsia="Times New Roman" w:hAnsi="Times New Roman" w:cs="Times New Roman"/>
                <w:sz w:val="28"/>
                <w:szCs w:val="28"/>
              </w:rPr>
              <w:t>, брать дыхание перед началом песни, между музыкальными фразами, отчетливо произносить слова, своевременно начинать и заканчивать песню, эмоционально передавать характер мелодии, петь умеренно, громко и тихо.</w:t>
            </w:r>
          </w:p>
          <w:p w:rsidR="00924C68" w:rsidRDefault="00924C6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навыков сольного пения с музыкальным сопровождением и без него.</w:t>
            </w:r>
          </w:p>
          <w:p w:rsidR="00924C68" w:rsidRDefault="00924C6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Поощрение самостоятельности, творческого исполнения песен разного характера.</w:t>
            </w:r>
          </w:p>
          <w:p w:rsidR="00924C68" w:rsidRDefault="00924C6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песенного музыкального вкуса.</w:t>
            </w:r>
          </w:p>
          <w:p w:rsidR="00924C68" w:rsidRDefault="00924C6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Песенное творчество</w:t>
            </w:r>
          </w:p>
          <w:p w:rsidR="00924C68" w:rsidRDefault="00924C6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навыка импровизации мелодии на заданный текст, умения сочинять мелодии различного характера.</w:t>
            </w:r>
          </w:p>
          <w:p w:rsidR="00924C68" w:rsidRDefault="00924C6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4C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924C68" w:rsidRDefault="00924C6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чувства ритма, умения передавать через движения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характер музыки, её эмоционально-образное содержание, умения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</w:t>
            </w:r>
          </w:p>
          <w:p w:rsidR="00924C68" w:rsidRDefault="00924C6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E41B3E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навыков исполнения танцевальных движений.</w:t>
            </w:r>
          </w:p>
          <w:p w:rsidR="00E41B3E" w:rsidRDefault="00E41B3E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русским хороводом, пляской, а также с танцами других народов.</w:t>
            </w:r>
          </w:p>
          <w:p w:rsidR="00E41B3E" w:rsidRDefault="00E41B3E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навыков исценирования песен; умения изображать сказочных животных и птиц в разных игровых ситуациях.</w:t>
            </w:r>
          </w:p>
          <w:p w:rsidR="00E41B3E" w:rsidRDefault="000B7EA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танцевально-игрового творчества</w:t>
            </w:r>
          </w:p>
          <w:p w:rsidR="000B7EA5" w:rsidRDefault="000B7EA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танцевального творчества; формирование умения придумывать движения к пляскам, танцам, составлять композицию танца, проявляя самостоятельность в творчестве.</w:t>
            </w:r>
          </w:p>
          <w:p w:rsidR="000B7EA5" w:rsidRDefault="000B7EA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умения самостоятельно придумывать движения, отражающие содержание песни.</w:t>
            </w:r>
          </w:p>
          <w:p w:rsidR="000B7EA5" w:rsidRDefault="000B7EA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Побуждение детей к инсценированию содержания песен, хороводов.</w:t>
            </w:r>
          </w:p>
          <w:p w:rsidR="000B7EA5" w:rsidRDefault="000B7EA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0B7EA5" w:rsidRDefault="000B7EA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исполнять простейшие мелодии на детских музыкальных инструментах, знакомые песенки индивидуально и небольшими группами, соблюдая при этом общую динамику и темп.</w:t>
            </w:r>
          </w:p>
          <w:p w:rsidR="000B7EA5" w:rsidRPr="000B7EA5" w:rsidRDefault="000B7EA5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творчества и самостоятельности.</w:t>
            </w:r>
          </w:p>
        </w:tc>
      </w:tr>
      <w:tr w:rsidR="00F42873" w:rsidRPr="00F42873" w:rsidTr="00926D02">
        <w:trPr>
          <w:trHeight w:val="385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2873" w:rsidRPr="005255BB" w:rsidRDefault="00325849" w:rsidP="00F4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6-7 лет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5849" w:rsidRDefault="005770DC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4209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</w:t>
            </w:r>
          </w:p>
          <w:p w:rsidR="00420900" w:rsidRDefault="00420900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Приобщение детей к музыкальной культуре, воспитание художественно-эстетического вкуса.</w:t>
            </w:r>
          </w:p>
          <w:p w:rsidR="00420900" w:rsidRDefault="00420900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Обогащение музыкальных впечатлений детей</w:t>
            </w:r>
          </w:p>
          <w:p w:rsidR="00420900" w:rsidRDefault="00420900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элементарными музыкальными понятиями: музыкальный образ, выразительные средства, музыкальные жанры, профессиями.</w:t>
            </w:r>
          </w:p>
          <w:p w:rsidR="00420900" w:rsidRDefault="00420900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навыков восприятия звуков по высоте в пределах квинты -терции. Обогащение впечатлений, формирование музыкального вкуса, развитие музыкальной памяти. Развитие мышления, фантазии, памяти, слуха.</w:t>
            </w:r>
          </w:p>
          <w:p w:rsidR="00420900" w:rsidRDefault="00420900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элементарными музыкальными понятиями, жанрами, творчеством композиторов и музыкантов.</w:t>
            </w:r>
          </w:p>
          <w:p w:rsidR="00420900" w:rsidRDefault="00420900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мелодией Государственного гимна РФ.</w:t>
            </w:r>
          </w:p>
          <w:p w:rsidR="00420900" w:rsidRDefault="00420900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Пение</w:t>
            </w:r>
          </w:p>
          <w:p w:rsidR="00420900" w:rsidRPr="00F23928" w:rsidRDefault="00420900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928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певческого голоса</w:t>
            </w:r>
            <w:r w:rsidR="00F2392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20900" w:rsidRDefault="00420900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практических навыков</w:t>
            </w:r>
            <w:r w:rsidR="00AD6C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выразительного исполнения песен в пределах от </w:t>
            </w:r>
            <w:r w:rsidR="00AD6CE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</w:t>
            </w:r>
            <w:r w:rsidR="00AD6C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первой октавы до </w:t>
            </w:r>
            <w:r w:rsidR="00AD6CE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ре </w:t>
            </w:r>
            <w:r w:rsidR="00AD6CE9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второй октавы. Формирование умения брать дыхание и удерживать его до конца фразы; развитие артикуляции.</w:t>
            </w:r>
          </w:p>
          <w:p w:rsidR="00AD6CE9" w:rsidRDefault="00AD6CE9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 петь самостоятельно, индивидуально и коллективно, с музыкальным сопровождением и без него.</w:t>
            </w:r>
          </w:p>
          <w:p w:rsidR="00AD6CE9" w:rsidRDefault="00AD6CE9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Песенное творчество</w:t>
            </w:r>
          </w:p>
          <w:p w:rsidR="00AD6CE9" w:rsidRDefault="00AD6CE9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</w:t>
            </w:r>
          </w:p>
          <w:p w:rsidR="00AD6CE9" w:rsidRDefault="00AD6CE9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AD6CE9" w:rsidRDefault="00AD6CE9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навыков танцевальных движений</w:t>
            </w:r>
            <w:r w:rsidR="00DE5F13">
              <w:rPr>
                <w:rFonts w:ascii="Times New Roman" w:eastAsia="Times New Roman" w:hAnsi="Times New Roman" w:cs="Times New Roman"/>
                <w:sz w:val="28"/>
                <w:szCs w:val="28"/>
              </w:rPr>
              <w:t>, умения выразительно и ритмично двигаться в соответствии с разнообразным характером музыки, передавая в танце эмоционально-образное содержание.</w:t>
            </w:r>
          </w:p>
          <w:p w:rsidR="00DE5F13" w:rsidRDefault="00DE5F13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национальными плясками.</w:t>
            </w:r>
          </w:p>
          <w:p w:rsidR="00DE5F13" w:rsidRDefault="00DE5F13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Развитие танцевально-игрового творчества; формирование навыков художественного исполнения различных образов при инсценировании песен, театральных постановок.</w:t>
            </w:r>
          </w:p>
          <w:p w:rsidR="00DE5F13" w:rsidRDefault="00DE5F13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Музыкально-игровое и танцевальное творчество</w:t>
            </w:r>
          </w:p>
          <w:p w:rsidR="00DE5F13" w:rsidRDefault="00DE5F13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творческой активности детей в доступных видах музыкальной исполнительской деятельности.</w:t>
            </w:r>
          </w:p>
          <w:p w:rsidR="00DE5F13" w:rsidRDefault="00DE5F13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умения импровизировать под музыку соответствующего характера</w:t>
            </w:r>
          </w:p>
          <w:p w:rsidR="00DE5F13" w:rsidRDefault="00DE5F13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 придумывать движения, отражающие содержание песни; выразительно действовать с воображаемыми предметами.</w:t>
            </w:r>
          </w:p>
          <w:p w:rsidR="00DE5F13" w:rsidRDefault="00DE5F13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самостоятельности</w:t>
            </w:r>
            <w:r w:rsidR="00B711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поисках способа передачи в движениях музыкальных образов.</w:t>
            </w:r>
          </w:p>
          <w:p w:rsidR="00B71198" w:rsidRDefault="00B7119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музыкальных способностей.</w:t>
            </w:r>
          </w:p>
          <w:p w:rsidR="00B71198" w:rsidRDefault="00B7119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B71198" w:rsidRDefault="00B7119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музыкальными произведениями в исполнении различных инструментов и в оркестровой обработке.</w:t>
            </w:r>
          </w:p>
          <w:p w:rsidR="005770DC" w:rsidRPr="00EA6764" w:rsidRDefault="00B71198" w:rsidP="00F23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навыков игры на детских музыкальных инструментах.</w:t>
            </w:r>
          </w:p>
        </w:tc>
      </w:tr>
    </w:tbl>
    <w:p w:rsidR="00926D02" w:rsidRDefault="00926D02" w:rsidP="00111C53">
      <w:pPr>
        <w:tabs>
          <w:tab w:val="left" w:pos="74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6D02" w:rsidRDefault="00926D02" w:rsidP="00926D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0803" w:rsidRDefault="008D0803" w:rsidP="003E0381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381" w:rsidRPr="00597097" w:rsidRDefault="003E0381" w:rsidP="003E0381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Рабочая программа, опираясь на примерную общеобразовательную программу «От рождения до школы»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основную образовательную программу ДОО, предполагает проведение музыкальных занятий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2 раза в неделю в каждой возрастной группе. Исходя из </w:t>
      </w:r>
      <w:r>
        <w:rPr>
          <w:rFonts w:ascii="Times New Roman" w:eastAsia="Times New Roman" w:hAnsi="Times New Roman" w:cs="Times New Roman"/>
          <w:sz w:val="28"/>
          <w:szCs w:val="28"/>
        </w:rPr>
        <w:t>продолжительности учеб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ного года (с 1 сентября по 31 мая)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количество музыкальные заняти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будет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вняться 72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для каждой возрастной группы.</w:t>
      </w:r>
    </w:p>
    <w:p w:rsidR="003E0381" w:rsidRPr="00597097" w:rsidRDefault="003E0381" w:rsidP="003E0381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Реализация задач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по музыкальному воспитанию предполагается через основные фо</w:t>
      </w:r>
      <w:r>
        <w:rPr>
          <w:rFonts w:ascii="Times New Roman" w:eastAsia="Times New Roman" w:hAnsi="Times New Roman" w:cs="Times New Roman"/>
          <w:sz w:val="28"/>
          <w:szCs w:val="28"/>
        </w:rPr>
        <w:t>рмы музыкальной организованной образовательной деятельности 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с учетом учебного плана:</w:t>
      </w:r>
    </w:p>
    <w:tbl>
      <w:tblPr>
        <w:tblW w:w="14029" w:type="dxa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39"/>
        <w:gridCol w:w="2127"/>
        <w:gridCol w:w="987"/>
        <w:gridCol w:w="9776"/>
      </w:tblGrid>
      <w:tr w:rsidR="003E0381" w:rsidRPr="00597097" w:rsidTr="0099236C">
        <w:trPr>
          <w:trHeight w:val="255"/>
        </w:trPr>
        <w:tc>
          <w:tcPr>
            <w:tcW w:w="1139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0381" w:rsidRPr="00597097" w:rsidRDefault="003E0381" w:rsidP="007A4A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12890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0381" w:rsidRPr="00597097" w:rsidRDefault="003E0381" w:rsidP="007A4A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музыкальной деятельности</w:t>
            </w:r>
          </w:p>
        </w:tc>
      </w:tr>
      <w:tr w:rsidR="003E0381" w:rsidRPr="00597097" w:rsidTr="0099236C">
        <w:trPr>
          <w:trHeight w:val="347"/>
        </w:trPr>
        <w:tc>
          <w:tcPr>
            <w:tcW w:w="1139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0381" w:rsidRPr="00597097" w:rsidRDefault="003E0381" w:rsidP="007A4A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0381" w:rsidRPr="00597097" w:rsidRDefault="003E0381" w:rsidP="0045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 эстетической направленности</w:t>
            </w:r>
          </w:p>
        </w:tc>
        <w:tc>
          <w:tcPr>
            <w:tcW w:w="10763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0381" w:rsidRPr="00597097" w:rsidRDefault="003E0381" w:rsidP="00455A8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Праздники и развлечения</w:t>
            </w:r>
          </w:p>
        </w:tc>
      </w:tr>
      <w:tr w:rsidR="003E0381" w:rsidRPr="00597097" w:rsidTr="0099236C">
        <w:trPr>
          <w:trHeight w:val="551"/>
        </w:trPr>
        <w:tc>
          <w:tcPr>
            <w:tcW w:w="1139" w:type="dxa"/>
            <w:vMerge/>
            <w:shd w:val="clear" w:color="auto" w:fill="auto"/>
            <w:vAlign w:val="center"/>
            <w:hideMark/>
          </w:tcPr>
          <w:p w:rsidR="003E0381" w:rsidRPr="00597097" w:rsidRDefault="003E0381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  <w:hideMark/>
          </w:tcPr>
          <w:p w:rsidR="003E0381" w:rsidRPr="00597097" w:rsidRDefault="003E0381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0381" w:rsidRPr="00597097" w:rsidRDefault="003E0381" w:rsidP="007A4A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Досуги</w:t>
            </w:r>
          </w:p>
        </w:tc>
        <w:tc>
          <w:tcPr>
            <w:tcW w:w="97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0381" w:rsidRPr="00597097" w:rsidRDefault="003E0381" w:rsidP="009923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59709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тренники</w:t>
            </w:r>
          </w:p>
        </w:tc>
      </w:tr>
    </w:tbl>
    <w:p w:rsidR="000A250B" w:rsidRDefault="000A250B" w:rsidP="000A25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9236C" w:rsidRDefault="0099236C" w:rsidP="004F1AFF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F05001" w:rsidRPr="004F1AFF" w:rsidRDefault="00455A88" w:rsidP="004F1AFF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2.3 </w:t>
      </w:r>
      <w:r w:rsidR="00F05001" w:rsidRPr="004F1AFF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4F1AFF" w:rsidRPr="00597097" w:rsidRDefault="004F1AFF" w:rsidP="004F1AF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«Слушание»</w:t>
      </w:r>
    </w:p>
    <w:tbl>
      <w:tblPr>
        <w:tblW w:w="15730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4"/>
        <w:gridCol w:w="9"/>
        <w:gridCol w:w="1266"/>
        <w:gridCol w:w="1276"/>
        <w:gridCol w:w="10500"/>
        <w:gridCol w:w="279"/>
        <w:gridCol w:w="556"/>
      </w:tblGrid>
      <w:tr w:rsidR="004F1AFF" w:rsidRPr="001202E1" w:rsidTr="00EA71BE">
        <w:trPr>
          <w:trHeight w:val="341"/>
        </w:trPr>
        <w:tc>
          <w:tcPr>
            <w:tcW w:w="15730" w:type="dxa"/>
            <w:gridSpan w:val="7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4F1AFF" w:rsidRPr="001202E1" w:rsidTr="0099236C">
        <w:trPr>
          <w:gridAfter w:val="1"/>
          <w:wAfter w:w="556" w:type="dxa"/>
          <w:trHeight w:val="574"/>
        </w:trPr>
        <w:tc>
          <w:tcPr>
            <w:tcW w:w="184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1077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Совместная деятельность 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семьей</w:t>
            </w:r>
          </w:p>
        </w:tc>
      </w:tr>
      <w:tr w:rsidR="004F1AFF" w:rsidRPr="001202E1" w:rsidTr="00EA71BE">
        <w:trPr>
          <w:gridAfter w:val="1"/>
          <w:wAfter w:w="556" w:type="dxa"/>
          <w:trHeight w:val="331"/>
        </w:trPr>
        <w:tc>
          <w:tcPr>
            <w:tcW w:w="15174" w:type="dxa"/>
            <w:gridSpan w:val="6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ind w:right="27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4F1AFF" w:rsidRPr="001202E1" w:rsidTr="0099236C">
        <w:trPr>
          <w:gridAfter w:val="1"/>
          <w:wAfter w:w="556" w:type="dxa"/>
        </w:trPr>
        <w:tc>
          <w:tcPr>
            <w:tcW w:w="184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844769">
            <w:pPr>
              <w:pStyle w:val="ad"/>
              <w:ind w:left="-279" w:right="273" w:firstLine="27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10779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4F1AFF" w:rsidRPr="001202E1" w:rsidTr="0099236C">
        <w:trPr>
          <w:gridAfter w:val="2"/>
          <w:wAfter w:w="835" w:type="dxa"/>
          <w:trHeight w:val="2680"/>
        </w:trPr>
        <w:tc>
          <w:tcPr>
            <w:tcW w:w="1853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Использование музыки: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утренней гимнастике и физкультурной НОД;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музыкальной НОД;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 время умывания;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интеграция в другие образовательные области;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 время прогулки (в теплое время года);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 сюжетно-ролевых играх;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перед дневным сном;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при пробуждении;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развлечениях.</w:t>
            </w:r>
          </w:p>
        </w:tc>
        <w:tc>
          <w:tcPr>
            <w:tcW w:w="126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Музыкальная НОД.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Праздники, развлечения.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Музыка в повседневной жизни: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другая НОД;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театрализованная деятельность;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слушание музыкальных сказок;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беседы с детьми </w:t>
            </w: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 музыке;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просмотр мультфильмов, фрагментов детских музыкальных фильмов;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рассматривание иллюстраций в детских книгах, репродукций, предметов окружающей действительности;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рассматривание портретов композиторов.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· Создание условий для самостоятельной музыкальной деятельности в группе: подбор музыкальных инструментов (озвученных и неозвученных), музыкальных игрушек, театральных кукол, атрибутов, элементо</w:t>
            </w: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костюмов для театрализованной деятельности, ТСО.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Игры в «Праздник», «Концерт», «Оркестр», «Музыкальные занятия», «Телевизор».</w:t>
            </w:r>
          </w:p>
        </w:tc>
        <w:tc>
          <w:tcPr>
            <w:tcW w:w="105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· Консультации для родителей.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Родительские собрания.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Индивидуальные беседы.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Совместные праздники, развлечения в ДОУ с участием родителей.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Театрализованная деятельность (концерты родителей для детей, совместные выступления детей и родителей, совместные театрализованные представления, оркестр).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Открытые музыкальные занятия для родителей.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Создание наглядно-педагогической пропаганды для родителей (стенды, папки или ширмы-передвижки).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Оказание помощи родителям по созданию предметно-музыкальной среды в семье.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Посещения музеев, выставок, детских музыкальных театров.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Прослушивание аудиозаписей, создание фонотеки.</w:t>
            </w:r>
          </w:p>
          <w:p w:rsid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· Прослушивание аудиозаписей с </w:t>
            </w:r>
          </w:p>
          <w:p w:rsid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просмотром соответствующих</w:t>
            </w:r>
          </w:p>
          <w:p w:rsid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иллюстраций, репродукций картин, 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портретов композиторов.</w:t>
            </w:r>
          </w:p>
          <w:p w:rsidR="004F1AFF" w:rsidRPr="004F1AFF" w:rsidRDefault="004F1AFF" w:rsidP="004F1AFF">
            <w:pPr>
              <w:pStyle w:val="ad"/>
              <w:ind w:right="27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Просмотр видеофильмов.</w:t>
            </w:r>
          </w:p>
        </w:tc>
      </w:tr>
    </w:tbl>
    <w:p w:rsidR="004F1AFF" w:rsidRPr="004F1AFF" w:rsidRDefault="004F1AFF" w:rsidP="004F1AF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1AF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Раздел «Пение»</w:t>
      </w:r>
    </w:p>
    <w:tbl>
      <w:tblPr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5"/>
        <w:gridCol w:w="1275"/>
        <w:gridCol w:w="2127"/>
        <w:gridCol w:w="11188"/>
      </w:tblGrid>
      <w:tr w:rsidR="004F1AFF" w:rsidRPr="004F1AFF" w:rsidTr="007A4A5A">
        <w:trPr>
          <w:trHeight w:val="331"/>
        </w:trPr>
        <w:tc>
          <w:tcPr>
            <w:tcW w:w="16155" w:type="dxa"/>
            <w:gridSpan w:val="4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4F1AFF" w:rsidRPr="004F1AFF" w:rsidTr="0099236C">
        <w:tc>
          <w:tcPr>
            <w:tcW w:w="15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1118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4F1AFF" w:rsidRPr="004F1AFF" w:rsidTr="007A4A5A">
        <w:trPr>
          <w:trHeight w:val="70"/>
        </w:trPr>
        <w:tc>
          <w:tcPr>
            <w:tcW w:w="16155" w:type="dxa"/>
            <w:gridSpan w:val="4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4F1AFF" w:rsidRPr="004F1AFF" w:rsidTr="0099236C">
        <w:tc>
          <w:tcPr>
            <w:tcW w:w="15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1118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4F1AFF" w:rsidRPr="004F1AFF" w:rsidTr="0099236C">
        <w:trPr>
          <w:trHeight w:val="554"/>
        </w:trPr>
        <w:tc>
          <w:tcPr>
            <w:tcW w:w="15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· Использование пения: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музыкальной НОД;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интеграция в другие образовательные области;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 время прогулки (в теплое время);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 сюжетно-ролевых играх;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 театрализованной деятельности;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Музыкальная НОД.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Праздники, развлечения.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Музыка в повседневной жизни: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театрализованная деятельность;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пение знакомых песен во время игр, прогулок в теплую погоду.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условий для самостоятельной музыкальной деятельности в группе: подбор ДМИ (озвученных и неозвученных), иллюстраций знакомых песен, музыкальных игрушек, макетов инструментов, хорошо иллюстрированных «нотных тетрадей по песенному репертуару», театральных кукол, атрибутов для театрализации, элементов костюмов различных персонажей. Портреты композиторов. ТСО.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для детей игровых творческих ситуаций (сюжетно-ролевая игра), способствующих сочинению мелодий по образцу и без него, используя для этого знакомые песни, пьесы, танцы.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· Игры в «Детскую оперу», «Спектакль», «Кукольный театр» с игрушками, куклами, где используют песенную импровизацию, озвучивая </w:t>
            </w: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персонажей. 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Музыкально-дидактические игры.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Инсценирование песен, хороводов.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Музицирование с песенной импровизацией.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Пение знакомых песен при рассматривании иллюстраций в детских книгах, репродукций, портретов композиторов, предметов окружающей действительности.</w:t>
            </w:r>
          </w:p>
        </w:tc>
        <w:tc>
          <w:tcPr>
            <w:tcW w:w="1118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· Совместные праздники, развлечения в ДОУ (включение родителей в праздники и подготовку к ним).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Открытые муз. занятия для родителей.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наглядно-педагогической пропаганды для родителей (стенды, папки или ширмы-передвижки).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выставок.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Оказание помощи родителям по созданию предметно-музыкальной среды в семье.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Посещения детских музыкальных театров.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Совместное пение знакомых песен при рассматривании иллюстраций в детских книгах, репродукций, портретов композиторов, предметов окружающей действительности.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совместных песенников.</w:t>
            </w:r>
          </w:p>
        </w:tc>
      </w:tr>
    </w:tbl>
    <w:p w:rsidR="004F1AFF" w:rsidRPr="004F1AFF" w:rsidRDefault="004F1AFF" w:rsidP="004F1AFF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1AFF" w:rsidRPr="004F1AFF" w:rsidRDefault="004F1AFF" w:rsidP="004F1AFF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1AFF" w:rsidRPr="004F1AFF" w:rsidRDefault="004F1AFF" w:rsidP="004F1AF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1AFF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«Музыкально-ритмические движения»</w:t>
      </w:r>
    </w:p>
    <w:tbl>
      <w:tblPr>
        <w:tblW w:w="13378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6"/>
        <w:gridCol w:w="419"/>
        <w:gridCol w:w="1423"/>
        <w:gridCol w:w="2268"/>
        <w:gridCol w:w="7282"/>
      </w:tblGrid>
      <w:tr w:rsidR="004F1AFF" w:rsidRPr="004F1AFF" w:rsidTr="0099236C">
        <w:tc>
          <w:tcPr>
            <w:tcW w:w="13378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4F1AFF" w:rsidRPr="004F1AFF" w:rsidTr="0099236C">
        <w:tc>
          <w:tcPr>
            <w:tcW w:w="198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842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72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4F1AFF" w:rsidRPr="004F1AFF" w:rsidTr="0099236C">
        <w:tc>
          <w:tcPr>
            <w:tcW w:w="13378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4F1AFF" w:rsidRPr="004F1AFF" w:rsidTr="0099236C">
        <w:tc>
          <w:tcPr>
            <w:tcW w:w="2405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14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72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4F1AFF" w:rsidRPr="004F1AFF" w:rsidTr="0099236C">
        <w:tc>
          <w:tcPr>
            <w:tcW w:w="2405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Использование музыкально-ритмических движений: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-на утренней гимнастике и физкультурной НОД;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музыкальной НОД;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интеграция в другие образовательные области;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 время прогулки;</w:t>
            </w:r>
          </w:p>
          <w:p w:rsidR="004F1AFF" w:rsidRPr="004F1AFF" w:rsidRDefault="004F1AFF" w:rsidP="00844769">
            <w:pPr>
              <w:pStyle w:val="ad"/>
              <w:ind w:left="-421" w:firstLine="42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в сюжетно-ролевых </w:t>
            </w: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играх;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развлечениях.</w:t>
            </w:r>
          </w:p>
        </w:tc>
        <w:tc>
          <w:tcPr>
            <w:tcW w:w="142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· Музыкальная НОД.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Праздники, развлечения.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Музыка в повседневной жизни: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-театрализованная деятельность;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музыкальные игры, хороводы с пением;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инсценирование песен;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танцевально-игрового творчества;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празднование дней рождения.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· Создание условий для самостоятельной музыкальной деятельности в группе: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-подбор музыкальных инструментов, музыкальных игрушек, макетов инструментов, хорошо иллюстрированных «нотных тетрадей по </w:t>
            </w: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песенному репертуару», атрибутов для музыкально-игровых упражнений;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-подбор элементов костюмов различных персонажей для инсценирования песен, музыкальных игр и постановок небольших музыкальных спектаклей. Портреты композиторов. ТСО.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для детей игровых творческих ситуаций (сюжетно-ролевая игра), способствующих импровизации движений разных персонажей животных и людей под музыку соответствующего характера.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Придумывание простейших танцевальных движений.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Инсценирование содержания песен, хороводов.</w:t>
            </w:r>
          </w:p>
          <w:p w:rsidR="00EA71BE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· Составление композиций русских танцев, вариаций 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элементов плясовых движений.</w:t>
            </w:r>
          </w:p>
          <w:p w:rsidR="00EA71BE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· Придумывание выразительных действий с </w:t>
            </w:r>
          </w:p>
          <w:p w:rsidR="004F1AFF" w:rsidRPr="004F1AFF" w:rsidRDefault="00EA71BE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F1AFF"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воображаемыми предметами.</w:t>
            </w:r>
          </w:p>
        </w:tc>
        <w:tc>
          <w:tcPr>
            <w:tcW w:w="72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· Совместные праздники, развлечения в ДОУ (включение родителей в праздники и подготовку к ним).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Открытые музыкальные занятия для родителей.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наглядно-педагогической пропаганды для родителей (стенды, папки или ширмы-передвижки).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выставок.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Оказание помощи родителям по созданию предметно-музыкальной среды в семье.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Посещения детских музыкальных театров.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фонотеки, видеотеки с любимыми танцами детей.</w:t>
            </w:r>
          </w:p>
        </w:tc>
      </w:tr>
    </w:tbl>
    <w:p w:rsidR="004F1AFF" w:rsidRPr="004F1AFF" w:rsidRDefault="004F1AFF" w:rsidP="004F1AF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1AF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 </w:t>
      </w:r>
    </w:p>
    <w:p w:rsidR="004F1AFF" w:rsidRPr="004F1AFF" w:rsidRDefault="004F1AFF" w:rsidP="004F1AFF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1AFF" w:rsidRPr="004F1AFF" w:rsidRDefault="004F1AFF" w:rsidP="004F1AFF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1AFF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«Игра на детских музыкальных инструментах»</w:t>
      </w:r>
    </w:p>
    <w:tbl>
      <w:tblPr>
        <w:tblW w:w="13459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7"/>
        <w:gridCol w:w="2694"/>
        <w:gridCol w:w="2551"/>
        <w:gridCol w:w="5666"/>
        <w:gridCol w:w="421"/>
      </w:tblGrid>
      <w:tr w:rsidR="004F1AFF" w:rsidRPr="004F1AFF" w:rsidTr="00EA71BE">
        <w:tc>
          <w:tcPr>
            <w:tcW w:w="13459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Формы работы</w:t>
            </w:r>
          </w:p>
        </w:tc>
      </w:tr>
      <w:tr w:rsidR="004F1AFF" w:rsidRPr="004F1AFF" w:rsidTr="00BB7021">
        <w:tc>
          <w:tcPr>
            <w:tcW w:w="21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269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608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4F1AFF" w:rsidRPr="004F1AFF" w:rsidTr="00EA71BE">
        <w:tc>
          <w:tcPr>
            <w:tcW w:w="13459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4F1AFF" w:rsidRPr="004F1AFF" w:rsidTr="00BB7021">
        <w:tc>
          <w:tcPr>
            <w:tcW w:w="21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69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608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4F1AFF" w:rsidRPr="004F1AFF" w:rsidTr="00BB7021">
        <w:trPr>
          <w:gridAfter w:val="1"/>
          <w:wAfter w:w="421" w:type="dxa"/>
        </w:trPr>
        <w:tc>
          <w:tcPr>
            <w:tcW w:w="212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ДМИ: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музыкальной НОД;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интеграция в другие образовательные области;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 время прогулки;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 сюжетно-ролевых играх;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развлечениях.</w:t>
            </w:r>
          </w:p>
        </w:tc>
        <w:tc>
          <w:tcPr>
            <w:tcW w:w="269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Музыкальная НОД.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Праздники, развлечения.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Музыка в повседневной жизни: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театрализованная деятельность;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игры с элементами аккомпанемента;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празднование дней рождения.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условий для самостоятельной музыкальной деятельности в группе: подбор музыкальных инструментов, музыкальных игрушек, макетов инструментов, хорошо иллюстрированных «нотных тетрадей по песенному репертуару», театральных кукол, атрибутов и элементов костюмов для театрализации. Портреты композиторов. ТСО.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для детей игровых творческих ситуаций (сюжетно-ролевая игра), способствующих импровизации в музицировании.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Импровизация на инструментах.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Музыкально-дидактические игры.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Игры-драматизации.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Аккомпанемент в пении, танце и др.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Детский ансамбль, оркестр.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Игры в «концерт», «спектакль», «музыкальные занятия», «оркестр».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Подбор на инструментах знакомых мелодий и сочинение новых.</w:t>
            </w:r>
          </w:p>
        </w:tc>
        <w:tc>
          <w:tcPr>
            <w:tcW w:w="566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Совместные праздники, развлечения в ДОУ (включение родителей в праздники и подготовку к ним).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Открытые музыкальные занятия для родителей.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наглядно-педагогической пропаганды для родителей (стенды, папки или ширмы-передвижки).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Создание музея любимого композитора.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Оказание помощи родителям по созданию предметно-музыкальной среды в семье.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Посещения детских музыкальных театров.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Совместный ансамбль, оркестр.</w:t>
            </w:r>
          </w:p>
        </w:tc>
      </w:tr>
    </w:tbl>
    <w:p w:rsidR="004F1AFF" w:rsidRPr="004F1AFF" w:rsidRDefault="004F1AFF" w:rsidP="004F1AF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1AFF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4F1AFF" w:rsidRPr="0099236C" w:rsidRDefault="004F1AFF" w:rsidP="004F1AF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236C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«Творчество»: песенное, музыкально-игровое, танцевальное. Импровизация на детских музыкальных инструментах</w:t>
      </w:r>
    </w:p>
    <w:tbl>
      <w:tblPr>
        <w:tblW w:w="14040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9"/>
        <w:gridCol w:w="69"/>
        <w:gridCol w:w="1985"/>
        <w:gridCol w:w="3397"/>
        <w:gridCol w:w="6810"/>
      </w:tblGrid>
      <w:tr w:rsidR="004F1AFF" w:rsidRPr="004F1AFF" w:rsidTr="00EA71BE">
        <w:tc>
          <w:tcPr>
            <w:tcW w:w="14040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4F1AFF" w:rsidRPr="004F1AFF" w:rsidTr="00EA71BE">
        <w:tc>
          <w:tcPr>
            <w:tcW w:w="1848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339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68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EA71BE">
            <w:pPr>
              <w:pStyle w:val="ad"/>
              <w:ind w:left="-141" w:firstLine="14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с семьей</w:t>
            </w:r>
          </w:p>
        </w:tc>
      </w:tr>
      <w:tr w:rsidR="004F1AFF" w:rsidRPr="004F1AFF" w:rsidTr="00EA71BE">
        <w:tc>
          <w:tcPr>
            <w:tcW w:w="14040" w:type="dxa"/>
            <w:gridSpan w:val="5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4F1AFF" w:rsidRPr="004F1AFF" w:rsidTr="00EA71BE">
        <w:tc>
          <w:tcPr>
            <w:tcW w:w="177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2054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  <w:tc>
          <w:tcPr>
            <w:tcW w:w="339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68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Подгрупповые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4F1AFF" w:rsidRPr="004F1AFF" w:rsidTr="00EA71BE">
        <w:tc>
          <w:tcPr>
            <w:tcW w:w="177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проявления творчества: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музыкальной НОД;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интеграция в другие образовательные области;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 время прогулки;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 сюжетно-ролевых играх;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праздниках и развлечениях.</w:t>
            </w:r>
          </w:p>
        </w:tc>
        <w:tc>
          <w:tcPr>
            <w:tcW w:w="2054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Музыкальная НОД.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Праздники, развлечения.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В повседневной жизни: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театрализованная деятельность;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игры;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празднование дней рождения.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9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условий для самостоятельной музыкальной деятельности в группе, способствующей проявлению творческой активности:подбор музыкальных инструментов (озвученных и неозвученных), музыкальных игрушек, театральных кукол, атрибутов для ряженья, ТСО.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Создание для детей игровых творческих ситуаций (сюжетно-ролевая игра), способствующих импровизации в пении, движении, музицировании.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Импровизация мелодий на собственные слова, придумывание песенок.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Придумывание простейших танцевальных движений.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Инсценирование содержания песен, хороводов.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Составление композиций танца.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Импровизация на инструментах.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Музыкально-дидактические игры.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Игры-драматизации.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Аккомпанемент в пении, танце и др.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Детский ансамбль, оркестр.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Игры в «концерт», «спектакль», «музыкальные занятия», «оркестр».</w:t>
            </w:r>
          </w:p>
        </w:tc>
        <w:tc>
          <w:tcPr>
            <w:tcW w:w="68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Совместные праздники, развлечения в ДОУ (включение родителей в праздники и подготовку к ним).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Открытые музыкальные занятия для родителей.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Создание наглядно-педагогической пропаганды для родителей (стенды, папки или ширмы-передвижки).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Оказание помощи родителям по созданию предметно-музыкальной среды в семье.</w:t>
            </w:r>
          </w:p>
          <w:p w:rsidR="004F1AFF" w:rsidRPr="004F1AFF" w:rsidRDefault="004F1AFF" w:rsidP="004F1AF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1AF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Посещения детских музыкальных театров.</w:t>
            </w:r>
          </w:p>
        </w:tc>
      </w:tr>
    </w:tbl>
    <w:p w:rsidR="00F05001" w:rsidRPr="004F1AFF" w:rsidRDefault="00F05001" w:rsidP="00F05001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7B46" w:rsidRPr="00597097" w:rsidRDefault="00455A88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2.4 </w:t>
      </w:r>
      <w:r w:rsidR="006C7B46"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Особенности взаимодействия с семьями воспитанников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Программы должны быть обеспечены поддержка родителей в воспитании детей и укреплении их здоровья, вовлечение семей в образовательную деятельность.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При планировании работы с семьями воспитанников учитывается социальный статус родителей, уровень материального состояния, образование, социальное положение.</w:t>
      </w:r>
    </w:p>
    <w:p w:rsidR="006C7B46" w:rsidRDefault="006C7B46" w:rsidP="006C7B4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направления работы с семьёй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Важнейшим условием необходимым для создания социальной ситуации развития детей является взаимодействие с родителями по вопросам образования ребёнка, непосредственного вовлечения их в образовательную деятельность. </w:t>
      </w:r>
    </w:p>
    <w:p w:rsidR="006C7B46" w:rsidRDefault="006C7B46" w:rsidP="006C7B46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взаимодейств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ия детского сада с семьёй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ребёнка, компетентности его родителей, заключающейся в способности разрешать разные типы социально-педагогических ситуаций, связанных с воспитанием ребёнка.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Взаимодействие с семьёй должно быть построено на основе гуманно-личностного подхода, согласно которому признаётся право родителей на уважение, понимание, участие в жизни детского сада.</w:t>
      </w:r>
    </w:p>
    <w:p w:rsidR="006C7B46" w:rsidRPr="00597097" w:rsidRDefault="006C7B46" w:rsidP="006C7B4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 взаимодействия детского сада с семьёй: </w:t>
      </w:r>
    </w:p>
    <w:p w:rsidR="006C7B46" w:rsidRPr="00597097" w:rsidRDefault="006C7B46" w:rsidP="006C7B46">
      <w:pPr>
        <w:numPr>
          <w:ilvl w:val="0"/>
          <w:numId w:val="20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зучение отношения педагогов и родителей к различным вопросам воспитания, обучения, развития детей, условий организации разнообразной деят</w:t>
      </w:r>
      <w:r>
        <w:rPr>
          <w:rFonts w:ascii="Times New Roman" w:eastAsia="Times New Roman" w:hAnsi="Times New Roman" w:cs="Times New Roman"/>
          <w:sz w:val="28"/>
          <w:szCs w:val="28"/>
        </w:rPr>
        <w:t>ельности в детском саду и семье;</w:t>
      </w:r>
    </w:p>
    <w:p w:rsidR="006C7B46" w:rsidRPr="00597097" w:rsidRDefault="006C7B46" w:rsidP="006C7B46">
      <w:pPr>
        <w:numPr>
          <w:ilvl w:val="0"/>
          <w:numId w:val="20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накомство педагогов и родителей с лучшим опытом воспитания детей дошкольного возраста в детском саду и семье, раскрывающим средства, формы и методы развития интегративных качеств ребёнка, а также знакомство с трудностями, возникающими в семейном и общественном воспитан</w:t>
      </w:r>
      <w:r>
        <w:rPr>
          <w:rFonts w:ascii="Times New Roman" w:eastAsia="Times New Roman" w:hAnsi="Times New Roman" w:cs="Times New Roman"/>
          <w:sz w:val="28"/>
          <w:szCs w:val="28"/>
        </w:rPr>
        <w:t>ии дошкольников;</w:t>
      </w:r>
    </w:p>
    <w:p w:rsidR="006C7B46" w:rsidRPr="00597097" w:rsidRDefault="006C7B46" w:rsidP="006C7B46">
      <w:pPr>
        <w:numPr>
          <w:ilvl w:val="0"/>
          <w:numId w:val="20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нформирование друг друга об актуальных задачах воспитания и обучения детей на разных возрастных этапах их развития и о возможностях детского сада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семьи в решении данных задач;</w:t>
      </w:r>
    </w:p>
    <w:p w:rsidR="006C7B46" w:rsidRPr="00597097" w:rsidRDefault="006C7B46" w:rsidP="006C7B46">
      <w:pPr>
        <w:numPr>
          <w:ilvl w:val="0"/>
          <w:numId w:val="20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детьми, возникновению чувства единения, радости, гордости за полученные результаты;</w:t>
      </w:r>
    </w:p>
    <w:p w:rsidR="006C7B46" w:rsidRPr="00597097" w:rsidRDefault="006C7B46" w:rsidP="006C7B46">
      <w:pPr>
        <w:numPr>
          <w:ilvl w:val="0"/>
          <w:numId w:val="20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ривлечение семей воспитанников к участию в совместных с педагогами мероприятиях, организуемых в районе (городе, области);</w:t>
      </w:r>
    </w:p>
    <w:p w:rsidR="006C7B46" w:rsidRPr="00597097" w:rsidRDefault="006C7B46" w:rsidP="006C7B46">
      <w:pPr>
        <w:numPr>
          <w:ilvl w:val="0"/>
          <w:numId w:val="20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оощрение родителей за внимательное отношение к разнообразным стремлениям и потребностям ребёнка и создание необходимых условий для их удовлетворения в семье.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В дошкольном учреждении созданы условия:</w:t>
      </w:r>
    </w:p>
    <w:p w:rsidR="006C7B46" w:rsidRPr="00597097" w:rsidRDefault="006C7B46" w:rsidP="006C7B46">
      <w:pPr>
        <w:numPr>
          <w:ilvl w:val="0"/>
          <w:numId w:val="2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для предоставления информации о Программе семье и всем заинтересованным лицам, вовлечённым в образовательную деятельность, а также широкой общественности;</w:t>
      </w:r>
    </w:p>
    <w:p w:rsidR="006C7B46" w:rsidRPr="00597097" w:rsidRDefault="006C7B46" w:rsidP="006C7B46">
      <w:pPr>
        <w:numPr>
          <w:ilvl w:val="0"/>
          <w:numId w:val="2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для взрослых по поиску, использованию материалов, обеспечивающих реализацию Программы, в том числе в информационной среде;</w:t>
      </w:r>
    </w:p>
    <w:p w:rsidR="006C7B46" w:rsidRPr="00597097" w:rsidRDefault="006C7B46" w:rsidP="006C7B46">
      <w:pPr>
        <w:numPr>
          <w:ilvl w:val="0"/>
          <w:numId w:val="2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для обсуждения с родителями детей вопросов, связанных с реализацией Программы.</w:t>
      </w:r>
    </w:p>
    <w:p w:rsidR="00926D02" w:rsidRPr="00926D02" w:rsidRDefault="006C7B46" w:rsidP="006C7B46">
      <w:pPr>
        <w:rPr>
          <w:rFonts w:ascii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Работа с родителями планируется по перспективно-календарному плану</w:t>
      </w:r>
      <w:r w:rsidR="00BB70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7021" w:rsidRDefault="00BB7021" w:rsidP="006C7B46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7B46" w:rsidRPr="00597097" w:rsidRDefault="00455A88" w:rsidP="006C7B4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2.5 </w:t>
      </w:r>
      <w:r w:rsidR="006C7B46"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 педагогического мониторинга музыкального развития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Система мониторинга развития детей позволяет осуществлять оценку динамики достижений и включает описание объекта, форм, периодичности и содержания мониторинга.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Оценка индивидуального развития детей производится педагогом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6C7B46" w:rsidRPr="00597097" w:rsidRDefault="006C7B46" w:rsidP="006C7B46">
      <w:pPr>
        <w:numPr>
          <w:ilvl w:val="0"/>
          <w:numId w:val="2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6C7B46" w:rsidRPr="00597097" w:rsidRDefault="006C7B46" w:rsidP="006C7B46">
      <w:pPr>
        <w:numPr>
          <w:ilvl w:val="0"/>
          <w:numId w:val="2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оптимизации работы с группой детей.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Целевые ориентиры используются педагогами для:</w:t>
      </w:r>
    </w:p>
    <w:p w:rsidR="006C7B46" w:rsidRPr="00597097" w:rsidRDefault="006C7B46" w:rsidP="006C7B46">
      <w:pPr>
        <w:numPr>
          <w:ilvl w:val="0"/>
          <w:numId w:val="2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построения образовательной политики на соответствующих уровнях с учётом целей дошкольного образования, общих для всего образовательного пространства Российской Федерации;</w:t>
      </w:r>
    </w:p>
    <w:p w:rsidR="006C7B46" w:rsidRPr="00597097" w:rsidRDefault="006C7B46" w:rsidP="006C7B46">
      <w:pPr>
        <w:numPr>
          <w:ilvl w:val="0"/>
          <w:numId w:val="2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решения задач: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формирование Программы, анализа профессиональной деятельности, взаимодействия с семьями;</w:t>
      </w:r>
    </w:p>
    <w:p w:rsidR="006C7B46" w:rsidRPr="00597097" w:rsidRDefault="006C7B46" w:rsidP="006C7B46">
      <w:pPr>
        <w:numPr>
          <w:ilvl w:val="0"/>
          <w:numId w:val="2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изучения характеристик образования детей;</w:t>
      </w:r>
    </w:p>
    <w:p w:rsidR="006C7B46" w:rsidRPr="00597097" w:rsidRDefault="006C7B46" w:rsidP="006C7B46">
      <w:pPr>
        <w:numPr>
          <w:ilvl w:val="0"/>
          <w:numId w:val="2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информирования родителей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Основным методом мониторинга яв</w:t>
      </w:r>
      <w:r>
        <w:rPr>
          <w:rFonts w:ascii="Times New Roman" w:eastAsia="Times New Roman" w:hAnsi="Times New Roman" w:cs="Times New Roman"/>
          <w:sz w:val="28"/>
          <w:szCs w:val="28"/>
        </w:rPr>
        <w:t>ляется аутентичная оценка, которая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строится в основном на анализе реального поведен</w:t>
      </w:r>
      <w:r>
        <w:rPr>
          <w:rFonts w:ascii="Times New Roman" w:eastAsia="Times New Roman" w:hAnsi="Times New Roman" w:cs="Times New Roman"/>
          <w:sz w:val="28"/>
          <w:szCs w:val="28"/>
        </w:rPr>
        <w:t>ия ребенка. И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нформация фиксируется посредством прямого наблюдения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Результаты наблюдения педагог получает в естественной среде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7B46" w:rsidRPr="00597097" w:rsidRDefault="006C7B46" w:rsidP="006C7B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В процессе мониторинга музыкального развития исследуются интеллектуальные и личностные качества ребенка. Данные о результатах мониторинга заносятся в диагностические карты  в рамках образовательной программы.</w:t>
      </w:r>
    </w:p>
    <w:p w:rsidR="00455A88" w:rsidRPr="00BB7021" w:rsidRDefault="00BB7021" w:rsidP="00455A88">
      <w:pPr>
        <w:tabs>
          <w:tab w:val="left" w:pos="3795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B70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Организационный раздел</w:t>
      </w:r>
    </w:p>
    <w:p w:rsidR="006B0946" w:rsidRPr="00657985" w:rsidRDefault="00455A88" w:rsidP="00657985">
      <w:pPr>
        <w:tabs>
          <w:tab w:val="left" w:pos="37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A08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3.1 </w:t>
      </w:r>
      <w:r w:rsidR="006B0946" w:rsidRPr="00CA08B9">
        <w:rPr>
          <w:rFonts w:ascii="Times New Roman" w:hAnsi="Times New Roman" w:cs="Times New Roman"/>
          <w:bCs/>
          <w:sz w:val="28"/>
          <w:szCs w:val="28"/>
        </w:rPr>
        <w:t xml:space="preserve">Материально-техническое и методическое </w:t>
      </w:r>
      <w:r w:rsidR="006433B8" w:rsidRPr="00CA08B9">
        <w:rPr>
          <w:rFonts w:ascii="Times New Roman" w:hAnsi="Times New Roman" w:cs="Times New Roman"/>
          <w:bCs/>
          <w:sz w:val="28"/>
          <w:szCs w:val="28"/>
        </w:rPr>
        <w:t>обеспечение ПРОГРАММЫ</w:t>
      </w: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3121"/>
        <w:gridCol w:w="6946"/>
      </w:tblGrid>
      <w:tr w:rsidR="006B0946" w:rsidRPr="006B0946" w:rsidTr="00E945A5">
        <w:trPr>
          <w:trHeight w:val="680"/>
        </w:trPr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0946" w:rsidRPr="006B0946" w:rsidRDefault="006B0946" w:rsidP="00E94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Образовательная область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0946" w:rsidRPr="006B0946" w:rsidRDefault="006B0946" w:rsidP="00E94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9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Программы и технологии, методические пособия </w:t>
            </w:r>
          </w:p>
        </w:tc>
      </w:tr>
      <w:tr w:rsidR="00F3096E" w:rsidRPr="006B0946" w:rsidTr="00E945A5">
        <w:trPr>
          <w:trHeight w:val="385"/>
        </w:trPr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096E" w:rsidRPr="00F3096E" w:rsidRDefault="00F3096E" w:rsidP="00E945A5">
            <w:pPr>
              <w:spacing w:after="0" w:line="240" w:lineRule="auto"/>
              <w:rPr>
                <w:rFonts w:ascii="Times New Roman" w:eastAsia="Andale Sans UI" w:hAnsi="Times New Roman" w:cs="Times New Roman"/>
                <w:bCs/>
                <w:color w:val="000000"/>
                <w:kern w:val="2"/>
                <w:sz w:val="28"/>
                <w:szCs w:val="28"/>
              </w:rPr>
            </w:pPr>
            <w:r w:rsidRPr="00F3096E">
              <w:rPr>
                <w:rFonts w:ascii="Times New Roman" w:eastAsia="Andale Sans UI" w:hAnsi="Times New Roman" w:cs="Times New Roman"/>
                <w:bCs/>
                <w:color w:val="000000"/>
                <w:kern w:val="2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985" w:rsidRDefault="00657985" w:rsidP="00657985">
            <w:pPr>
              <w:tabs>
                <w:tab w:val="left" w:pos="33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Примерная основная общеобразовательная программа дошкольного образования "От рождения до школы" под ред. Н.Е. Вераксы, Т.С.Комаровой , М.А.Васильевой.</w:t>
            </w:r>
          </w:p>
          <w:p w:rsidR="002F7F9B" w:rsidRPr="00657985" w:rsidRDefault="00657985" w:rsidP="00657985">
            <w:pPr>
              <w:tabs>
                <w:tab w:val="left" w:pos="33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70B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0BBC" w:rsidRPr="002F7F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7F9B" w:rsidRPr="002F7F9B">
              <w:rPr>
                <w:rFonts w:ascii="Times New Roman" w:hAnsi="Times New Roman" w:cs="Times New Roman"/>
                <w:sz w:val="28"/>
                <w:szCs w:val="28"/>
              </w:rPr>
              <w:t xml:space="preserve">«Музыкальные шедевры» </w:t>
            </w:r>
            <w:r w:rsidR="00F23928" w:rsidRPr="002F7F9B">
              <w:rPr>
                <w:rFonts w:ascii="Times New Roman" w:hAnsi="Times New Roman" w:cs="Times New Roman"/>
                <w:sz w:val="28"/>
                <w:szCs w:val="28"/>
              </w:rPr>
              <w:t>О.И.</w:t>
            </w:r>
            <w:r w:rsidR="00F239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7F9B" w:rsidRPr="002F7F9B">
              <w:rPr>
                <w:rFonts w:ascii="Times New Roman" w:hAnsi="Times New Roman" w:cs="Times New Roman"/>
                <w:sz w:val="28"/>
                <w:szCs w:val="28"/>
              </w:rPr>
              <w:t>Радынов</w:t>
            </w:r>
            <w:r w:rsidR="006433B8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</w:p>
          <w:p w:rsidR="00F23928" w:rsidRPr="005044FB" w:rsidRDefault="00657985" w:rsidP="00F2392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23928" w:rsidRPr="005044FB">
              <w:rPr>
                <w:rFonts w:ascii="Times New Roman" w:hAnsi="Times New Roman"/>
                <w:sz w:val="28"/>
                <w:szCs w:val="28"/>
              </w:rPr>
              <w:t>«Топ, хлоп, малыши» Т. Н. Сауко, А.И.Буренин</w:t>
            </w:r>
            <w:r w:rsidR="006433B8">
              <w:rPr>
                <w:rFonts w:ascii="Times New Roman" w:hAnsi="Times New Roman"/>
                <w:sz w:val="28"/>
                <w:szCs w:val="28"/>
              </w:rPr>
              <w:t>ой</w:t>
            </w:r>
            <w:r w:rsidR="00F23928" w:rsidRPr="005044F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23928" w:rsidRDefault="00657985" w:rsidP="00F2392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F70BBC">
              <w:rPr>
                <w:rFonts w:ascii="Times New Roman" w:hAnsi="Times New Roman"/>
                <w:sz w:val="28"/>
                <w:szCs w:val="28"/>
              </w:rPr>
              <w:t xml:space="preserve">.Элементарное музицирование </w:t>
            </w:r>
            <w:r w:rsidR="006433B8">
              <w:rPr>
                <w:rFonts w:ascii="Times New Roman" w:hAnsi="Times New Roman"/>
                <w:sz w:val="28"/>
                <w:szCs w:val="28"/>
              </w:rPr>
              <w:t>Т.Э.Тютюнниковой</w:t>
            </w:r>
          </w:p>
          <w:p w:rsidR="00F23928" w:rsidRPr="005044FB" w:rsidRDefault="00657985" w:rsidP="00F2392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F70BBC">
              <w:rPr>
                <w:rFonts w:ascii="Times New Roman" w:hAnsi="Times New Roman"/>
                <w:sz w:val="28"/>
                <w:szCs w:val="28"/>
              </w:rPr>
              <w:t>.</w:t>
            </w:r>
            <w:r w:rsidR="00F23928">
              <w:rPr>
                <w:rFonts w:ascii="Times New Roman" w:hAnsi="Times New Roman"/>
                <w:sz w:val="28"/>
                <w:szCs w:val="28"/>
              </w:rPr>
              <w:t>«Танцевальная ритмика для детей» Т.Суворов</w:t>
            </w:r>
            <w:r w:rsidR="006433B8">
              <w:rPr>
                <w:rFonts w:ascii="Times New Roman" w:hAnsi="Times New Roman"/>
                <w:sz w:val="28"/>
                <w:szCs w:val="28"/>
              </w:rPr>
              <w:t>ой</w:t>
            </w:r>
          </w:p>
          <w:p w:rsidR="00F3096E" w:rsidRPr="009F7D6C" w:rsidRDefault="00F3096E" w:rsidP="009F7D6C">
            <w:pPr>
              <w:tabs>
                <w:tab w:val="left" w:pos="1725"/>
              </w:tabs>
              <w:spacing w:after="0" w:line="240" w:lineRule="auto"/>
              <w:rPr>
                <w:rFonts w:ascii="Arial" w:eastAsia="Times New Roman" w:hAnsi="Arial" w:cs="Arial"/>
                <w:i/>
                <w:color w:val="FF0000"/>
                <w:sz w:val="36"/>
                <w:szCs w:val="36"/>
              </w:rPr>
            </w:pPr>
          </w:p>
        </w:tc>
      </w:tr>
    </w:tbl>
    <w:p w:rsidR="000A250B" w:rsidRDefault="000A250B" w:rsidP="006B09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250B" w:rsidRPr="00BB7021" w:rsidRDefault="0063625F" w:rsidP="000A25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7021">
        <w:rPr>
          <w:rFonts w:ascii="Times New Roman" w:eastAsia="Times New Roman" w:hAnsi="Times New Roman" w:cs="Times New Roman"/>
          <w:bCs/>
          <w:sz w:val="28"/>
          <w:szCs w:val="28"/>
        </w:rPr>
        <w:t>3.2</w:t>
      </w:r>
      <w:r w:rsidR="00BB702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A250B" w:rsidRPr="00BB7021">
        <w:rPr>
          <w:rFonts w:ascii="Times New Roman" w:eastAsia="Times New Roman" w:hAnsi="Times New Roman" w:cs="Times New Roman"/>
          <w:bCs/>
          <w:sz w:val="28"/>
          <w:szCs w:val="28"/>
        </w:rPr>
        <w:t>Организация развивающей предметно-пространственной среды</w:t>
      </w:r>
    </w:p>
    <w:p w:rsidR="000A250B" w:rsidRPr="00597097" w:rsidRDefault="000A250B" w:rsidP="000A250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Развивающая среда 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музыкального зала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 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СанПиН 2.4.1.3049-13, ФГОС ДО,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«От рождения до школы</w:t>
      </w:r>
      <w:r>
        <w:rPr>
          <w:rFonts w:ascii="Times New Roman" w:eastAsia="Times New Roman" w:hAnsi="Times New Roman" w:cs="Times New Roman"/>
          <w:sz w:val="28"/>
          <w:szCs w:val="28"/>
        </w:rPr>
        <w:t>», программы «Ладушки», и обеспечивает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общения и совместной деятельности детей и взрослых, двигательной активности детей.</w:t>
      </w:r>
    </w:p>
    <w:p w:rsidR="000A250B" w:rsidRPr="00597097" w:rsidRDefault="000A250B" w:rsidP="000A250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Музыкальный зал 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среда эстетического развития, место постоянного общения реб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нка с музыкой. Простор, яркость, красочность создают уют торжественной обстановки. Развивающая среда музыкального зала ДОУ по содержанию соответствует реализуемым программам, по насыщенности и разнообразию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обеспечивает занятость каждого реб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нка, эмоциональное благополучие и психологическую комфортность.</w:t>
      </w:r>
    </w:p>
    <w:p w:rsidR="000A250B" w:rsidRPr="00597097" w:rsidRDefault="000A250B" w:rsidP="000A25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Принципы построения предметно-развивающей среды:</w:t>
      </w:r>
    </w:p>
    <w:p w:rsidR="000A250B" w:rsidRPr="00597097" w:rsidRDefault="000A250B" w:rsidP="000A250B">
      <w:pPr>
        <w:numPr>
          <w:ilvl w:val="0"/>
          <w:numId w:val="2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дистанции, позиции при взаимодействии;</w:t>
      </w:r>
    </w:p>
    <w:p w:rsidR="000A250B" w:rsidRPr="00597097" w:rsidRDefault="000A250B" w:rsidP="000A250B">
      <w:pPr>
        <w:numPr>
          <w:ilvl w:val="0"/>
          <w:numId w:val="2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активности, самостоятельности, творчества;</w:t>
      </w:r>
    </w:p>
    <w:p w:rsidR="000A250B" w:rsidRPr="00597097" w:rsidRDefault="000A250B" w:rsidP="000A250B">
      <w:pPr>
        <w:numPr>
          <w:ilvl w:val="0"/>
          <w:numId w:val="2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стабильности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динамичности;</w:t>
      </w:r>
    </w:p>
    <w:p w:rsidR="000A250B" w:rsidRPr="00597097" w:rsidRDefault="000A250B" w:rsidP="000A250B">
      <w:pPr>
        <w:numPr>
          <w:ilvl w:val="0"/>
          <w:numId w:val="2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эмоциональности, индивидуальной комфортности и эмоциона</w:t>
      </w:r>
      <w:r>
        <w:rPr>
          <w:rFonts w:ascii="Times New Roman" w:eastAsia="Times New Roman" w:hAnsi="Times New Roman" w:cs="Times New Roman"/>
          <w:sz w:val="28"/>
          <w:szCs w:val="28"/>
        </w:rPr>
        <w:t>льного благополучия каждого ребё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нка и взрослого;</w:t>
      </w:r>
    </w:p>
    <w:p w:rsidR="000A250B" w:rsidRPr="00597097" w:rsidRDefault="000A250B" w:rsidP="000A250B">
      <w:pPr>
        <w:numPr>
          <w:ilvl w:val="0"/>
          <w:numId w:val="2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сочетание привычных и неординарных элементов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эстетической организации среды.</w:t>
      </w:r>
    </w:p>
    <w:p w:rsidR="000A250B" w:rsidRPr="00597097" w:rsidRDefault="000A250B" w:rsidP="000A25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В зале созданы условия для нормального психосоциального развития детей:</w:t>
      </w:r>
    </w:p>
    <w:p w:rsidR="000A250B" w:rsidRPr="00597097" w:rsidRDefault="000A250B" w:rsidP="000A250B">
      <w:pPr>
        <w:numPr>
          <w:ilvl w:val="0"/>
          <w:numId w:val="25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покойна</w:t>
      </w:r>
      <w:r>
        <w:rPr>
          <w:rFonts w:ascii="Times New Roman" w:eastAsia="Times New Roman" w:hAnsi="Times New Roman" w:cs="Times New Roman"/>
          <w:sz w:val="28"/>
          <w:szCs w:val="28"/>
        </w:rPr>
        <w:t>я и доброжелательная обстановка;</w:t>
      </w:r>
    </w:p>
    <w:p w:rsidR="000A250B" w:rsidRPr="00597097" w:rsidRDefault="000A250B" w:rsidP="000A250B">
      <w:pPr>
        <w:numPr>
          <w:ilvl w:val="0"/>
          <w:numId w:val="25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нимание к э</w:t>
      </w:r>
      <w:r>
        <w:rPr>
          <w:rFonts w:ascii="Times New Roman" w:eastAsia="Times New Roman" w:hAnsi="Times New Roman" w:cs="Times New Roman"/>
          <w:sz w:val="28"/>
          <w:szCs w:val="28"/>
        </w:rPr>
        <w:t>моциональным потребностям детей;</w:t>
      </w:r>
    </w:p>
    <w:p w:rsidR="000A250B" w:rsidRPr="00597097" w:rsidRDefault="000A250B" w:rsidP="000A250B">
      <w:pPr>
        <w:numPr>
          <w:ilvl w:val="0"/>
          <w:numId w:val="25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редставление самостоятельности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и независимости каждому ребенку;</w:t>
      </w:r>
    </w:p>
    <w:p w:rsidR="000A250B" w:rsidRPr="00597097" w:rsidRDefault="000A250B" w:rsidP="000A250B">
      <w:pPr>
        <w:numPr>
          <w:ilvl w:val="0"/>
          <w:numId w:val="25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редставление возможности каждому реб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нку самому вы</w:t>
      </w:r>
      <w:r>
        <w:rPr>
          <w:rFonts w:ascii="Times New Roman" w:eastAsia="Times New Roman" w:hAnsi="Times New Roman" w:cs="Times New Roman"/>
          <w:sz w:val="28"/>
          <w:szCs w:val="28"/>
        </w:rPr>
        <w:t>брать себе партнера для общения;</w:t>
      </w:r>
    </w:p>
    <w:p w:rsidR="000A250B" w:rsidRPr="00597097" w:rsidRDefault="000A250B" w:rsidP="000A250B">
      <w:pPr>
        <w:numPr>
          <w:ilvl w:val="0"/>
          <w:numId w:val="25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озданы условия для развития и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250B" w:rsidRPr="00597097" w:rsidRDefault="000A250B" w:rsidP="000A250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Художественно-эстетическая развивающая среда и оформление музыкального зала отвеча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т содержанию проводимого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, способств</w:t>
      </w:r>
      <w:r>
        <w:rPr>
          <w:rFonts w:ascii="Times New Roman" w:eastAsia="Times New Roman" w:hAnsi="Times New Roman" w:cs="Times New Roman"/>
          <w:sz w:val="28"/>
          <w:szCs w:val="28"/>
        </w:rPr>
        <w:t>уют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развитию у детей художественно-эстетического вкуса, а также созда</w:t>
      </w:r>
      <w:r>
        <w:rPr>
          <w:rFonts w:ascii="Times New Roman" w:eastAsia="Times New Roman" w:hAnsi="Times New Roman" w:cs="Times New Roman"/>
          <w:sz w:val="28"/>
          <w:szCs w:val="28"/>
        </w:rPr>
        <w:t>ют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у всех радостное настроение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>предвосхищ</w:t>
      </w:r>
      <w:r>
        <w:rPr>
          <w:rFonts w:ascii="Times New Roman" w:eastAsia="Times New Roman" w:hAnsi="Times New Roman" w:cs="Times New Roman"/>
          <w:sz w:val="28"/>
          <w:szCs w:val="28"/>
        </w:rPr>
        <w:t>ают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 событие.</w:t>
      </w:r>
    </w:p>
    <w:p w:rsidR="000A250B" w:rsidRPr="00597097" w:rsidRDefault="000A250B" w:rsidP="000A250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Зал оснащен</w:t>
      </w:r>
      <w:r w:rsidRPr="00597097">
        <w:rPr>
          <w:rFonts w:ascii="Times New Roman" w:eastAsia="Times New Roman" w:hAnsi="Times New Roman" w:cs="Times New Roman"/>
          <w:sz w:val="28"/>
          <w:szCs w:val="28"/>
        </w:rPr>
        <w:t xml:space="preserve">: аудиоаппаратурой (музыкальным центром), фортепиано, синтезатором, видеопроектором, экраном, компьютером, современным нотным материалом, аудиокассетами, СD-дисками, пособиями и атрибутами, музыкальными игрушками и детскими музыкальными инструментами, музыкально-дидактическими играми, масками и костюмами для театральной деятельности. Имеется в наличии необходимый систематизированный дидактический, демонстрационный, раздаточный материал для обеспечения воспитательно-образовательного процесса. (Приложение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bookmarkStart w:id="0" w:name="_GoBack"/>
      <w:bookmarkEnd w:id="0"/>
      <w:r w:rsidRPr="0059709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E2318" w:rsidRPr="0063625F" w:rsidRDefault="000A250B" w:rsidP="0063625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709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Предметно-пространственная среда</w:t>
      </w:r>
    </w:p>
    <w:tbl>
      <w:tblPr>
        <w:tblW w:w="10031" w:type="dxa"/>
        <w:tblCellMar>
          <w:left w:w="0" w:type="dxa"/>
          <w:right w:w="0" w:type="dxa"/>
        </w:tblCellMar>
        <w:tblLook w:val="04A0"/>
      </w:tblPr>
      <w:tblGrid>
        <w:gridCol w:w="3400"/>
        <w:gridCol w:w="6631"/>
      </w:tblGrid>
      <w:tr w:rsidR="008E2318" w:rsidRPr="008E2318" w:rsidTr="008E2318">
        <w:trPr>
          <w:trHeight w:val="68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E2318" w:rsidRPr="008E2318" w:rsidRDefault="008E2318" w:rsidP="008E2318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8E2318">
              <w:rPr>
                <w:rFonts w:ascii="Times New Roman" w:eastAsia="Andale Sans UI" w:hAnsi="Times New Roman" w:cs="Times New Roman"/>
                <w:b/>
                <w:bCs/>
                <w:color w:val="000000"/>
                <w:kern w:val="2"/>
                <w:sz w:val="28"/>
                <w:szCs w:val="28"/>
              </w:rPr>
              <w:t>Центр/уголок/зона</w:t>
            </w:r>
            <w:r w:rsidRPr="008E2318">
              <w:rPr>
                <w:rFonts w:ascii="Times New Roman" w:eastAsia="Andale Sans UI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E2318" w:rsidRPr="008E2318" w:rsidRDefault="008E2318" w:rsidP="008E2318">
            <w:pPr>
              <w:spacing w:after="0" w:line="360" w:lineRule="auto"/>
              <w:ind w:right="2101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8E2318">
              <w:rPr>
                <w:rFonts w:ascii="Times New Roman" w:eastAsia="Andale Sans UI" w:hAnsi="Times New Roman" w:cs="Times New Roman"/>
                <w:b/>
                <w:bCs/>
                <w:color w:val="000000"/>
                <w:kern w:val="2"/>
                <w:sz w:val="28"/>
                <w:szCs w:val="28"/>
              </w:rPr>
              <w:t>Описание</w:t>
            </w:r>
            <w:r w:rsidRPr="008E2318">
              <w:rPr>
                <w:rFonts w:ascii="Times New Roman" w:eastAsia="Andale Sans UI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t xml:space="preserve"> </w:t>
            </w:r>
          </w:p>
        </w:tc>
      </w:tr>
      <w:tr w:rsidR="00E945A5" w:rsidRPr="008E2318" w:rsidTr="008E2318">
        <w:trPr>
          <w:trHeight w:val="385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45A5" w:rsidRDefault="00E945A5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"Центр музыки"</w:t>
            </w: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Наглядный дидактический материал</w:t>
            </w: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P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HI</w:t>
            </w:r>
            <w:r w:rsidRPr="00510D8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FI</w:t>
            </w:r>
            <w:r w:rsidRPr="00510D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микросистема</w:t>
            </w: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2.Мультимедийная акустическая система2.0</w:t>
            </w:r>
          </w:p>
          <w:p w:rsidR="005F7B54" w:rsidRP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SVEN</w:t>
            </w: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F2392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Проектор</w:t>
            </w: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4.Интерактивная доска</w:t>
            </w: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7B54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7B54" w:rsidRPr="00F23928" w:rsidRDefault="005F7B54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---------------------------------</w:t>
            </w: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F239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B1C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---------------------------------</w:t>
            </w: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Костюмерная</w:t>
            </w: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---------------------------------</w:t>
            </w: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Набор </w:t>
            </w:r>
          </w:p>
          <w:p w:rsidR="00F23928" w:rsidRPr="00897B1C" w:rsidRDefault="00F23928" w:rsidP="00F23928">
            <w:pPr>
              <w:tabs>
                <w:tab w:val="left" w:pos="10206"/>
              </w:tabs>
              <w:spacing w:after="0" w:line="0" w:lineRule="atLeast"/>
              <w:ind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97B1C">
              <w:rPr>
                <w:rFonts w:ascii="Times New Roman" w:hAnsi="Times New Roman" w:cs="Times New Roman"/>
                <w:sz w:val="28"/>
                <w:szCs w:val="28"/>
              </w:rPr>
              <w:t>узыкальны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897B1C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897B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--------------------------------</w:t>
            </w: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 и дети</w:t>
            </w: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---------------------------------</w:t>
            </w:r>
          </w:p>
          <w:p w:rsidR="00F23928" w:rsidRDefault="00F23928" w:rsidP="00F23928">
            <w:pPr>
              <w:tabs>
                <w:tab w:val="left" w:pos="10206"/>
              </w:tabs>
              <w:spacing w:after="0" w:line="0" w:lineRule="atLeast"/>
              <w:ind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928" w:rsidRPr="00897B1C" w:rsidRDefault="00F23928" w:rsidP="00F23928">
            <w:pPr>
              <w:tabs>
                <w:tab w:val="left" w:pos="10206"/>
              </w:tabs>
              <w:spacing w:after="0" w:line="0" w:lineRule="atLeast"/>
              <w:ind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B1C">
              <w:rPr>
                <w:rFonts w:ascii="Times New Roman" w:hAnsi="Times New Roman" w:cs="Times New Roman"/>
                <w:sz w:val="28"/>
                <w:szCs w:val="28"/>
              </w:rPr>
              <w:t>Оборудование для импровизации музыкально-ритмических движений</w:t>
            </w:r>
          </w:p>
          <w:p w:rsidR="00F23928" w:rsidRDefault="00F23928" w:rsidP="008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Pr="00740570" w:rsidRDefault="00F23928" w:rsidP="005F7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7B1C" w:rsidRPr="00897B1C" w:rsidRDefault="00897B1C" w:rsidP="00897B1C">
            <w:pPr>
              <w:tabs>
                <w:tab w:val="left" w:pos="10206"/>
              </w:tabs>
              <w:spacing w:after="0" w:line="0" w:lineRule="atLeast"/>
              <w:ind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B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Картотека видео и аудиоматериалов</w:t>
            </w:r>
          </w:p>
          <w:p w:rsidR="00897B1C" w:rsidRPr="00897B1C" w:rsidRDefault="00897B1C" w:rsidP="00897B1C">
            <w:pPr>
              <w:tabs>
                <w:tab w:val="left" w:pos="10206"/>
              </w:tabs>
              <w:spacing w:after="0" w:line="0" w:lineRule="atLeast"/>
              <w:ind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B1C">
              <w:rPr>
                <w:rFonts w:ascii="Times New Roman" w:hAnsi="Times New Roman" w:cs="Times New Roman"/>
                <w:sz w:val="28"/>
                <w:szCs w:val="28"/>
              </w:rPr>
              <w:t>Портреты композиторов,</w:t>
            </w:r>
          </w:p>
          <w:p w:rsidR="00897B1C" w:rsidRPr="00897B1C" w:rsidRDefault="00897B1C" w:rsidP="00897B1C">
            <w:pPr>
              <w:tabs>
                <w:tab w:val="left" w:pos="10206"/>
              </w:tabs>
              <w:spacing w:after="0" w:line="0" w:lineRule="atLeast"/>
              <w:ind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B1C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игрушки, </w:t>
            </w:r>
          </w:p>
          <w:p w:rsidR="00897B1C" w:rsidRPr="00897B1C" w:rsidRDefault="00897B1C" w:rsidP="00897B1C">
            <w:pPr>
              <w:tabs>
                <w:tab w:val="left" w:pos="10206"/>
              </w:tabs>
              <w:spacing w:after="0" w:line="0" w:lineRule="atLeast"/>
              <w:ind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B1C">
              <w:rPr>
                <w:rFonts w:ascii="Times New Roman" w:hAnsi="Times New Roman" w:cs="Times New Roman"/>
                <w:sz w:val="28"/>
                <w:szCs w:val="28"/>
              </w:rPr>
              <w:t>Игрушки - шумелки,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928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Танцы народов мира</w:t>
            </w: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оркестров</w:t>
            </w: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Таблица: «эмоции и чувства»</w:t>
            </w: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Космос</w:t>
            </w: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иллюстраций «Времена года»</w:t>
            </w: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</w:p>
          <w:p w:rsidR="00F23928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Сюжетные картинки по темам недели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B54" w:rsidRP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B54" w:rsidRP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B54" w:rsidRPr="005F7B54" w:rsidRDefault="005F7B54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5A5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развитие ритмического восприятия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«Музыкальное лото»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«Кто как идёт» 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развитие звуковысотного восприятия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«Кошка и котята»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«Лесенка»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поросёнка»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«Твои эмоции»</w:t>
            </w:r>
          </w:p>
          <w:p w:rsidR="005F7B54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для просмотра :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»Наши любимые песни»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«Симфонический оркестр»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«Народные инструменты»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------------------------------------------------------------------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7D6C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928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костюмов: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«Русский народный танец»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«Весёлые ковбои»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«Божьи коровки»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«Муравьишки-торопыжки»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Герои сказок: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«Буратино»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«Белоснежка»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«Три поросёнка»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«Петушок», 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«Курочка и цыплята»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«Моряки и морячки»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«Снеговики»</w:t>
            </w:r>
          </w:p>
          <w:p w:rsidR="00F23928" w:rsidRDefault="00F23928" w:rsidP="0089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«Снегурочка»</w:t>
            </w: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«Зайцы», «Белки», «Лиса», «Медведь»</w:t>
            </w: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«Восточная красавица»</w:t>
            </w: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------------------------------------------------------------------</w:t>
            </w: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Малые и большие металлофоны 9комплектов</w:t>
            </w: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--------------------------------------------------------------------</w:t>
            </w: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Набор театра БИ-БА-БО</w:t>
            </w: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Пальчиковый театр</w:t>
            </w: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-------------------------------------------------------------------</w:t>
            </w: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Корзиночки, </w:t>
            </w:r>
            <w:r w:rsidR="005F7B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ленты, цветы, зонтики, осенние веточки, разноцветные платочки, снежинки, цветные колечки, колпачки, снежки, муляжи </w:t>
            </w:r>
          </w:p>
          <w:p w:rsidR="00F23928" w:rsidRPr="00F23928" w:rsidRDefault="00F23928" w:rsidP="00F23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грибов, овощей , фруктов.</w:t>
            </w:r>
          </w:p>
        </w:tc>
      </w:tr>
    </w:tbl>
    <w:p w:rsidR="008E2318" w:rsidRDefault="008E2318" w:rsidP="008E2318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:rsidR="0063625F" w:rsidRPr="00BB7021" w:rsidRDefault="00BB7021" w:rsidP="0063625F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BB7021">
        <w:rPr>
          <w:rFonts w:ascii="Times New Roman" w:hAnsi="Times New Roman" w:cs="Times New Roman"/>
          <w:sz w:val="28"/>
          <w:szCs w:val="28"/>
        </w:rPr>
        <w:t xml:space="preserve"> 3.3</w:t>
      </w:r>
      <w:r w:rsidR="0063625F" w:rsidRPr="00BB7021">
        <w:rPr>
          <w:rFonts w:ascii="Times New Roman" w:hAnsi="Times New Roman" w:cs="Times New Roman"/>
          <w:sz w:val="28"/>
          <w:szCs w:val="28"/>
        </w:rPr>
        <w:t>Список ресурсов</w:t>
      </w:r>
    </w:p>
    <w:p w:rsidR="0063625F" w:rsidRPr="00F60C9D" w:rsidRDefault="0063625F" w:rsidP="0063625F">
      <w:pPr>
        <w:pStyle w:val="aa"/>
        <w:tabs>
          <w:tab w:val="left" w:pos="3345"/>
        </w:tabs>
        <w:ind w:left="1440"/>
        <w:jc w:val="both"/>
        <w:rPr>
          <w:b/>
          <w:sz w:val="28"/>
          <w:szCs w:val="28"/>
        </w:rPr>
      </w:pPr>
    </w:p>
    <w:p w:rsidR="0063625F" w:rsidRPr="00EE27E7" w:rsidRDefault="0063625F" w:rsidP="0063625F">
      <w:pPr>
        <w:numPr>
          <w:ilvl w:val="0"/>
          <w:numId w:val="8"/>
        </w:num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Федеральный закон от 29.12.2012г. № 273 - ФЗ «Об образовании в Российской Федерации» (с изменениями и дополнениями);</w:t>
      </w:r>
    </w:p>
    <w:p w:rsidR="0063625F" w:rsidRDefault="0063625F" w:rsidP="0063625F">
      <w:pPr>
        <w:numPr>
          <w:ilvl w:val="0"/>
          <w:numId w:val="8"/>
        </w:num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(приказ Минобрнауки России от 17 октября 2013г. № 1155);</w:t>
      </w:r>
    </w:p>
    <w:p w:rsidR="0063625F" w:rsidRDefault="0063625F" w:rsidP="0063625F">
      <w:pPr>
        <w:numPr>
          <w:ilvl w:val="0"/>
          <w:numId w:val="8"/>
        </w:num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воспитания и обучения в детском саду под ред. М.А.Васильевой, В.В.Гербовой, Т.С.Комаровой</w:t>
      </w:r>
    </w:p>
    <w:p w:rsidR="0063625F" w:rsidRPr="00EE27E7" w:rsidRDefault="0063625F" w:rsidP="0063625F">
      <w:pPr>
        <w:numPr>
          <w:ilvl w:val="0"/>
          <w:numId w:val="8"/>
        </w:num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основная общеобразовательная программа дошкольного образования "От рождения до школы" под ред. Н.Е. Вераксы, Т.С.Комаровой , М.А.Васильевой.</w:t>
      </w:r>
    </w:p>
    <w:p w:rsidR="0063625F" w:rsidRPr="00EE27E7" w:rsidRDefault="0063625F" w:rsidP="0063625F">
      <w:pPr>
        <w:numPr>
          <w:ilvl w:val="0"/>
          <w:numId w:val="8"/>
        </w:num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Маер А.А. Конструирование рабочей программы педагога дошкольного образования. Учебно-методическое пособие. -  Издательство: «Педагогическое общество России», 2015.</w:t>
      </w:r>
    </w:p>
    <w:p w:rsidR="0063625F" w:rsidRPr="00EE27E7" w:rsidRDefault="0063625F" w:rsidP="0063625F">
      <w:pPr>
        <w:numPr>
          <w:ilvl w:val="0"/>
          <w:numId w:val="8"/>
        </w:num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использованию примерной основной образовательной программы дошкольного образования при разработке образовательной программы дошкольного образования в образовательной организации. [Электронный ресурс] – Режим доступа:  </w:t>
      </w:r>
      <w:hyperlink r:id="rId10" w:history="1"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firo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wp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content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uploads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/2014/02/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OOP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fin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_02-09-2015.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pdf</w:t>
        </w:r>
      </w:hyperlink>
      <w:r w:rsidRPr="00EE27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25F" w:rsidRDefault="0063625F" w:rsidP="0063625F">
      <w:pPr>
        <w:numPr>
          <w:ilvl w:val="0"/>
          <w:numId w:val="8"/>
        </w:num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 xml:space="preserve">Скоролупова О.А. Разработка ООП ДОО. Рабочие программы в детском саду. [Электронный ресурс] – Режим доступа:          </w:t>
      </w:r>
      <w:hyperlink r:id="rId11" w:history="1"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</w:hyperlink>
      <w:hyperlink r:id="rId12" w:history="1"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://</w:t>
        </w:r>
      </w:hyperlink>
      <w:hyperlink r:id="rId13" w:history="1"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youtube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watch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?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v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=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YPUkgNbIBEY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&amp;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index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=3&amp;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list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=</w:t>
        </w:r>
        <w:r w:rsidRPr="00EE27E7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WL</w:t>
        </w:r>
      </w:hyperlink>
      <w:r w:rsidRPr="00EE27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25F" w:rsidRPr="003359E5" w:rsidRDefault="0063625F" w:rsidP="0063625F">
      <w:pPr>
        <w:numPr>
          <w:ilvl w:val="0"/>
          <w:numId w:val="8"/>
        </w:num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335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Доронова Т.Н. Вместе с семьёй - М.: Просвещение, 2006.</w:t>
      </w:r>
      <w:r w:rsidRPr="00335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5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Давыдова И.А. Формы работы музыкального руководителя ДОУ с родителями // 1 сентября. 2013.</w:t>
      </w:r>
      <w:r w:rsidRPr="00335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5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Зацепина М.Б. Развитие ребёнка в музыкальной деятельности - М.: Творческий центр, 2010.</w:t>
      </w:r>
      <w:r w:rsidRPr="00335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5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Калинина Т.В. Новые информационные технологии в дошкольном детстве // Управление ДОУ. 2008. №6.</w:t>
      </w:r>
      <w:r w:rsidRPr="003359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59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Радынова О.П. Музыкальное воспитание в семье - М.: Просвещение, 1994.</w:t>
      </w:r>
    </w:p>
    <w:p w:rsidR="0063625F" w:rsidRDefault="0063625F" w:rsidP="008E2318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</w:p>
    <w:p w:rsidR="003359E5" w:rsidRDefault="000C1001" w:rsidP="00EE27E7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Приложение1</w:t>
      </w:r>
    </w:p>
    <w:p w:rsidR="0063625F" w:rsidRDefault="0063625F" w:rsidP="0063625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56F5">
        <w:rPr>
          <w:rFonts w:ascii="Times New Roman" w:hAnsi="Times New Roman" w:cs="Times New Roman"/>
          <w:b/>
          <w:bCs/>
          <w:sz w:val="28"/>
          <w:szCs w:val="28"/>
        </w:rPr>
        <w:t xml:space="preserve">План взаимодействия с родителями воспитанников </w:t>
      </w:r>
    </w:p>
    <w:p w:rsidR="0063625F" w:rsidRPr="005656F5" w:rsidRDefault="0063625F" w:rsidP="0063625F">
      <w:pPr>
        <w:tabs>
          <w:tab w:val="left" w:pos="3990"/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10031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5"/>
        <w:gridCol w:w="4111"/>
        <w:gridCol w:w="1418"/>
        <w:gridCol w:w="1984"/>
        <w:gridCol w:w="1843"/>
      </w:tblGrid>
      <w:tr w:rsidR="0063625F" w:rsidRPr="005656F5" w:rsidTr="007A4A5A">
        <w:trPr>
          <w:trHeight w:val="80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625F" w:rsidRPr="005656F5" w:rsidRDefault="0063625F" w:rsidP="007A4A5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6F5">
              <w:rPr>
                <w:rFonts w:ascii="Times New Roman" w:eastAsia="Andale Sans UI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t>№ п/п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625F" w:rsidRPr="009443F6" w:rsidRDefault="0063625F" w:rsidP="007A4A5A">
            <w:pPr>
              <w:spacing w:before="30" w:after="3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</w:pPr>
            <w:r w:rsidRPr="005656F5">
              <w:rPr>
                <w:rFonts w:ascii="Times New Roman" w:eastAsia="Andale Sans UI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t>Формы взаимодействия,</w:t>
            </w:r>
          </w:p>
          <w:p w:rsidR="0063625F" w:rsidRPr="005656F5" w:rsidRDefault="0063625F" w:rsidP="007A4A5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6F5">
              <w:rPr>
                <w:rFonts w:ascii="Times New Roman" w:eastAsia="Andale Sans UI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t xml:space="preserve"> темы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625F" w:rsidRPr="005656F5" w:rsidRDefault="0063625F" w:rsidP="007A4A5A">
            <w:pPr>
              <w:spacing w:before="30" w:after="3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656F5">
              <w:rPr>
                <w:rFonts w:ascii="Times New Roman" w:eastAsia="Andale Sans UI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t>Сроки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625F" w:rsidRPr="005656F5" w:rsidRDefault="0063625F" w:rsidP="007A4A5A">
            <w:pPr>
              <w:spacing w:before="30" w:after="3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656F5">
              <w:rPr>
                <w:rFonts w:ascii="Times New Roman" w:eastAsia="Andale Sans UI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625F" w:rsidRPr="005656F5" w:rsidRDefault="0063625F" w:rsidP="007A4A5A">
            <w:pPr>
              <w:spacing w:before="30" w:after="30" w:line="240" w:lineRule="auto"/>
              <w:ind w:right="17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656F5">
              <w:rPr>
                <w:rFonts w:ascii="Times New Roman" w:eastAsia="Andale Sans UI" w:hAnsi="Times New Roman" w:cs="Times New Roman"/>
                <w:b/>
                <w:bCs/>
                <w:color w:val="000000"/>
                <w:kern w:val="2"/>
                <w:sz w:val="24"/>
                <w:szCs w:val="24"/>
              </w:rPr>
              <w:t>Отметка о выполнении</w:t>
            </w:r>
          </w:p>
        </w:tc>
      </w:tr>
      <w:tr w:rsidR="0063625F" w:rsidRPr="005656F5" w:rsidTr="007A4A5A">
        <w:trPr>
          <w:trHeight w:val="38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E85D0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Информация для родителей на сайте и стендах о предстоящем празднике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E85D0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 течении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A80FC4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Лапина С.П.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63625F" w:rsidRPr="005656F5" w:rsidTr="007A4A5A">
        <w:trPr>
          <w:trHeight w:val="1484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F23928" w:rsidRDefault="0063625F" w:rsidP="007A4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51FD">
              <w:rPr>
                <w:rFonts w:ascii="Times New Roman" w:hAnsi="Times New Roman" w:cs="Times New Roman"/>
                <w:sz w:val="24"/>
                <w:szCs w:val="24"/>
              </w:rPr>
              <w:t>екомендации для домашнего музицирования, совместного изготовления к празднику атрибутов, элементов костюмов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E85D0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 течении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E85D0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Лапина С.П.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63625F" w:rsidRPr="005656F5" w:rsidTr="007A4A5A">
        <w:trPr>
          <w:trHeight w:val="38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F23928" w:rsidRDefault="0063625F" w:rsidP="007A4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1FD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родителей для участия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праздниках</w:t>
            </w:r>
            <w:r w:rsidRPr="000F51FD">
              <w:rPr>
                <w:rFonts w:ascii="Times New Roman" w:hAnsi="Times New Roman" w:cs="Times New Roman"/>
                <w:sz w:val="24"/>
                <w:szCs w:val="24"/>
              </w:rPr>
              <w:t xml:space="preserve"> как исполнителей песен, танцев, для чтения стихов, игры на музыкальных инструментах.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E85D0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 течении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E85D0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Лапина С.П.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63625F" w:rsidRPr="005656F5" w:rsidTr="007A4A5A">
        <w:trPr>
          <w:trHeight w:val="38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F23928" w:rsidRDefault="0063625F" w:rsidP="007A4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1FD">
              <w:rPr>
                <w:rFonts w:ascii="Times New Roman" w:hAnsi="Times New Roman" w:cs="Times New Roman"/>
                <w:sz w:val="24"/>
                <w:szCs w:val="24"/>
              </w:rPr>
              <w:t>«Музыкальная гостиная» по теме «Музыка и здоровье ребенка»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E85D0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E85D0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Лапина С.П.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63625F" w:rsidRPr="005656F5" w:rsidTr="007A4A5A">
        <w:trPr>
          <w:trHeight w:val="38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Буклет для родителей "Музыкальное воспитание в дошкольном образовательном учреждении"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Лапина С.П.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63625F" w:rsidRPr="005656F5" w:rsidTr="007A4A5A">
        <w:trPr>
          <w:trHeight w:val="38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Библиотечка для родителей: "Родителям о музыкальном воспитании", "Как слушать музыку с ребёнком", "Музыкальное воспитание в семье" и др.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Perpetua" w:eastAsia="Times New Roman" w:hAnsi="Perpetua" w:cs="Arial" w:hint="eastAsia"/>
                <w:color w:val="000000"/>
                <w:kern w:val="24"/>
                <w:sz w:val="24"/>
                <w:szCs w:val="24"/>
              </w:rPr>
              <w:t>Р</w:t>
            </w:r>
            <w:r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  <w:t xml:space="preserve">аз в 2 месяца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Лапина С.П.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63625F" w:rsidRPr="005656F5" w:rsidTr="007A4A5A">
        <w:trPr>
          <w:trHeight w:val="38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Круглый стол: «Философия колыбельных песен»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Лапина С.П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63625F" w:rsidRPr="005656F5" w:rsidTr="007A4A5A">
        <w:trPr>
          <w:trHeight w:val="38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Папки - передвижки: "Музыкальные игры в детском саду", "Ваш ребёнок любит петь?", "Музыка и её влияние на развитие детей"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  <w:t>В течении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Лапина С.П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63625F" w:rsidRPr="005656F5" w:rsidTr="007A4A5A">
        <w:trPr>
          <w:trHeight w:val="38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День открытых дверей. Видео-презентация "Музыкальное воспитание в семье"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Лапина С.П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5656F5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FC6004" w:rsidRDefault="00FC6004" w:rsidP="00EE27E7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63625F" w:rsidRPr="0063625F" w:rsidRDefault="0063625F" w:rsidP="000C1001">
      <w:pPr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 w:rsidRPr="0063625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63625F" w:rsidRDefault="000C1001" w:rsidP="00BB7021">
      <w:pPr>
        <w:tabs>
          <w:tab w:val="left" w:pos="57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 на год</w:t>
      </w:r>
    </w:p>
    <w:tbl>
      <w:tblPr>
        <w:tblW w:w="10774" w:type="dxa"/>
        <w:tblInd w:w="-565" w:type="dxa"/>
        <w:tblCellMar>
          <w:left w:w="0" w:type="dxa"/>
          <w:right w:w="0" w:type="dxa"/>
        </w:tblCellMar>
        <w:tblLook w:val="04A0"/>
      </w:tblPr>
      <w:tblGrid>
        <w:gridCol w:w="1420"/>
        <w:gridCol w:w="1559"/>
        <w:gridCol w:w="2977"/>
        <w:gridCol w:w="4818"/>
      </w:tblGrid>
      <w:tr w:rsidR="0063625F" w:rsidRPr="00480F3C" w:rsidTr="007A4A5A">
        <w:trPr>
          <w:trHeight w:val="58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480F3C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480F3C">
              <w:rPr>
                <w:rFonts w:ascii="Perpetua" w:eastAsia="Times New Roman" w:hAnsi="Perpetua" w:cs="Arial"/>
                <w:b/>
                <w:bCs/>
                <w:kern w:val="24"/>
                <w:sz w:val="28"/>
                <w:szCs w:val="28"/>
              </w:rPr>
              <w:t xml:space="preserve">Месяц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480F3C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480F3C">
              <w:rPr>
                <w:rFonts w:ascii="Perpetua" w:eastAsia="Times New Roman" w:hAnsi="Perpetua" w:cs="Arial"/>
                <w:b/>
                <w:bCs/>
                <w:color w:val="FFFFFF"/>
                <w:kern w:val="24"/>
                <w:sz w:val="28"/>
                <w:szCs w:val="28"/>
              </w:rPr>
              <w:t xml:space="preserve">№ </w:t>
            </w:r>
            <w:r w:rsidRPr="00055FCD">
              <w:rPr>
                <w:rFonts w:ascii="Perpetua" w:eastAsia="Times New Roman" w:hAnsi="Perpetua" w:cs="Arial"/>
                <w:b/>
                <w:bCs/>
                <w:kern w:val="24"/>
                <w:sz w:val="28"/>
                <w:szCs w:val="28"/>
              </w:rPr>
              <w:t>№</w:t>
            </w:r>
            <w:r>
              <w:rPr>
                <w:rFonts w:ascii="Perpetua" w:eastAsia="Times New Roman" w:hAnsi="Perpetua" w:cs="Arial"/>
                <w:b/>
                <w:bCs/>
                <w:color w:val="FFFFFF"/>
                <w:kern w:val="24"/>
                <w:sz w:val="28"/>
                <w:szCs w:val="28"/>
              </w:rPr>
              <w:t xml:space="preserve"> </w:t>
            </w:r>
            <w:r w:rsidRPr="00480F3C">
              <w:rPr>
                <w:rFonts w:ascii="Perpetua" w:eastAsia="Times New Roman" w:hAnsi="Perpetua" w:cs="Arial"/>
                <w:b/>
                <w:bCs/>
                <w:kern w:val="24"/>
                <w:sz w:val="28"/>
                <w:szCs w:val="28"/>
              </w:rPr>
              <w:t>недели</w:t>
            </w:r>
            <w:r w:rsidRPr="00480F3C">
              <w:rPr>
                <w:rFonts w:ascii="Perpetua" w:eastAsia="Times New Roman" w:hAnsi="Perpetua" w:cs="Arial"/>
                <w:b/>
                <w:bCs/>
                <w:color w:val="FFFFFF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480F3C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480F3C">
              <w:rPr>
                <w:rFonts w:ascii="Perpetua" w:eastAsia="Times New Roman" w:hAnsi="Perpetua" w:cs="Arial"/>
                <w:b/>
                <w:bCs/>
                <w:kern w:val="24"/>
                <w:sz w:val="28"/>
                <w:szCs w:val="28"/>
              </w:rPr>
              <w:t xml:space="preserve">Тема недели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480F3C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480F3C">
              <w:rPr>
                <w:rFonts w:ascii="Perpetua" w:eastAsia="Times New Roman" w:hAnsi="Perpetua" w:cs="Arial"/>
                <w:b/>
                <w:bCs/>
                <w:kern w:val="24"/>
                <w:sz w:val="28"/>
                <w:szCs w:val="28"/>
              </w:rPr>
              <w:t xml:space="preserve">Итоговое мероприятие </w:t>
            </w:r>
          </w:p>
        </w:tc>
      </w:tr>
      <w:tr w:rsidR="0063625F" w:rsidRPr="00480F3C" w:rsidTr="007A4A5A">
        <w:trPr>
          <w:trHeight w:val="58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480F3C" w:rsidRDefault="0063625F" w:rsidP="007A4A5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480F3C">
              <w:rPr>
                <w:rFonts w:ascii="Perpetua" w:eastAsia="Times New Roman" w:hAnsi="Perpetua" w:cs="Arial"/>
                <w:kern w:val="24"/>
                <w:sz w:val="28"/>
                <w:szCs w:val="28"/>
              </w:rPr>
              <w:t xml:space="preserve">сентябрь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480F3C" w:rsidRDefault="0063625F" w:rsidP="007A4A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480F3C"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>1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F23928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928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знаний»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F23928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Театрализованное представление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>«Путешествие в страну Знаний»</w:t>
            </w:r>
          </w:p>
        </w:tc>
      </w:tr>
      <w:tr w:rsidR="0063625F" w:rsidRPr="00480F3C" w:rsidTr="007A4A5A">
        <w:trPr>
          <w:trHeight w:val="58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AD1598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159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AD1598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AD1598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«Что растёт в саду, и в поле, и в лесу»</w:t>
            </w:r>
          </w:p>
        </w:tc>
        <w:tc>
          <w:tcPr>
            <w:tcW w:w="4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AD1598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Познавательно- развлекательная викторина « Подарки в корзине»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DD373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DD373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373F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DD373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DD373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DD373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DD373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воспитателя и всех дошкольных работников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DD373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«Мама раньше разбуди, раньше в садик отведи»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F3C"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>1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добра, уважения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концерт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>2</w:t>
            </w:r>
            <w:r w:rsidRPr="00480F3C"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 xml:space="preserve">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Осень, ты прекрасна!</w:t>
            </w:r>
          </w:p>
        </w:tc>
        <w:tc>
          <w:tcPr>
            <w:tcW w:w="4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«Краски Осени»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>3</w:t>
            </w:r>
            <w:r w:rsidRPr="00480F3C"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 xml:space="preserve"> неделя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>4</w:t>
            </w:r>
            <w:r w:rsidRPr="00480F3C"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 xml:space="preserve"> неделя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>1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Викторина: «История моей страны»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Perpetua" w:eastAsia="Times New Roman" w:hAnsi="Perpetua" w:cs="Arial"/>
                <w:color w:val="000000"/>
                <w:kern w:val="24"/>
                <w:sz w:val="28"/>
                <w:szCs w:val="28"/>
              </w:rPr>
              <w:t>2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Родной город-Самара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Музыкально-познавательное развлечение «Самара - мой город родной»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824B4E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824B4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Раньше и теперь</w:t>
            </w:r>
          </w:p>
        </w:tc>
        <w:tc>
          <w:tcPr>
            <w:tcW w:w="4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Фольклорное развлечение «Сядем рядком, да поговорим ладком»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F12D85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неделя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Зима в моём городе</w:t>
            </w:r>
          </w:p>
        </w:tc>
        <w:tc>
          <w:tcPr>
            <w:tcW w:w="4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Познавательно-игровое развлечение</w:t>
            </w:r>
          </w:p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«Загадки матушки Зимы»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 неделя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Весёлый праздник Новый год</w:t>
            </w:r>
          </w:p>
        </w:tc>
        <w:tc>
          <w:tcPr>
            <w:tcW w:w="4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«Новогоднее  мульт и киношоу»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неделя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Зимние фантазии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  фокусов и превращений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Разные страны и разные народы</w:t>
            </w:r>
          </w:p>
        </w:tc>
        <w:tc>
          <w:tcPr>
            <w:tcW w:w="4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Досуг: «Игры и танцы разных стран мира»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неделя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F878D0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Разнообразие растительного и животного мира страны и Самарской области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 неделя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Музыкально-игровая викторина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защитника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Отечества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Праздник «Богатырская наша сила»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Широкая Масленица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Фольклорный праздник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«Международный женский день»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Праздник: «Поздравляем наших мам!»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Неделя книги</w:t>
            </w:r>
          </w:p>
        </w:tc>
        <w:tc>
          <w:tcPr>
            <w:tcW w:w="4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Викторина: «По дорогам сказок»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 неделя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«Летят гонцы во все концы»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Pr="00217E58" w:rsidRDefault="0063625F" w:rsidP="007A4A5A">
            <w:pPr>
              <w:ind w:hanging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птиц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апреля – день смеха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Игровая программа: «Весенние перевёртыши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Космические просторы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Познавательно-игровой досуг: «Что мы знаем о космосе»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Растём здоровыми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Музыкально-игровая программа: «Закаляйся, если хочешь быть здоров!»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Дорожная азбука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Викторина: «Наш друг – светофор»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Победный 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Праздник: «День Победы»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Путешествие по экологической тропе</w:t>
            </w:r>
          </w:p>
        </w:tc>
        <w:tc>
          <w:tcPr>
            <w:tcW w:w="4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Развлечение: «Лесная аптека дедушки Ау»</w:t>
            </w: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 неделя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25F" w:rsidRPr="00480F3C" w:rsidTr="007A4A5A">
        <w:trPr>
          <w:trHeight w:val="21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неделя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Вот и стали мы на год взрослей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Выпускной бал</w:t>
            </w:r>
          </w:p>
        </w:tc>
      </w:tr>
      <w:tr w:rsidR="0063625F" w:rsidRPr="00480F3C" w:rsidTr="007A4A5A">
        <w:trPr>
          <w:trHeight w:val="214"/>
        </w:trPr>
        <w:tc>
          <w:tcPr>
            <w:tcW w:w="10774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625F" w:rsidRDefault="0063625F" w:rsidP="007A4A5A">
            <w:pPr>
              <w:tabs>
                <w:tab w:val="left" w:pos="28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FC6004" w:rsidRDefault="000C1001" w:rsidP="0063625F">
      <w:pPr>
        <w:tabs>
          <w:tab w:val="left" w:pos="3990"/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Приложение3</w:t>
      </w:r>
    </w:p>
    <w:p w:rsidR="000C1001" w:rsidRPr="00380692" w:rsidRDefault="000C1001" w:rsidP="0063625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0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Диагностическая карта уровня развития музыкально-слуховых представлений детей </w:t>
      </w:r>
    </w:p>
    <w:tbl>
      <w:tblPr>
        <w:tblStyle w:val="ac"/>
        <w:tblW w:w="11165" w:type="dxa"/>
        <w:tblInd w:w="-601" w:type="dxa"/>
        <w:tblLayout w:type="fixed"/>
        <w:tblLook w:val="04A0"/>
      </w:tblPr>
      <w:tblGrid>
        <w:gridCol w:w="1383"/>
        <w:gridCol w:w="495"/>
        <w:gridCol w:w="640"/>
        <w:gridCol w:w="510"/>
        <w:gridCol w:w="624"/>
        <w:gridCol w:w="480"/>
        <w:gridCol w:w="512"/>
        <w:gridCol w:w="840"/>
        <w:gridCol w:w="861"/>
        <w:gridCol w:w="915"/>
        <w:gridCol w:w="786"/>
        <w:gridCol w:w="780"/>
        <w:gridCol w:w="780"/>
        <w:gridCol w:w="840"/>
        <w:gridCol w:w="719"/>
      </w:tblGrid>
      <w:tr w:rsidR="000C1001" w:rsidRPr="00380692" w:rsidTr="006433B8">
        <w:trPr>
          <w:trHeight w:val="2955"/>
        </w:trPr>
        <w:tc>
          <w:tcPr>
            <w:tcW w:w="1383" w:type="dxa"/>
            <w:vMerge w:val="restart"/>
            <w:tcBorders>
              <w:tl2br w:val="single" w:sz="12" w:space="0" w:color="auto"/>
            </w:tcBorders>
          </w:tcPr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  <w:r w:rsidRPr="00380692">
              <w:rPr>
                <w:sz w:val="18"/>
                <w:szCs w:val="18"/>
                <w:shd w:val="clear" w:color="auto" w:fill="FFFFFF"/>
              </w:rPr>
              <w:t>Фамилия Имя ребёнка</w:t>
            </w:r>
          </w:p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Параметры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Пение знакомой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мелодии с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сопровождением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Пение знакомой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мелодии без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сопровождения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Пение малознакомой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мелодии с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сопровождением</w:t>
            </w: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Пение малознакомой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мелодии без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сопровождения</w:t>
            </w: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Воспроизведение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хорошо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знакомой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попевки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из 3-4 звуков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на металлофоне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lastRenderedPageBreak/>
              <w:t>Подбор по слуху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малознакомой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попевки</w:t>
            </w: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shd w:val="clear" w:color="auto" w:fill="FFFFFF"/>
              </w:rPr>
            </w:pP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lastRenderedPageBreak/>
              <w:t>Итог</w:t>
            </w:r>
          </w:p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</w:p>
        </w:tc>
      </w:tr>
      <w:tr w:rsidR="000C1001" w:rsidRPr="00380692" w:rsidTr="006433B8">
        <w:trPr>
          <w:trHeight w:val="250"/>
        </w:trPr>
        <w:tc>
          <w:tcPr>
            <w:tcW w:w="1383" w:type="dxa"/>
            <w:vMerge/>
            <w:tcBorders>
              <w:tl2br w:val="single" w:sz="12" w:space="0" w:color="auto"/>
            </w:tcBorders>
          </w:tcPr>
          <w:p w:rsidR="000C1001" w:rsidRPr="00380692" w:rsidRDefault="000C1001" w:rsidP="007A4A5A">
            <w:pPr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Н.г</w:t>
            </w:r>
          </w:p>
        </w:tc>
        <w:tc>
          <w:tcPr>
            <w:tcW w:w="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К.г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Н.г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К.г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Н.г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К.г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Н.г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К.г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Н.г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К.г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Н.г.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К.г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Н.г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К.г</w:t>
            </w:r>
          </w:p>
        </w:tc>
      </w:tr>
    </w:tbl>
    <w:p w:rsidR="000C1001" w:rsidRPr="00380692" w:rsidRDefault="000C1001" w:rsidP="000C1001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C1001" w:rsidRDefault="000C1001" w:rsidP="000C1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625F" w:rsidRDefault="0063625F" w:rsidP="000C1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625F" w:rsidRDefault="0063625F" w:rsidP="000C1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625F" w:rsidRDefault="0063625F" w:rsidP="000C10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1001" w:rsidRPr="00380692" w:rsidRDefault="000C1001" w:rsidP="000C10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80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Диагностическая карта уровня развития ладового чувства детей </w:t>
      </w:r>
    </w:p>
    <w:tbl>
      <w:tblPr>
        <w:tblStyle w:val="ac"/>
        <w:tblW w:w="11165" w:type="dxa"/>
        <w:tblInd w:w="-613" w:type="dxa"/>
        <w:tblLayout w:type="fixed"/>
        <w:tblLook w:val="04A0"/>
      </w:tblPr>
      <w:tblGrid>
        <w:gridCol w:w="1383"/>
        <w:gridCol w:w="330"/>
        <w:gridCol w:w="380"/>
        <w:gridCol w:w="345"/>
        <w:gridCol w:w="364"/>
        <w:gridCol w:w="450"/>
        <w:gridCol w:w="400"/>
        <w:gridCol w:w="405"/>
        <w:gridCol w:w="446"/>
        <w:gridCol w:w="420"/>
        <w:gridCol w:w="572"/>
        <w:gridCol w:w="450"/>
        <w:gridCol w:w="542"/>
        <w:gridCol w:w="765"/>
        <w:gridCol w:w="936"/>
        <w:gridCol w:w="690"/>
        <w:gridCol w:w="728"/>
        <w:gridCol w:w="765"/>
        <w:gridCol w:w="794"/>
      </w:tblGrid>
      <w:tr w:rsidR="000C1001" w:rsidRPr="00380692" w:rsidTr="006433B8">
        <w:trPr>
          <w:trHeight w:val="1785"/>
        </w:trPr>
        <w:tc>
          <w:tcPr>
            <w:tcW w:w="1383" w:type="dxa"/>
            <w:vMerge w:val="restart"/>
            <w:tcBorders>
              <w:top w:val="single" w:sz="4" w:space="0" w:color="auto"/>
              <w:right w:val="single" w:sz="12" w:space="0" w:color="auto"/>
              <w:tl2br w:val="single" w:sz="4" w:space="0" w:color="auto"/>
            </w:tcBorders>
          </w:tcPr>
          <w:p w:rsidR="000C1001" w:rsidRPr="00380692" w:rsidRDefault="000C1001" w:rsidP="007A4A5A">
            <w:pPr>
              <w:jc w:val="right"/>
              <w:rPr>
                <w:b/>
                <w:sz w:val="18"/>
                <w:szCs w:val="18"/>
                <w:shd w:val="clear" w:color="auto" w:fill="FFFFFF"/>
              </w:rPr>
            </w:pPr>
            <w:r w:rsidRPr="00380692">
              <w:rPr>
                <w:sz w:val="18"/>
                <w:szCs w:val="18"/>
                <w:shd w:val="clear" w:color="auto" w:fill="FFFFFF"/>
              </w:rPr>
              <w:t>Ф.И.ребёнка</w:t>
            </w:r>
          </w:p>
          <w:p w:rsidR="000C1001" w:rsidRPr="00380692" w:rsidRDefault="000C1001" w:rsidP="007A4A5A">
            <w:pPr>
              <w:jc w:val="center"/>
              <w:rPr>
                <w:b/>
                <w:sz w:val="18"/>
                <w:szCs w:val="18"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z w:val="18"/>
                <w:szCs w:val="18"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z w:val="18"/>
                <w:szCs w:val="18"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center"/>
              <w:rPr>
                <w:b/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jc w:val="both"/>
              <w:rPr>
                <w:sz w:val="18"/>
                <w:szCs w:val="18"/>
                <w:shd w:val="clear" w:color="auto" w:fill="FFFFFF"/>
              </w:rPr>
            </w:pPr>
          </w:p>
          <w:p w:rsidR="000C1001" w:rsidRDefault="000C1001" w:rsidP="007A4A5A">
            <w:pPr>
              <w:jc w:val="both"/>
              <w:rPr>
                <w:sz w:val="18"/>
                <w:szCs w:val="18"/>
                <w:shd w:val="clear" w:color="auto" w:fill="FFFFFF"/>
              </w:rPr>
            </w:pPr>
          </w:p>
          <w:p w:rsidR="000C1001" w:rsidRPr="00380692" w:rsidRDefault="000C1001" w:rsidP="007A4A5A">
            <w:pPr>
              <w:jc w:val="both"/>
              <w:rPr>
                <w:b/>
                <w:sz w:val="18"/>
                <w:szCs w:val="18"/>
                <w:shd w:val="clear" w:color="auto" w:fill="FFFFFF"/>
              </w:rPr>
            </w:pPr>
            <w:r w:rsidRPr="00380692">
              <w:rPr>
                <w:sz w:val="18"/>
                <w:szCs w:val="18"/>
                <w:shd w:val="clear" w:color="auto" w:fill="FFFFFF"/>
              </w:rPr>
              <w:t>Параметры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</w:tcBorders>
          </w:tcPr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Внимание</w:t>
            </w:r>
          </w:p>
        </w:tc>
        <w:tc>
          <w:tcPr>
            <w:tcW w:w="709" w:type="dxa"/>
            <w:gridSpan w:val="2"/>
          </w:tcPr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Просьба повторить</w:t>
            </w:r>
          </w:p>
        </w:tc>
        <w:tc>
          <w:tcPr>
            <w:tcW w:w="850" w:type="dxa"/>
            <w:gridSpan w:val="2"/>
          </w:tcPr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Любимые произведения</w:t>
            </w:r>
          </w:p>
        </w:tc>
        <w:tc>
          <w:tcPr>
            <w:tcW w:w="851" w:type="dxa"/>
            <w:gridSpan w:val="2"/>
          </w:tcPr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Внешние проявления</w:t>
            </w:r>
          </w:p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(эмоции)</w:t>
            </w:r>
          </w:p>
        </w:tc>
        <w:tc>
          <w:tcPr>
            <w:tcW w:w="992" w:type="dxa"/>
            <w:gridSpan w:val="2"/>
          </w:tcPr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Высказывания о характере музыки(двухчастная форма)</w:t>
            </w:r>
          </w:p>
        </w:tc>
        <w:tc>
          <w:tcPr>
            <w:tcW w:w="992" w:type="dxa"/>
            <w:gridSpan w:val="2"/>
          </w:tcPr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Узнавание знакомой мелодии по фрагменту</w:t>
            </w:r>
          </w:p>
        </w:tc>
        <w:tc>
          <w:tcPr>
            <w:tcW w:w="1701" w:type="dxa"/>
            <w:gridSpan w:val="2"/>
          </w:tcPr>
          <w:p w:rsidR="000C1001" w:rsidRDefault="000C1001" w:rsidP="007A4A5A">
            <w:pPr>
              <w:rPr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 xml:space="preserve">Определение </w:t>
            </w:r>
          </w:p>
          <w:p w:rsidR="000C1001" w:rsidRDefault="000C1001" w:rsidP="007A4A5A">
            <w:pPr>
              <w:rPr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 xml:space="preserve">окончания </w:t>
            </w:r>
          </w:p>
          <w:p w:rsidR="000C1001" w:rsidRPr="00380692" w:rsidRDefault="000C1001" w:rsidP="007A4A5A">
            <w:pPr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мелодии</w:t>
            </w:r>
          </w:p>
        </w:tc>
        <w:tc>
          <w:tcPr>
            <w:tcW w:w="1418" w:type="dxa"/>
            <w:gridSpan w:val="2"/>
          </w:tcPr>
          <w:p w:rsidR="000C1001" w:rsidRPr="00380692" w:rsidRDefault="000C1001" w:rsidP="007A4A5A">
            <w:pPr>
              <w:shd w:val="clear" w:color="auto" w:fill="FFFFFF"/>
              <w:rPr>
                <w:b/>
              </w:rPr>
            </w:pPr>
            <w:r w:rsidRPr="00380692">
              <w:t xml:space="preserve">Определение </w:t>
            </w:r>
          </w:p>
          <w:p w:rsidR="000C1001" w:rsidRPr="00380692" w:rsidRDefault="000C1001" w:rsidP="007A4A5A">
            <w:pPr>
              <w:shd w:val="clear" w:color="auto" w:fill="FFFFFF"/>
              <w:rPr>
                <w:b/>
              </w:rPr>
            </w:pPr>
            <w:r w:rsidRPr="00380692">
              <w:t xml:space="preserve">правильности </w:t>
            </w:r>
          </w:p>
          <w:p w:rsidR="000C1001" w:rsidRPr="00380692" w:rsidRDefault="000C1001" w:rsidP="007A4A5A">
            <w:pPr>
              <w:shd w:val="clear" w:color="auto" w:fill="FFFFFF"/>
              <w:rPr>
                <w:b/>
              </w:rPr>
            </w:pPr>
            <w:r w:rsidRPr="00380692">
              <w:t xml:space="preserve">интонации в </w:t>
            </w:r>
          </w:p>
          <w:p w:rsidR="000C1001" w:rsidRPr="00380692" w:rsidRDefault="000C1001" w:rsidP="007A4A5A">
            <w:pPr>
              <w:shd w:val="clear" w:color="auto" w:fill="FFFFFF"/>
              <w:rPr>
                <w:b/>
              </w:rPr>
            </w:pPr>
            <w:r w:rsidRPr="00380692">
              <w:t xml:space="preserve">пении у себя </w:t>
            </w:r>
          </w:p>
          <w:p w:rsidR="000C1001" w:rsidRPr="00380692" w:rsidRDefault="000C1001" w:rsidP="007A4A5A">
            <w:pPr>
              <w:shd w:val="clear" w:color="auto" w:fill="FFFFFF"/>
              <w:rPr>
                <w:b/>
                <w:shd w:val="clear" w:color="auto" w:fill="FFFFFF"/>
              </w:rPr>
            </w:pPr>
            <w:r w:rsidRPr="00380692">
              <w:t>и у других</w:t>
            </w:r>
          </w:p>
        </w:tc>
        <w:tc>
          <w:tcPr>
            <w:tcW w:w="1559" w:type="dxa"/>
            <w:gridSpan w:val="2"/>
          </w:tcPr>
          <w:p w:rsidR="000C1001" w:rsidRPr="00380692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 w:rsidRPr="00380692">
              <w:rPr>
                <w:shd w:val="clear" w:color="auto" w:fill="FFFFFF"/>
              </w:rPr>
              <w:t>Итог</w:t>
            </w:r>
          </w:p>
        </w:tc>
      </w:tr>
      <w:tr w:rsidR="000C1001" w:rsidRPr="00380692" w:rsidTr="006433B8">
        <w:trPr>
          <w:trHeight w:val="270"/>
        </w:trPr>
        <w:tc>
          <w:tcPr>
            <w:tcW w:w="1383" w:type="dxa"/>
            <w:vMerge/>
            <w:tcBorders>
              <w:right w:val="single" w:sz="12" w:space="0" w:color="auto"/>
              <w:tl2br w:val="single" w:sz="4" w:space="0" w:color="auto"/>
            </w:tcBorders>
          </w:tcPr>
          <w:p w:rsidR="000C1001" w:rsidRPr="00380692" w:rsidRDefault="000C1001" w:rsidP="007A4A5A">
            <w:pPr>
              <w:jc w:val="right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3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</w:t>
            </w:r>
          </w:p>
        </w:tc>
        <w:tc>
          <w:tcPr>
            <w:tcW w:w="380" w:type="dxa"/>
            <w:tcBorders>
              <w:left w:val="single" w:sz="4" w:space="0" w:color="auto"/>
              <w:bottom w:val="single" w:sz="4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</w:t>
            </w:r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</w:t>
            </w:r>
          </w:p>
        </w:tc>
        <w:tc>
          <w:tcPr>
            <w:tcW w:w="450" w:type="dxa"/>
            <w:tcBorders>
              <w:bottom w:val="single" w:sz="12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</w:t>
            </w:r>
          </w:p>
        </w:tc>
        <w:tc>
          <w:tcPr>
            <w:tcW w:w="400" w:type="dxa"/>
            <w:tcBorders>
              <w:bottom w:val="single" w:sz="12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</w:t>
            </w:r>
          </w:p>
        </w:tc>
        <w:tc>
          <w:tcPr>
            <w:tcW w:w="405" w:type="dxa"/>
            <w:tcBorders>
              <w:bottom w:val="single" w:sz="12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</w:t>
            </w:r>
          </w:p>
        </w:tc>
        <w:tc>
          <w:tcPr>
            <w:tcW w:w="446" w:type="dxa"/>
            <w:tcBorders>
              <w:bottom w:val="single" w:sz="12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</w:t>
            </w:r>
          </w:p>
        </w:tc>
        <w:tc>
          <w:tcPr>
            <w:tcW w:w="420" w:type="dxa"/>
            <w:tcBorders>
              <w:bottom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</w:t>
            </w: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</w:t>
            </w:r>
          </w:p>
        </w:tc>
        <w:tc>
          <w:tcPr>
            <w:tcW w:w="542" w:type="dxa"/>
            <w:tcBorders>
              <w:bottom w:val="single" w:sz="4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</w:t>
            </w:r>
          </w:p>
        </w:tc>
        <w:tc>
          <w:tcPr>
            <w:tcW w:w="765" w:type="dxa"/>
            <w:tcBorders>
              <w:bottom w:val="single" w:sz="12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</w:t>
            </w:r>
          </w:p>
        </w:tc>
        <w:tc>
          <w:tcPr>
            <w:tcW w:w="936" w:type="dxa"/>
            <w:tcBorders>
              <w:bottom w:val="single" w:sz="12" w:space="0" w:color="auto"/>
            </w:tcBorders>
          </w:tcPr>
          <w:p w:rsidR="000C1001" w:rsidRPr="00380692" w:rsidRDefault="000C1001" w:rsidP="007A4A5A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</w:t>
            </w:r>
          </w:p>
        </w:tc>
        <w:tc>
          <w:tcPr>
            <w:tcW w:w="690" w:type="dxa"/>
            <w:tcBorders>
              <w:bottom w:val="single" w:sz="12" w:space="0" w:color="auto"/>
            </w:tcBorders>
          </w:tcPr>
          <w:p w:rsidR="000C1001" w:rsidRPr="00380692" w:rsidRDefault="000C1001" w:rsidP="007A4A5A">
            <w:pPr>
              <w:shd w:val="clear" w:color="auto" w:fill="FFFFFF"/>
            </w:pPr>
            <w:r>
              <w:t>н</w:t>
            </w:r>
          </w:p>
        </w:tc>
        <w:tc>
          <w:tcPr>
            <w:tcW w:w="728" w:type="dxa"/>
            <w:tcBorders>
              <w:bottom w:val="single" w:sz="12" w:space="0" w:color="auto"/>
            </w:tcBorders>
          </w:tcPr>
          <w:p w:rsidR="000C1001" w:rsidRPr="00380692" w:rsidRDefault="000C1001" w:rsidP="007A4A5A">
            <w:pPr>
              <w:shd w:val="clear" w:color="auto" w:fill="FFFFFF"/>
            </w:pPr>
            <w:r>
              <w:t>к</w:t>
            </w:r>
          </w:p>
        </w:tc>
        <w:tc>
          <w:tcPr>
            <w:tcW w:w="765" w:type="dxa"/>
            <w:tcBorders>
              <w:bottom w:val="single" w:sz="12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</w:t>
            </w:r>
          </w:p>
        </w:tc>
        <w:tc>
          <w:tcPr>
            <w:tcW w:w="794" w:type="dxa"/>
            <w:tcBorders>
              <w:bottom w:val="single" w:sz="12" w:space="0" w:color="auto"/>
            </w:tcBorders>
          </w:tcPr>
          <w:p w:rsidR="000C1001" w:rsidRPr="00380692" w:rsidRDefault="000C1001" w:rsidP="007A4A5A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</w:t>
            </w:r>
          </w:p>
        </w:tc>
      </w:tr>
    </w:tbl>
    <w:p w:rsidR="000C1001" w:rsidRDefault="000C1001" w:rsidP="000C1001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C1001" w:rsidRDefault="000C1001" w:rsidP="000C1001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C1001" w:rsidRPr="009F5ADF" w:rsidRDefault="000C1001" w:rsidP="000C10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F5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Диагностическая карта уровня  развития  чувства  ритма  </w:t>
      </w:r>
    </w:p>
    <w:tbl>
      <w:tblPr>
        <w:tblStyle w:val="ac"/>
        <w:tblW w:w="11185" w:type="dxa"/>
        <w:tblInd w:w="-620" w:type="dxa"/>
        <w:tblLook w:val="04A0"/>
      </w:tblPr>
      <w:tblGrid>
        <w:gridCol w:w="1711"/>
        <w:gridCol w:w="1015"/>
        <w:gridCol w:w="1319"/>
        <w:gridCol w:w="659"/>
        <w:gridCol w:w="1297"/>
        <w:gridCol w:w="521"/>
        <w:gridCol w:w="1961"/>
        <w:gridCol w:w="493"/>
        <w:gridCol w:w="2209"/>
      </w:tblGrid>
      <w:tr w:rsidR="000C1001" w:rsidTr="006433B8">
        <w:trPr>
          <w:trHeight w:val="1176"/>
        </w:trPr>
        <w:tc>
          <w:tcPr>
            <w:tcW w:w="1711" w:type="dxa"/>
            <w:vMerge w:val="restart"/>
            <w:tcBorders>
              <w:tl2br w:val="single" w:sz="12" w:space="0" w:color="auto"/>
            </w:tcBorders>
          </w:tcPr>
          <w:p w:rsidR="000C1001" w:rsidRDefault="000C1001" w:rsidP="000C1001">
            <w:pPr>
              <w:jc w:val="right"/>
              <w:rPr>
                <w:shd w:val="clear" w:color="auto" w:fill="FFFFFF"/>
              </w:rPr>
            </w:pPr>
            <w:r w:rsidRPr="003557EA">
              <w:rPr>
                <w:shd w:val="clear" w:color="auto" w:fill="FFFFFF"/>
              </w:rPr>
              <w:t>Ф И.ребён</w:t>
            </w:r>
            <w:r>
              <w:rPr>
                <w:shd w:val="clear" w:color="auto" w:fill="FFFFFF"/>
              </w:rPr>
              <w:t>ка</w:t>
            </w:r>
            <w:r w:rsidRPr="003557EA">
              <w:rPr>
                <w:shd w:val="clear" w:color="auto" w:fill="FFFFFF"/>
              </w:rPr>
              <w:t xml:space="preserve"> </w:t>
            </w:r>
          </w:p>
          <w:p w:rsidR="000C1001" w:rsidRDefault="000C1001" w:rsidP="000C1001">
            <w:pPr>
              <w:jc w:val="center"/>
              <w:rPr>
                <w:shd w:val="clear" w:color="auto" w:fill="FFFFFF"/>
              </w:rPr>
            </w:pPr>
          </w:p>
          <w:p w:rsidR="000C1001" w:rsidRDefault="000C1001" w:rsidP="000C1001">
            <w:pPr>
              <w:jc w:val="center"/>
              <w:rPr>
                <w:shd w:val="clear" w:color="auto" w:fill="FFFFFF"/>
              </w:rPr>
            </w:pPr>
          </w:p>
          <w:p w:rsidR="000C1001" w:rsidRDefault="000C1001" w:rsidP="000C1001">
            <w:pPr>
              <w:jc w:val="center"/>
              <w:rPr>
                <w:shd w:val="clear" w:color="auto" w:fill="FFFFFF"/>
              </w:rPr>
            </w:pPr>
          </w:p>
          <w:p w:rsidR="000C1001" w:rsidRDefault="000C1001" w:rsidP="000C1001">
            <w:pPr>
              <w:jc w:val="center"/>
              <w:rPr>
                <w:shd w:val="clear" w:color="auto" w:fill="FFFFFF"/>
              </w:rPr>
            </w:pPr>
          </w:p>
          <w:p w:rsidR="000C1001" w:rsidRDefault="000C1001" w:rsidP="000C1001">
            <w:pPr>
              <w:rPr>
                <w:b/>
                <w:shd w:val="clear" w:color="auto" w:fill="FFFFFF"/>
              </w:rPr>
            </w:pPr>
            <w:r w:rsidRPr="003557EA">
              <w:rPr>
                <w:shd w:val="clear" w:color="auto" w:fill="FFFFFF"/>
              </w:rPr>
              <w:t>Параметры</w:t>
            </w:r>
          </w:p>
          <w:p w:rsidR="000C1001" w:rsidRPr="003557EA" w:rsidRDefault="000C1001" w:rsidP="000C1001">
            <w:pPr>
              <w:rPr>
                <w:b/>
                <w:shd w:val="clear" w:color="auto" w:fill="FFFFFF"/>
              </w:rPr>
            </w:pPr>
            <w:r w:rsidRPr="003557EA">
              <w:rPr>
                <w:shd w:val="clear" w:color="auto" w:fill="FFFFFF"/>
              </w:rPr>
              <w:t>.</w:t>
            </w:r>
          </w:p>
        </w:tc>
        <w:tc>
          <w:tcPr>
            <w:tcW w:w="2334" w:type="dxa"/>
            <w:gridSpan w:val="2"/>
          </w:tcPr>
          <w:p w:rsidR="000C1001" w:rsidRPr="003557EA" w:rsidRDefault="000C1001" w:rsidP="007A4A5A">
            <w:pPr>
              <w:shd w:val="clear" w:color="auto" w:fill="FFFFFF"/>
              <w:rPr>
                <w:b/>
              </w:rPr>
            </w:pPr>
            <w:r w:rsidRPr="003557EA">
              <w:t xml:space="preserve">Воспроизведение в </w:t>
            </w:r>
          </w:p>
          <w:p w:rsidR="000C1001" w:rsidRDefault="000C1001" w:rsidP="007A4A5A">
            <w:pPr>
              <w:shd w:val="clear" w:color="auto" w:fill="FFFFFF"/>
              <w:rPr>
                <w:b/>
              </w:rPr>
            </w:pPr>
            <w:r>
              <w:t>х</w:t>
            </w:r>
            <w:r w:rsidRPr="003557EA">
              <w:t>лопках</w:t>
            </w:r>
            <w:r>
              <w:t xml:space="preserve"> </w:t>
            </w:r>
            <w:r w:rsidRPr="003557EA">
              <w:t>простейшего рит</w:t>
            </w:r>
            <w:r>
              <w:t xml:space="preserve">мического </w:t>
            </w:r>
            <w:r w:rsidRPr="003557EA">
              <w:t>рисунка</w:t>
            </w:r>
            <w:r>
              <w:t xml:space="preserve"> </w:t>
            </w:r>
          </w:p>
          <w:p w:rsidR="000C1001" w:rsidRPr="003557EA" w:rsidRDefault="000C1001" w:rsidP="007A4A5A">
            <w:pPr>
              <w:shd w:val="clear" w:color="auto" w:fill="FFFFFF"/>
              <w:rPr>
                <w:b/>
              </w:rPr>
            </w:pPr>
            <w:r w:rsidRPr="003557EA">
              <w:t>мелодии из 3-</w:t>
            </w:r>
            <w:r>
              <w:t xml:space="preserve">4 </w:t>
            </w:r>
            <w:r w:rsidRPr="003557EA">
              <w:t>звуков</w:t>
            </w:r>
          </w:p>
          <w:p w:rsidR="000C1001" w:rsidRPr="003557EA" w:rsidRDefault="000C1001" w:rsidP="007A4A5A">
            <w:pPr>
              <w:jc w:val="center"/>
              <w:rPr>
                <w:b/>
                <w:shd w:val="clear" w:color="auto" w:fill="FFFFFF"/>
              </w:rPr>
            </w:pPr>
          </w:p>
        </w:tc>
        <w:tc>
          <w:tcPr>
            <w:tcW w:w="1956" w:type="dxa"/>
            <w:gridSpan w:val="2"/>
          </w:tcPr>
          <w:p w:rsidR="000C1001" w:rsidRPr="003557EA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>
              <w:rPr>
                <w:shd w:val="clear" w:color="auto" w:fill="FFFFFF"/>
              </w:rPr>
              <w:t>Соответствие эмоциональной окраски движений характеру музыки</w:t>
            </w:r>
          </w:p>
        </w:tc>
        <w:tc>
          <w:tcPr>
            <w:tcW w:w="2482" w:type="dxa"/>
            <w:gridSpan w:val="2"/>
          </w:tcPr>
          <w:p w:rsidR="000C1001" w:rsidRPr="003557EA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>
              <w:rPr>
                <w:shd w:val="clear" w:color="auto" w:fill="FFFFFF"/>
              </w:rPr>
              <w:t>Соответствие ритма движений ритму музыки</w:t>
            </w:r>
          </w:p>
        </w:tc>
        <w:tc>
          <w:tcPr>
            <w:tcW w:w="2702" w:type="dxa"/>
            <w:gridSpan w:val="2"/>
          </w:tcPr>
          <w:p w:rsidR="000C1001" w:rsidRPr="003557EA" w:rsidRDefault="000C1001" w:rsidP="007A4A5A">
            <w:pPr>
              <w:jc w:val="center"/>
              <w:rPr>
                <w:b/>
                <w:shd w:val="clear" w:color="auto" w:fill="FFFFFF"/>
              </w:rPr>
            </w:pPr>
            <w:r>
              <w:rPr>
                <w:shd w:val="clear" w:color="auto" w:fill="FFFFFF"/>
              </w:rPr>
              <w:t>Итог</w:t>
            </w:r>
          </w:p>
        </w:tc>
      </w:tr>
      <w:tr w:rsidR="000C1001" w:rsidTr="006433B8">
        <w:trPr>
          <w:trHeight w:val="263"/>
        </w:trPr>
        <w:tc>
          <w:tcPr>
            <w:tcW w:w="1711" w:type="dxa"/>
            <w:vMerge/>
            <w:tcBorders>
              <w:tl2br w:val="single" w:sz="12" w:space="0" w:color="auto"/>
              <w:tr2bl w:val="single" w:sz="12" w:space="0" w:color="auto"/>
            </w:tcBorders>
          </w:tcPr>
          <w:p w:rsidR="000C1001" w:rsidRDefault="000C1001" w:rsidP="007A4A5A">
            <w:pPr>
              <w:jc w:val="center"/>
              <w:rPr>
                <w:b/>
                <w:szCs w:val="28"/>
                <w:shd w:val="clear" w:color="auto" w:fill="FFFFFF"/>
              </w:rPr>
            </w:pPr>
          </w:p>
        </w:tc>
        <w:tc>
          <w:tcPr>
            <w:tcW w:w="1015" w:type="dxa"/>
            <w:tcBorders>
              <w:right w:val="single" w:sz="12" w:space="0" w:color="auto"/>
            </w:tcBorders>
          </w:tcPr>
          <w:p w:rsidR="000C1001" w:rsidRDefault="000C1001" w:rsidP="007A4A5A">
            <w:pPr>
              <w:jc w:val="center"/>
              <w:rPr>
                <w:b/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Н.г</w:t>
            </w:r>
          </w:p>
        </w:tc>
        <w:tc>
          <w:tcPr>
            <w:tcW w:w="1319" w:type="dxa"/>
            <w:tcBorders>
              <w:left w:val="single" w:sz="12" w:space="0" w:color="auto"/>
            </w:tcBorders>
          </w:tcPr>
          <w:p w:rsidR="000C1001" w:rsidRDefault="000C1001" w:rsidP="007A4A5A">
            <w:pPr>
              <w:jc w:val="center"/>
              <w:rPr>
                <w:b/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К.г</w:t>
            </w:r>
          </w:p>
        </w:tc>
        <w:tc>
          <w:tcPr>
            <w:tcW w:w="659" w:type="dxa"/>
            <w:tcBorders>
              <w:right w:val="single" w:sz="12" w:space="0" w:color="auto"/>
            </w:tcBorders>
          </w:tcPr>
          <w:p w:rsidR="000C1001" w:rsidRDefault="000C1001" w:rsidP="007A4A5A">
            <w:pPr>
              <w:jc w:val="center"/>
              <w:rPr>
                <w:b/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Н.г</w:t>
            </w:r>
          </w:p>
        </w:tc>
        <w:tc>
          <w:tcPr>
            <w:tcW w:w="1297" w:type="dxa"/>
            <w:tcBorders>
              <w:left w:val="single" w:sz="12" w:space="0" w:color="auto"/>
            </w:tcBorders>
          </w:tcPr>
          <w:p w:rsidR="000C1001" w:rsidRDefault="000C1001" w:rsidP="007A4A5A">
            <w:pPr>
              <w:jc w:val="center"/>
              <w:rPr>
                <w:b/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К.г</w:t>
            </w:r>
          </w:p>
        </w:tc>
        <w:tc>
          <w:tcPr>
            <w:tcW w:w="521" w:type="dxa"/>
            <w:tcBorders>
              <w:right w:val="single" w:sz="12" w:space="0" w:color="auto"/>
            </w:tcBorders>
          </w:tcPr>
          <w:p w:rsidR="000C1001" w:rsidRDefault="000C1001" w:rsidP="007A4A5A">
            <w:pPr>
              <w:jc w:val="center"/>
              <w:rPr>
                <w:b/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Н.г</w:t>
            </w:r>
          </w:p>
        </w:tc>
        <w:tc>
          <w:tcPr>
            <w:tcW w:w="1961" w:type="dxa"/>
            <w:tcBorders>
              <w:left w:val="single" w:sz="12" w:space="0" w:color="auto"/>
            </w:tcBorders>
          </w:tcPr>
          <w:p w:rsidR="000C1001" w:rsidRDefault="000C1001" w:rsidP="007A4A5A">
            <w:pPr>
              <w:jc w:val="center"/>
              <w:rPr>
                <w:b/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К.г</w:t>
            </w:r>
          </w:p>
        </w:tc>
        <w:tc>
          <w:tcPr>
            <w:tcW w:w="493" w:type="dxa"/>
            <w:tcBorders>
              <w:right w:val="single" w:sz="12" w:space="0" w:color="auto"/>
            </w:tcBorders>
          </w:tcPr>
          <w:p w:rsidR="000C1001" w:rsidRDefault="000C1001" w:rsidP="007A4A5A">
            <w:pPr>
              <w:jc w:val="center"/>
              <w:rPr>
                <w:b/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Н.г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:rsidR="000C1001" w:rsidRDefault="000C1001" w:rsidP="007A4A5A">
            <w:pPr>
              <w:jc w:val="center"/>
              <w:rPr>
                <w:b/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К.г</w:t>
            </w:r>
          </w:p>
        </w:tc>
      </w:tr>
    </w:tbl>
    <w:p w:rsidR="000C1001" w:rsidRDefault="000C1001" w:rsidP="000C1001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0C1001" w:rsidRDefault="000C1001" w:rsidP="000C1001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E9143D" w:rsidRDefault="00E9143D" w:rsidP="000C1001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E9143D" w:rsidRDefault="00E9143D" w:rsidP="000C1001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E9143D">
        <w:rPr>
          <w:rFonts w:ascii="Times New Roman" w:hAnsi="Times New Roman" w:cs="Times New Roman"/>
          <w:sz w:val="28"/>
          <w:szCs w:val="28"/>
        </w:rPr>
        <w:object w:dxaOrig="8925" w:dyaOrig="12615">
          <v:shape id="_x0000_i1026" type="#_x0000_t75" style="width:510pt;height:736.5pt" o:ole="">
            <v:imagedata r:id="rId14" o:title=""/>
          </v:shape>
          <o:OLEObject Type="Embed" ProgID="AcroExch.Document.11" ShapeID="_x0000_i1026" DrawAspect="Content" ObjectID="_1673345844" r:id="rId15"/>
        </w:object>
      </w:r>
    </w:p>
    <w:sectPr w:rsidR="00E9143D" w:rsidSect="0099236C">
      <w:headerReference w:type="default" r:id="rId16"/>
      <w:footerReference w:type="default" r:id="rId17"/>
      <w:pgSz w:w="11906" w:h="16838"/>
      <w:pgMar w:top="709" w:right="99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A53" w:rsidRDefault="00E41A53" w:rsidP="002530EA">
      <w:pPr>
        <w:spacing w:after="0" w:line="240" w:lineRule="auto"/>
      </w:pPr>
      <w:r>
        <w:separator/>
      </w:r>
    </w:p>
  </w:endnote>
  <w:endnote w:type="continuationSeparator" w:id="1">
    <w:p w:rsidR="00E41A53" w:rsidRDefault="00E41A53" w:rsidP="00253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rpetu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36C" w:rsidRDefault="0099236C">
    <w:pPr>
      <w:pStyle w:val="a7"/>
      <w:rPr>
        <w:lang w:val="en-US"/>
      </w:rPr>
    </w:pPr>
  </w:p>
  <w:p w:rsidR="0099236C" w:rsidRDefault="0099236C">
    <w:pPr>
      <w:pStyle w:val="a7"/>
      <w:rPr>
        <w:lang w:val="en-US"/>
      </w:rPr>
    </w:pPr>
  </w:p>
  <w:p w:rsidR="0099236C" w:rsidRDefault="0099236C">
    <w:pPr>
      <w:pStyle w:val="a7"/>
      <w:rPr>
        <w:lang w:val="en-US"/>
      </w:rPr>
    </w:pPr>
  </w:p>
  <w:p w:rsidR="0099236C" w:rsidRDefault="0099236C">
    <w:pPr>
      <w:pStyle w:val="a7"/>
      <w:rPr>
        <w:lang w:val="en-US"/>
      </w:rPr>
    </w:pPr>
  </w:p>
  <w:p w:rsidR="0099236C" w:rsidRPr="002530EA" w:rsidRDefault="0099236C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A53" w:rsidRDefault="00E41A53" w:rsidP="002530EA">
      <w:pPr>
        <w:spacing w:after="0" w:line="240" w:lineRule="auto"/>
      </w:pPr>
      <w:r>
        <w:separator/>
      </w:r>
    </w:p>
  </w:footnote>
  <w:footnote w:type="continuationSeparator" w:id="1">
    <w:p w:rsidR="00E41A53" w:rsidRDefault="00E41A53" w:rsidP="00253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36C" w:rsidRDefault="0099236C">
    <w:pPr>
      <w:pStyle w:val="a5"/>
    </w:pPr>
    <w:r>
      <w:ptab w:relativeTo="indent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E41303"/>
    <w:multiLevelType w:val="multilevel"/>
    <w:tmpl w:val="3E72E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1F716F"/>
    <w:multiLevelType w:val="multilevel"/>
    <w:tmpl w:val="2312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902CD1"/>
    <w:multiLevelType w:val="multilevel"/>
    <w:tmpl w:val="0BB6A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CA42D8"/>
    <w:multiLevelType w:val="multilevel"/>
    <w:tmpl w:val="28860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100F03"/>
    <w:multiLevelType w:val="hybridMultilevel"/>
    <w:tmpl w:val="2C12013C"/>
    <w:lvl w:ilvl="0" w:tplc="AD5402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384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400E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E8E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2050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AAEC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0821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663E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82E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3804E55"/>
    <w:multiLevelType w:val="hybridMultilevel"/>
    <w:tmpl w:val="BD4EEA24"/>
    <w:lvl w:ilvl="0" w:tplc="18862B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BC03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8634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12B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7C65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12F7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1681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88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8451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9C6503"/>
    <w:multiLevelType w:val="multilevel"/>
    <w:tmpl w:val="BBE26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8268E1"/>
    <w:multiLevelType w:val="multilevel"/>
    <w:tmpl w:val="7A28C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E458F4"/>
    <w:multiLevelType w:val="multilevel"/>
    <w:tmpl w:val="C3FE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60426C"/>
    <w:multiLevelType w:val="multilevel"/>
    <w:tmpl w:val="C590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490B87"/>
    <w:multiLevelType w:val="hybridMultilevel"/>
    <w:tmpl w:val="D7347360"/>
    <w:lvl w:ilvl="0" w:tplc="A9C8D2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A68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BA7B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257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50A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FE8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4619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948F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E8B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5C82BAE"/>
    <w:multiLevelType w:val="multilevel"/>
    <w:tmpl w:val="EDA6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194B5C"/>
    <w:multiLevelType w:val="hybridMultilevel"/>
    <w:tmpl w:val="91E46FD4"/>
    <w:lvl w:ilvl="0" w:tplc="6FAEC5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F8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AE98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80BC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0664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0EF2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AEE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888A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CEF8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8224A4B"/>
    <w:multiLevelType w:val="multilevel"/>
    <w:tmpl w:val="BD088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841578"/>
    <w:multiLevelType w:val="multilevel"/>
    <w:tmpl w:val="9D32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C80A36"/>
    <w:multiLevelType w:val="hybridMultilevel"/>
    <w:tmpl w:val="BAC6BB6E"/>
    <w:lvl w:ilvl="0" w:tplc="EAB6F7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6095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0E9D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863F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CCA1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E6E6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94EF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1E52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2270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388C23A6"/>
    <w:multiLevelType w:val="multilevel"/>
    <w:tmpl w:val="A41E7C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3">
    <w:nsid w:val="38972DCF"/>
    <w:multiLevelType w:val="hybridMultilevel"/>
    <w:tmpl w:val="37D09E26"/>
    <w:lvl w:ilvl="0" w:tplc="A300BC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D0FF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CC98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CC5D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D6F6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F2C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EE77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DE45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2823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>
    <w:nsid w:val="3D425EB6"/>
    <w:multiLevelType w:val="multilevel"/>
    <w:tmpl w:val="8BF00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4A5A7D"/>
    <w:multiLevelType w:val="hybridMultilevel"/>
    <w:tmpl w:val="741CC502"/>
    <w:lvl w:ilvl="0" w:tplc="550AB1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B279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AA12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A400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641A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E73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66B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A4D5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1EA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2EF613F"/>
    <w:multiLevelType w:val="hybridMultilevel"/>
    <w:tmpl w:val="FD80BE0A"/>
    <w:lvl w:ilvl="0" w:tplc="26E8E9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344A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4AA3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383A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44D4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CB4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C99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04DF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D663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4297F16"/>
    <w:multiLevelType w:val="multilevel"/>
    <w:tmpl w:val="759EB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FD6C63"/>
    <w:multiLevelType w:val="hybridMultilevel"/>
    <w:tmpl w:val="B0C04A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C2E1F9F"/>
    <w:multiLevelType w:val="multilevel"/>
    <w:tmpl w:val="A184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757DE1"/>
    <w:multiLevelType w:val="multilevel"/>
    <w:tmpl w:val="3FB0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8E36BA"/>
    <w:multiLevelType w:val="multilevel"/>
    <w:tmpl w:val="7780F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3"/>
  </w:num>
  <w:num w:numId="3">
    <w:abstractNumId w:val="26"/>
  </w:num>
  <w:num w:numId="4">
    <w:abstractNumId w:val="7"/>
  </w:num>
  <w:num w:numId="5">
    <w:abstractNumId w:val="16"/>
  </w:num>
  <w:num w:numId="6">
    <w:abstractNumId w:val="6"/>
  </w:num>
  <w:num w:numId="7">
    <w:abstractNumId w:val="14"/>
  </w:num>
  <w:num w:numId="8">
    <w:abstractNumId w:val="21"/>
  </w:num>
  <w:num w:numId="9">
    <w:abstractNumId w:val="30"/>
  </w:num>
  <w:num w:numId="10">
    <w:abstractNumId w:val="24"/>
  </w:num>
  <w:num w:numId="11">
    <w:abstractNumId w:val="27"/>
  </w:num>
  <w:num w:numId="12">
    <w:abstractNumId w:val="1"/>
  </w:num>
  <w:num w:numId="13">
    <w:abstractNumId w:val="0"/>
  </w:num>
  <w:num w:numId="14">
    <w:abstractNumId w:val="10"/>
  </w:num>
  <w:num w:numId="15">
    <w:abstractNumId w:val="8"/>
  </w:num>
  <w:num w:numId="16">
    <w:abstractNumId w:val="18"/>
  </w:num>
  <w:num w:numId="17">
    <w:abstractNumId w:val="17"/>
  </w:num>
  <w:num w:numId="18">
    <w:abstractNumId w:val="34"/>
  </w:num>
  <w:num w:numId="19">
    <w:abstractNumId w:val="32"/>
  </w:num>
  <w:num w:numId="20">
    <w:abstractNumId w:val="15"/>
  </w:num>
  <w:num w:numId="21">
    <w:abstractNumId w:val="12"/>
  </w:num>
  <w:num w:numId="22">
    <w:abstractNumId w:val="33"/>
  </w:num>
  <w:num w:numId="23">
    <w:abstractNumId w:val="4"/>
  </w:num>
  <w:num w:numId="24">
    <w:abstractNumId w:val="2"/>
  </w:num>
  <w:num w:numId="25">
    <w:abstractNumId w:val="19"/>
  </w:num>
  <w:num w:numId="26">
    <w:abstractNumId w:val="31"/>
  </w:num>
  <w:num w:numId="27">
    <w:abstractNumId w:val="11"/>
  </w:num>
  <w:num w:numId="28">
    <w:abstractNumId w:val="35"/>
  </w:num>
  <w:num w:numId="29">
    <w:abstractNumId w:val="29"/>
  </w:num>
  <w:num w:numId="30">
    <w:abstractNumId w:val="20"/>
  </w:num>
  <w:num w:numId="31">
    <w:abstractNumId w:val="13"/>
  </w:num>
  <w:num w:numId="32">
    <w:abstractNumId w:val="25"/>
  </w:num>
  <w:num w:numId="33">
    <w:abstractNumId w:val="5"/>
  </w:num>
  <w:num w:numId="34">
    <w:abstractNumId w:val="3"/>
  </w:num>
  <w:num w:numId="35">
    <w:abstractNumId w:val="22"/>
  </w:num>
  <w:num w:numId="3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30EA"/>
    <w:rsid w:val="0001452A"/>
    <w:rsid w:val="000254EA"/>
    <w:rsid w:val="00032344"/>
    <w:rsid w:val="0005042A"/>
    <w:rsid w:val="00055FCD"/>
    <w:rsid w:val="000631B9"/>
    <w:rsid w:val="00080DCF"/>
    <w:rsid w:val="000A250B"/>
    <w:rsid w:val="000B7EA5"/>
    <w:rsid w:val="000C1001"/>
    <w:rsid w:val="000C3E98"/>
    <w:rsid w:val="000D048B"/>
    <w:rsid w:val="000D0EFD"/>
    <w:rsid w:val="000D38EF"/>
    <w:rsid w:val="000F51FD"/>
    <w:rsid w:val="000F6DB1"/>
    <w:rsid w:val="00103CC3"/>
    <w:rsid w:val="00104448"/>
    <w:rsid w:val="001045EB"/>
    <w:rsid w:val="00106809"/>
    <w:rsid w:val="00107CEE"/>
    <w:rsid w:val="00111C53"/>
    <w:rsid w:val="0012245C"/>
    <w:rsid w:val="0012393D"/>
    <w:rsid w:val="00127085"/>
    <w:rsid w:val="00131D07"/>
    <w:rsid w:val="00135595"/>
    <w:rsid w:val="001532F9"/>
    <w:rsid w:val="001624C8"/>
    <w:rsid w:val="00175469"/>
    <w:rsid w:val="0017720A"/>
    <w:rsid w:val="001833BA"/>
    <w:rsid w:val="00192A31"/>
    <w:rsid w:val="0019552A"/>
    <w:rsid w:val="001975B5"/>
    <w:rsid w:val="00197BF1"/>
    <w:rsid w:val="001A0039"/>
    <w:rsid w:val="001C3FD2"/>
    <w:rsid w:val="001D0CFE"/>
    <w:rsid w:val="001E6C9A"/>
    <w:rsid w:val="00203425"/>
    <w:rsid w:val="00211815"/>
    <w:rsid w:val="00217D4E"/>
    <w:rsid w:val="00217E58"/>
    <w:rsid w:val="00222C78"/>
    <w:rsid w:val="00225BFA"/>
    <w:rsid w:val="002261B8"/>
    <w:rsid w:val="002316FA"/>
    <w:rsid w:val="00231F10"/>
    <w:rsid w:val="002335CA"/>
    <w:rsid w:val="00237D62"/>
    <w:rsid w:val="00244421"/>
    <w:rsid w:val="00244C8E"/>
    <w:rsid w:val="002530EA"/>
    <w:rsid w:val="00262B77"/>
    <w:rsid w:val="00292597"/>
    <w:rsid w:val="002A0628"/>
    <w:rsid w:val="002A25E1"/>
    <w:rsid w:val="002A3D5E"/>
    <w:rsid w:val="002A73A3"/>
    <w:rsid w:val="002B3279"/>
    <w:rsid w:val="002D1BB5"/>
    <w:rsid w:val="002D4104"/>
    <w:rsid w:val="002E1942"/>
    <w:rsid w:val="002F1791"/>
    <w:rsid w:val="002F6652"/>
    <w:rsid w:val="002F7F9B"/>
    <w:rsid w:val="00303AE9"/>
    <w:rsid w:val="00306235"/>
    <w:rsid w:val="00306546"/>
    <w:rsid w:val="00311BE1"/>
    <w:rsid w:val="00325849"/>
    <w:rsid w:val="003359E5"/>
    <w:rsid w:val="003467DC"/>
    <w:rsid w:val="00347A86"/>
    <w:rsid w:val="003533ED"/>
    <w:rsid w:val="0036501A"/>
    <w:rsid w:val="00372F3B"/>
    <w:rsid w:val="003735C3"/>
    <w:rsid w:val="00380692"/>
    <w:rsid w:val="00386416"/>
    <w:rsid w:val="0039267C"/>
    <w:rsid w:val="003A564D"/>
    <w:rsid w:val="003A7036"/>
    <w:rsid w:val="003B1001"/>
    <w:rsid w:val="003C3AF1"/>
    <w:rsid w:val="003D069B"/>
    <w:rsid w:val="003E0381"/>
    <w:rsid w:val="003E4C5A"/>
    <w:rsid w:val="003E75BD"/>
    <w:rsid w:val="003F039E"/>
    <w:rsid w:val="003F5C25"/>
    <w:rsid w:val="00410976"/>
    <w:rsid w:val="00415198"/>
    <w:rsid w:val="00420900"/>
    <w:rsid w:val="00430ADA"/>
    <w:rsid w:val="00433F03"/>
    <w:rsid w:val="00443F96"/>
    <w:rsid w:val="004443D7"/>
    <w:rsid w:val="00444D3C"/>
    <w:rsid w:val="00455A88"/>
    <w:rsid w:val="004570DA"/>
    <w:rsid w:val="00480F3C"/>
    <w:rsid w:val="00483A3A"/>
    <w:rsid w:val="0049153B"/>
    <w:rsid w:val="00492998"/>
    <w:rsid w:val="00495584"/>
    <w:rsid w:val="004A0A06"/>
    <w:rsid w:val="004A258D"/>
    <w:rsid w:val="004B4B52"/>
    <w:rsid w:val="004B777C"/>
    <w:rsid w:val="004E7F6A"/>
    <w:rsid w:val="004F1AFF"/>
    <w:rsid w:val="004F2265"/>
    <w:rsid w:val="00501A56"/>
    <w:rsid w:val="005068C6"/>
    <w:rsid w:val="00510D83"/>
    <w:rsid w:val="00512F49"/>
    <w:rsid w:val="005172E3"/>
    <w:rsid w:val="005255BB"/>
    <w:rsid w:val="00525F04"/>
    <w:rsid w:val="00531DB3"/>
    <w:rsid w:val="00536BA1"/>
    <w:rsid w:val="00540412"/>
    <w:rsid w:val="00546922"/>
    <w:rsid w:val="005526D5"/>
    <w:rsid w:val="00561A6D"/>
    <w:rsid w:val="005656F5"/>
    <w:rsid w:val="00576322"/>
    <w:rsid w:val="005770DC"/>
    <w:rsid w:val="005A3870"/>
    <w:rsid w:val="005A64B9"/>
    <w:rsid w:val="005B362E"/>
    <w:rsid w:val="005C675D"/>
    <w:rsid w:val="005E2B6B"/>
    <w:rsid w:val="005E6317"/>
    <w:rsid w:val="005F7B54"/>
    <w:rsid w:val="00621498"/>
    <w:rsid w:val="00621B45"/>
    <w:rsid w:val="00623CCA"/>
    <w:rsid w:val="006247C8"/>
    <w:rsid w:val="0063625F"/>
    <w:rsid w:val="00642C6D"/>
    <w:rsid w:val="006433B8"/>
    <w:rsid w:val="006465C8"/>
    <w:rsid w:val="00647D74"/>
    <w:rsid w:val="006561A9"/>
    <w:rsid w:val="006564F5"/>
    <w:rsid w:val="00657985"/>
    <w:rsid w:val="0066041E"/>
    <w:rsid w:val="00672010"/>
    <w:rsid w:val="00672C20"/>
    <w:rsid w:val="00675003"/>
    <w:rsid w:val="00680E34"/>
    <w:rsid w:val="006A516C"/>
    <w:rsid w:val="006B0854"/>
    <w:rsid w:val="006B0946"/>
    <w:rsid w:val="006C2C00"/>
    <w:rsid w:val="006C7B46"/>
    <w:rsid w:val="006D0196"/>
    <w:rsid w:val="006D2239"/>
    <w:rsid w:val="006D2F26"/>
    <w:rsid w:val="006F0445"/>
    <w:rsid w:val="006F4A5E"/>
    <w:rsid w:val="007210C4"/>
    <w:rsid w:val="00740570"/>
    <w:rsid w:val="00756471"/>
    <w:rsid w:val="00765EC0"/>
    <w:rsid w:val="00777BB7"/>
    <w:rsid w:val="007822B6"/>
    <w:rsid w:val="00787024"/>
    <w:rsid w:val="00792011"/>
    <w:rsid w:val="007943D3"/>
    <w:rsid w:val="0079718C"/>
    <w:rsid w:val="007A4A5A"/>
    <w:rsid w:val="007B3C18"/>
    <w:rsid w:val="007C2435"/>
    <w:rsid w:val="007E6208"/>
    <w:rsid w:val="007E6B57"/>
    <w:rsid w:val="007E6D81"/>
    <w:rsid w:val="00801D81"/>
    <w:rsid w:val="00811B5E"/>
    <w:rsid w:val="00812112"/>
    <w:rsid w:val="00817CE7"/>
    <w:rsid w:val="0082375D"/>
    <w:rsid w:val="00824B4E"/>
    <w:rsid w:val="00824C91"/>
    <w:rsid w:val="00834A8D"/>
    <w:rsid w:val="00844769"/>
    <w:rsid w:val="00844DBB"/>
    <w:rsid w:val="00847A18"/>
    <w:rsid w:val="00847B8A"/>
    <w:rsid w:val="00851525"/>
    <w:rsid w:val="00857495"/>
    <w:rsid w:val="0086225A"/>
    <w:rsid w:val="00863E0D"/>
    <w:rsid w:val="00872D8F"/>
    <w:rsid w:val="008733E7"/>
    <w:rsid w:val="0089587C"/>
    <w:rsid w:val="00897B1C"/>
    <w:rsid w:val="008A0803"/>
    <w:rsid w:val="008B19F2"/>
    <w:rsid w:val="008B2F9E"/>
    <w:rsid w:val="008C0853"/>
    <w:rsid w:val="008C576F"/>
    <w:rsid w:val="008D0803"/>
    <w:rsid w:val="008E2318"/>
    <w:rsid w:val="008E3F32"/>
    <w:rsid w:val="008E6E3D"/>
    <w:rsid w:val="0090507C"/>
    <w:rsid w:val="00905746"/>
    <w:rsid w:val="00910CA3"/>
    <w:rsid w:val="009118AE"/>
    <w:rsid w:val="009224B7"/>
    <w:rsid w:val="00924C68"/>
    <w:rsid w:val="009261A1"/>
    <w:rsid w:val="00926D02"/>
    <w:rsid w:val="00927C07"/>
    <w:rsid w:val="0093703D"/>
    <w:rsid w:val="009443F6"/>
    <w:rsid w:val="009516E6"/>
    <w:rsid w:val="0096064C"/>
    <w:rsid w:val="00972B6A"/>
    <w:rsid w:val="00976E80"/>
    <w:rsid w:val="009809B9"/>
    <w:rsid w:val="00980BC4"/>
    <w:rsid w:val="00985362"/>
    <w:rsid w:val="0099236C"/>
    <w:rsid w:val="00994AC3"/>
    <w:rsid w:val="00997655"/>
    <w:rsid w:val="00997882"/>
    <w:rsid w:val="009B0579"/>
    <w:rsid w:val="009C39F3"/>
    <w:rsid w:val="009C66A2"/>
    <w:rsid w:val="009D158F"/>
    <w:rsid w:val="009D50FE"/>
    <w:rsid w:val="009D5FC2"/>
    <w:rsid w:val="009D78C5"/>
    <w:rsid w:val="009E01BD"/>
    <w:rsid w:val="009E7D31"/>
    <w:rsid w:val="009E7F59"/>
    <w:rsid w:val="009F372B"/>
    <w:rsid w:val="009F7D6C"/>
    <w:rsid w:val="00A050EA"/>
    <w:rsid w:val="00A21A09"/>
    <w:rsid w:val="00A22D74"/>
    <w:rsid w:val="00A35801"/>
    <w:rsid w:val="00A405AE"/>
    <w:rsid w:val="00A42707"/>
    <w:rsid w:val="00A43CBF"/>
    <w:rsid w:val="00A6435E"/>
    <w:rsid w:val="00A65E40"/>
    <w:rsid w:val="00A77D7A"/>
    <w:rsid w:val="00A80FC4"/>
    <w:rsid w:val="00A81E11"/>
    <w:rsid w:val="00A914EF"/>
    <w:rsid w:val="00A9187F"/>
    <w:rsid w:val="00A95ABB"/>
    <w:rsid w:val="00AA5A96"/>
    <w:rsid w:val="00AB60F0"/>
    <w:rsid w:val="00AC40B5"/>
    <w:rsid w:val="00AC556C"/>
    <w:rsid w:val="00AD1598"/>
    <w:rsid w:val="00AD183D"/>
    <w:rsid w:val="00AD527B"/>
    <w:rsid w:val="00AD6CE9"/>
    <w:rsid w:val="00AF3B00"/>
    <w:rsid w:val="00B34648"/>
    <w:rsid w:val="00B427DA"/>
    <w:rsid w:val="00B4799B"/>
    <w:rsid w:val="00B64231"/>
    <w:rsid w:val="00B65410"/>
    <w:rsid w:val="00B702E1"/>
    <w:rsid w:val="00B71198"/>
    <w:rsid w:val="00B8772E"/>
    <w:rsid w:val="00BB7021"/>
    <w:rsid w:val="00BC696A"/>
    <w:rsid w:val="00BC7ADD"/>
    <w:rsid w:val="00BD122A"/>
    <w:rsid w:val="00BD234C"/>
    <w:rsid w:val="00BF7156"/>
    <w:rsid w:val="00C00753"/>
    <w:rsid w:val="00C02553"/>
    <w:rsid w:val="00C06F90"/>
    <w:rsid w:val="00C120A3"/>
    <w:rsid w:val="00C30F13"/>
    <w:rsid w:val="00C401C1"/>
    <w:rsid w:val="00C40815"/>
    <w:rsid w:val="00C43122"/>
    <w:rsid w:val="00C77E52"/>
    <w:rsid w:val="00C87122"/>
    <w:rsid w:val="00C92242"/>
    <w:rsid w:val="00CA08B9"/>
    <w:rsid w:val="00CB10B4"/>
    <w:rsid w:val="00CB156B"/>
    <w:rsid w:val="00CB7C83"/>
    <w:rsid w:val="00CC2DAB"/>
    <w:rsid w:val="00CC3F82"/>
    <w:rsid w:val="00CC5046"/>
    <w:rsid w:val="00CC7C79"/>
    <w:rsid w:val="00CD4423"/>
    <w:rsid w:val="00CD6397"/>
    <w:rsid w:val="00CE0652"/>
    <w:rsid w:val="00CE35CD"/>
    <w:rsid w:val="00CE7248"/>
    <w:rsid w:val="00CF27E5"/>
    <w:rsid w:val="00CF3376"/>
    <w:rsid w:val="00D03317"/>
    <w:rsid w:val="00D03F35"/>
    <w:rsid w:val="00D05D07"/>
    <w:rsid w:val="00D15E09"/>
    <w:rsid w:val="00D165F0"/>
    <w:rsid w:val="00D2306E"/>
    <w:rsid w:val="00D462F4"/>
    <w:rsid w:val="00D56D1E"/>
    <w:rsid w:val="00D578CA"/>
    <w:rsid w:val="00D64A2B"/>
    <w:rsid w:val="00D64D44"/>
    <w:rsid w:val="00D65F7B"/>
    <w:rsid w:val="00D7426D"/>
    <w:rsid w:val="00D8739C"/>
    <w:rsid w:val="00DA75A2"/>
    <w:rsid w:val="00DB17F0"/>
    <w:rsid w:val="00DB67EB"/>
    <w:rsid w:val="00DC6730"/>
    <w:rsid w:val="00DD373F"/>
    <w:rsid w:val="00DD4B5C"/>
    <w:rsid w:val="00DE2702"/>
    <w:rsid w:val="00DE5F13"/>
    <w:rsid w:val="00E015BB"/>
    <w:rsid w:val="00E020AE"/>
    <w:rsid w:val="00E07D9F"/>
    <w:rsid w:val="00E12392"/>
    <w:rsid w:val="00E232EB"/>
    <w:rsid w:val="00E41A53"/>
    <w:rsid w:val="00E41B3E"/>
    <w:rsid w:val="00E43709"/>
    <w:rsid w:val="00E43F7B"/>
    <w:rsid w:val="00E50DF6"/>
    <w:rsid w:val="00E5545C"/>
    <w:rsid w:val="00E609BC"/>
    <w:rsid w:val="00E7754F"/>
    <w:rsid w:val="00E85D0F"/>
    <w:rsid w:val="00E9143D"/>
    <w:rsid w:val="00E945A5"/>
    <w:rsid w:val="00E946D4"/>
    <w:rsid w:val="00EA6764"/>
    <w:rsid w:val="00EA71BE"/>
    <w:rsid w:val="00EB7036"/>
    <w:rsid w:val="00EE1C1B"/>
    <w:rsid w:val="00EE1DF3"/>
    <w:rsid w:val="00EE27E7"/>
    <w:rsid w:val="00EE2B35"/>
    <w:rsid w:val="00EF41EE"/>
    <w:rsid w:val="00F01C80"/>
    <w:rsid w:val="00F05001"/>
    <w:rsid w:val="00F12D85"/>
    <w:rsid w:val="00F16A3C"/>
    <w:rsid w:val="00F238D1"/>
    <w:rsid w:val="00F23928"/>
    <w:rsid w:val="00F3096E"/>
    <w:rsid w:val="00F35B1B"/>
    <w:rsid w:val="00F42873"/>
    <w:rsid w:val="00F4451A"/>
    <w:rsid w:val="00F44CDC"/>
    <w:rsid w:val="00F50820"/>
    <w:rsid w:val="00F5195E"/>
    <w:rsid w:val="00F52512"/>
    <w:rsid w:val="00F60C9D"/>
    <w:rsid w:val="00F63376"/>
    <w:rsid w:val="00F70BBC"/>
    <w:rsid w:val="00F72123"/>
    <w:rsid w:val="00F76437"/>
    <w:rsid w:val="00F81E9E"/>
    <w:rsid w:val="00F878D0"/>
    <w:rsid w:val="00F92658"/>
    <w:rsid w:val="00F957FA"/>
    <w:rsid w:val="00FB04A6"/>
    <w:rsid w:val="00FB0F8B"/>
    <w:rsid w:val="00FB42BC"/>
    <w:rsid w:val="00FC1CE3"/>
    <w:rsid w:val="00FC41F8"/>
    <w:rsid w:val="00FC6004"/>
    <w:rsid w:val="00FC6633"/>
    <w:rsid w:val="00FD46FE"/>
    <w:rsid w:val="00FE12CC"/>
    <w:rsid w:val="00FE58EC"/>
    <w:rsid w:val="00FF1702"/>
    <w:rsid w:val="00FF6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6F5"/>
  </w:style>
  <w:style w:type="paragraph" w:styleId="2">
    <w:name w:val="heading 2"/>
    <w:basedOn w:val="a"/>
    <w:next w:val="a"/>
    <w:link w:val="20"/>
    <w:uiPriority w:val="9"/>
    <w:unhideWhenUsed/>
    <w:qFormat/>
    <w:rsid w:val="002F7F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0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53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30EA"/>
  </w:style>
  <w:style w:type="paragraph" w:styleId="a7">
    <w:name w:val="footer"/>
    <w:basedOn w:val="a"/>
    <w:link w:val="a8"/>
    <w:uiPriority w:val="99"/>
    <w:semiHidden/>
    <w:unhideWhenUsed/>
    <w:rsid w:val="00253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30EA"/>
  </w:style>
  <w:style w:type="paragraph" w:styleId="a9">
    <w:name w:val="Normal (Web)"/>
    <w:basedOn w:val="a"/>
    <w:uiPriority w:val="99"/>
    <w:unhideWhenUsed/>
    <w:rsid w:val="00177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EE27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EE27E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97B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C30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30F13"/>
  </w:style>
  <w:style w:type="character" w:customStyle="1" w:styleId="20">
    <w:name w:val="Заголовок 2 Знак"/>
    <w:basedOn w:val="a0"/>
    <w:link w:val="2"/>
    <w:uiPriority w:val="9"/>
    <w:rsid w:val="002F7F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 Spacing"/>
    <w:link w:val="ae"/>
    <w:uiPriority w:val="1"/>
    <w:qFormat/>
    <w:rsid w:val="00F05001"/>
    <w:pPr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Без интервала Знак"/>
    <w:link w:val="ad"/>
    <w:uiPriority w:val="1"/>
    <w:rsid w:val="00F05001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93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08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6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7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4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20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7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5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0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3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5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1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3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2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8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6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6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0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5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4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3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14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4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2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21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02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2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watch?v=YPUkgNbIBEY&amp;index=3&amp;list=W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PUkgNbIBEY&amp;index=3&amp;list=W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PUkgNbIBEY&amp;index=3&amp;list=W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http://www.firo.ru/wp-content/uploads/2014/02/OOP_fin_02-09-2015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17C3B-ACAD-418C-9A04-D15EAB29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3815</TotalTime>
  <Pages>40</Pages>
  <Words>8739</Words>
  <Characters>49814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Людмила</cp:lastModifiedBy>
  <cp:revision>57</cp:revision>
  <cp:lastPrinted>2021-01-27T12:04:00Z</cp:lastPrinted>
  <dcterms:created xsi:type="dcterms:W3CDTF">2016-10-19T14:28:00Z</dcterms:created>
  <dcterms:modified xsi:type="dcterms:W3CDTF">2021-01-28T09:31:00Z</dcterms:modified>
</cp:coreProperties>
</file>