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0E" w:rsidRPr="001A5512" w:rsidRDefault="009E090E" w:rsidP="00016DCD">
      <w:pPr>
        <w:framePr w:hSpace="180" w:wrap="around" w:vAnchor="text" w:hAnchor="page" w:x="595" w:y="-12910"/>
        <w:tabs>
          <w:tab w:val="left" w:pos="6262"/>
        </w:tabs>
        <w:jc w:val="right"/>
        <w:rPr>
          <w:rFonts w:ascii="Times New Roman" w:hAnsi="Times New Roman" w:cs="Times New Roman"/>
          <w:b/>
          <w:bCs/>
          <w:sz w:val="24"/>
          <w:szCs w:val="24"/>
        </w:rPr>
      </w:pPr>
    </w:p>
    <w:p w:rsidR="00944B21" w:rsidRPr="00944B21" w:rsidRDefault="00944B21" w:rsidP="00944B21">
      <w:pPr>
        <w:framePr w:hSpace="180" w:wrap="around" w:vAnchor="text" w:hAnchor="page" w:x="595" w:y="-12910"/>
        <w:spacing w:after="0"/>
        <w:jc w:val="center"/>
        <w:rPr>
          <w:rFonts w:ascii="Times New Roman" w:hAnsi="Times New Roman" w:cs="Times New Roman"/>
          <w:b/>
          <w:sz w:val="24"/>
          <w:szCs w:val="24"/>
        </w:rPr>
      </w:pPr>
      <w:r>
        <w:rPr>
          <w:rFonts w:ascii="Times New Roman" w:hAnsi="Times New Roman" w:cs="Times New Roman"/>
          <w:b/>
          <w:sz w:val="24"/>
          <w:szCs w:val="24"/>
        </w:rPr>
        <w:t>м</w:t>
      </w:r>
      <w:r w:rsidRPr="00944B21">
        <w:rPr>
          <w:rFonts w:ascii="Times New Roman" w:hAnsi="Times New Roman" w:cs="Times New Roman"/>
          <w:b/>
          <w:sz w:val="24"/>
          <w:szCs w:val="24"/>
        </w:rPr>
        <w:t xml:space="preserve">униципальное  автономное  дошкольное образовательное учреждение </w:t>
      </w:r>
    </w:p>
    <w:p w:rsidR="00944B21" w:rsidRPr="00944B21" w:rsidRDefault="00944B21" w:rsidP="00944B21">
      <w:pPr>
        <w:framePr w:hSpace="180" w:wrap="around" w:vAnchor="text" w:hAnchor="page" w:x="595" w:y="-12910"/>
        <w:spacing w:after="0"/>
        <w:jc w:val="center"/>
        <w:rPr>
          <w:rFonts w:ascii="Times New Roman" w:hAnsi="Times New Roman" w:cs="Times New Roman"/>
          <w:b/>
          <w:sz w:val="24"/>
          <w:szCs w:val="24"/>
        </w:rPr>
      </w:pPr>
      <w:r w:rsidRPr="00944B21">
        <w:rPr>
          <w:rFonts w:ascii="Times New Roman" w:hAnsi="Times New Roman" w:cs="Times New Roman"/>
          <w:b/>
          <w:sz w:val="24"/>
          <w:szCs w:val="24"/>
        </w:rPr>
        <w:t>центр развития ребенка - детский сад № 50</w:t>
      </w:r>
    </w:p>
    <w:p w:rsidR="00944B21" w:rsidRPr="00944B21" w:rsidRDefault="00944B21" w:rsidP="00944B21">
      <w:pPr>
        <w:framePr w:hSpace="180" w:wrap="around" w:vAnchor="text" w:hAnchor="page" w:x="595" w:y="-12910"/>
        <w:spacing w:after="0"/>
        <w:jc w:val="center"/>
        <w:rPr>
          <w:rFonts w:ascii="Times New Roman" w:hAnsi="Times New Roman" w:cs="Times New Roman"/>
          <w:b/>
          <w:sz w:val="24"/>
          <w:szCs w:val="24"/>
          <w:u w:val="single"/>
        </w:rPr>
      </w:pPr>
      <w:r w:rsidRPr="00944B21">
        <w:rPr>
          <w:rFonts w:ascii="Times New Roman" w:hAnsi="Times New Roman" w:cs="Times New Roman"/>
          <w:b/>
          <w:sz w:val="24"/>
          <w:szCs w:val="24"/>
          <w:u w:val="single"/>
        </w:rPr>
        <w:t>городского округа Самара</w:t>
      </w:r>
    </w:p>
    <w:p w:rsidR="00944B21" w:rsidRPr="00944B21" w:rsidRDefault="00944B21" w:rsidP="00944B21">
      <w:pPr>
        <w:framePr w:hSpace="180" w:wrap="around" w:vAnchor="text" w:hAnchor="page" w:x="595" w:y="-12910"/>
        <w:spacing w:after="0"/>
        <w:jc w:val="center"/>
        <w:rPr>
          <w:rFonts w:ascii="Times New Roman" w:hAnsi="Times New Roman" w:cs="Times New Roman"/>
          <w:sz w:val="24"/>
          <w:szCs w:val="24"/>
        </w:rPr>
      </w:pPr>
      <w:r w:rsidRPr="00944B21">
        <w:rPr>
          <w:rFonts w:ascii="Times New Roman" w:hAnsi="Times New Roman" w:cs="Times New Roman"/>
          <w:sz w:val="24"/>
          <w:szCs w:val="24"/>
        </w:rPr>
        <w:t xml:space="preserve">  443020 г</w:t>
      </w:r>
      <w:proofErr w:type="gramStart"/>
      <w:r w:rsidRPr="00944B21">
        <w:rPr>
          <w:rFonts w:ascii="Times New Roman" w:hAnsi="Times New Roman" w:cs="Times New Roman"/>
          <w:sz w:val="24"/>
          <w:szCs w:val="24"/>
        </w:rPr>
        <w:t>.С</w:t>
      </w:r>
      <w:proofErr w:type="gramEnd"/>
      <w:r w:rsidRPr="00944B21">
        <w:rPr>
          <w:rFonts w:ascii="Times New Roman" w:hAnsi="Times New Roman" w:cs="Times New Roman"/>
          <w:sz w:val="24"/>
          <w:szCs w:val="24"/>
        </w:rPr>
        <w:t>амара   ул.Ленинская 82,  тел.: 332-38-32</w:t>
      </w:r>
    </w:p>
    <w:p w:rsidR="00944B21" w:rsidRDefault="00A51A16" w:rsidP="00A51A16">
      <w:pPr>
        <w:framePr w:hSpace="180" w:wrap="around" w:vAnchor="text" w:hAnchor="page" w:x="595" w:y="-12910"/>
        <w:tabs>
          <w:tab w:val="left" w:pos="6262"/>
        </w:tabs>
        <w:rPr>
          <w:rFonts w:ascii="Times New Roman" w:hAnsi="Times New Roman" w:cs="Times New Roman"/>
          <w:bCs/>
          <w:sz w:val="24"/>
          <w:szCs w:val="24"/>
        </w:rPr>
      </w:pPr>
      <w:r>
        <w:rPr>
          <w:rFonts w:ascii="Times New Roman" w:hAnsi="Times New Roman" w:cs="Times New Roman"/>
          <w:bCs/>
          <w:sz w:val="24"/>
          <w:szCs w:val="24"/>
        </w:rPr>
        <w:t xml:space="preserve">                                                                                                       </w:t>
      </w:r>
    </w:p>
    <w:p w:rsidR="00A51A16" w:rsidRDefault="00944B21" w:rsidP="00944B21">
      <w:pPr>
        <w:framePr w:hSpace="180" w:wrap="around" w:vAnchor="text" w:hAnchor="page" w:x="595" w:y="-12910"/>
        <w:tabs>
          <w:tab w:val="left" w:pos="6262"/>
        </w:tabs>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A51A16">
        <w:rPr>
          <w:rFonts w:ascii="Times New Roman" w:hAnsi="Times New Roman" w:cs="Times New Roman"/>
          <w:bCs/>
          <w:sz w:val="24"/>
          <w:szCs w:val="24"/>
        </w:rPr>
        <w:t xml:space="preserve"> </w:t>
      </w:r>
      <w:proofErr w:type="gramStart"/>
      <w:r w:rsidR="00A51A16" w:rsidRPr="00A51A16">
        <w:rPr>
          <w:rFonts w:ascii="Times New Roman" w:hAnsi="Times New Roman" w:cs="Times New Roman"/>
          <w:bCs/>
          <w:sz w:val="24"/>
          <w:szCs w:val="24"/>
        </w:rPr>
        <w:t>Принята</w:t>
      </w:r>
      <w:proofErr w:type="gramEnd"/>
      <w:r w:rsidR="00A51A16" w:rsidRPr="00A51A16">
        <w:rPr>
          <w:rFonts w:ascii="Times New Roman" w:hAnsi="Times New Roman" w:cs="Times New Roman"/>
          <w:bCs/>
          <w:sz w:val="24"/>
          <w:szCs w:val="24"/>
        </w:rPr>
        <w:t xml:space="preserve"> на заседании</w:t>
      </w:r>
    </w:p>
    <w:p w:rsidR="00A51A16" w:rsidRDefault="00A51A16" w:rsidP="00944B21">
      <w:pPr>
        <w:framePr w:hSpace="180" w:wrap="around" w:vAnchor="text" w:hAnchor="page" w:x="595" w:y="-12910"/>
        <w:tabs>
          <w:tab w:val="left" w:pos="6262"/>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Педагогического совета </w:t>
      </w:r>
    </w:p>
    <w:p w:rsidR="00A51A16" w:rsidRDefault="00A51A16" w:rsidP="00944B21">
      <w:pPr>
        <w:framePr w:hSpace="180" w:wrap="around" w:vAnchor="text" w:hAnchor="page" w:x="595" w:y="-12910"/>
        <w:tabs>
          <w:tab w:val="left" w:pos="6262"/>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МАДОУ ЦРР </w:t>
      </w:r>
      <w:proofErr w:type="spellStart"/>
      <w:r>
        <w:rPr>
          <w:rFonts w:ascii="Times New Roman" w:hAnsi="Times New Roman" w:cs="Times New Roman"/>
          <w:bCs/>
          <w:sz w:val="24"/>
          <w:szCs w:val="24"/>
        </w:rPr>
        <w:t>д</w:t>
      </w:r>
      <w:proofErr w:type="spellEnd"/>
      <w:r>
        <w:rPr>
          <w:rFonts w:ascii="Times New Roman" w:hAnsi="Times New Roman" w:cs="Times New Roman"/>
          <w:bCs/>
          <w:sz w:val="24"/>
          <w:szCs w:val="24"/>
        </w:rPr>
        <w:t>/с № 50</w:t>
      </w:r>
    </w:p>
    <w:p w:rsidR="001A5512" w:rsidRDefault="00A51A16" w:rsidP="00944B21">
      <w:pPr>
        <w:framePr w:hSpace="180" w:wrap="around" w:vAnchor="text" w:hAnchor="page" w:x="595" w:y="-12910"/>
        <w:tabs>
          <w:tab w:val="left" w:pos="6262"/>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Протокол № ___ от _______201</w:t>
      </w:r>
      <w:r w:rsidR="00944B21">
        <w:rPr>
          <w:rFonts w:ascii="Times New Roman" w:hAnsi="Times New Roman" w:cs="Times New Roman"/>
          <w:bCs/>
          <w:sz w:val="24"/>
          <w:szCs w:val="24"/>
        </w:rPr>
        <w:t>5</w:t>
      </w:r>
      <w:r>
        <w:rPr>
          <w:rFonts w:ascii="Times New Roman" w:hAnsi="Times New Roman" w:cs="Times New Roman"/>
          <w:bCs/>
          <w:sz w:val="24"/>
          <w:szCs w:val="24"/>
        </w:rPr>
        <w:t xml:space="preserve"> г.</w:t>
      </w:r>
    </w:p>
    <w:p w:rsidR="00A51A16" w:rsidRPr="00A51A16" w:rsidRDefault="001A5512" w:rsidP="00944B21">
      <w:pPr>
        <w:framePr w:hSpace="180" w:wrap="around" w:vAnchor="text" w:hAnchor="page" w:x="595" w:y="-12910"/>
        <w:tabs>
          <w:tab w:val="left" w:pos="6262"/>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98273E">
        <w:rPr>
          <w:rFonts w:ascii="Times New Roman" w:hAnsi="Times New Roman" w:cs="Times New Roman"/>
          <w:bCs/>
          <w:sz w:val="24"/>
          <w:szCs w:val="24"/>
        </w:rPr>
        <w:t xml:space="preserve">Заведующий </w:t>
      </w:r>
      <w:proofErr w:type="spellStart"/>
      <w:r w:rsidR="0098273E">
        <w:rPr>
          <w:rFonts w:ascii="Times New Roman" w:hAnsi="Times New Roman" w:cs="Times New Roman"/>
          <w:bCs/>
          <w:sz w:val="24"/>
          <w:szCs w:val="24"/>
        </w:rPr>
        <w:t>______________</w:t>
      </w:r>
      <w:r w:rsidR="00A51A16">
        <w:rPr>
          <w:rFonts w:ascii="Times New Roman" w:hAnsi="Times New Roman" w:cs="Times New Roman"/>
          <w:bCs/>
          <w:sz w:val="24"/>
          <w:szCs w:val="24"/>
        </w:rPr>
        <w:t>Л.А.Папилова</w:t>
      </w:r>
      <w:proofErr w:type="spellEnd"/>
    </w:p>
    <w:p w:rsidR="00A51A16" w:rsidRDefault="00A51A16" w:rsidP="009E090E">
      <w:pPr>
        <w:framePr w:hSpace="180" w:wrap="around" w:vAnchor="text" w:hAnchor="page" w:x="595" w:y="-12910"/>
        <w:tabs>
          <w:tab w:val="left" w:pos="6262"/>
        </w:tabs>
        <w:jc w:val="center"/>
        <w:rPr>
          <w:rFonts w:ascii="Times New Roman" w:hAnsi="Times New Roman" w:cs="Times New Roman"/>
          <w:b/>
          <w:bCs/>
          <w:sz w:val="28"/>
          <w:szCs w:val="28"/>
        </w:rPr>
      </w:pPr>
    </w:p>
    <w:p w:rsidR="00A51A16" w:rsidRDefault="00A51A16" w:rsidP="009E090E">
      <w:pPr>
        <w:framePr w:hSpace="180" w:wrap="around" w:vAnchor="text" w:hAnchor="page" w:x="595" w:y="-12910"/>
        <w:tabs>
          <w:tab w:val="left" w:pos="6262"/>
        </w:tabs>
        <w:jc w:val="center"/>
        <w:rPr>
          <w:rFonts w:ascii="Times New Roman" w:hAnsi="Times New Roman" w:cs="Times New Roman"/>
          <w:b/>
          <w:bCs/>
          <w:sz w:val="28"/>
          <w:szCs w:val="28"/>
        </w:rPr>
      </w:pPr>
    </w:p>
    <w:p w:rsidR="00A51A16" w:rsidRDefault="00A51A16" w:rsidP="009E090E">
      <w:pPr>
        <w:framePr w:hSpace="180" w:wrap="around" w:vAnchor="text" w:hAnchor="page" w:x="595" w:y="-12910"/>
        <w:tabs>
          <w:tab w:val="left" w:pos="6262"/>
        </w:tabs>
        <w:jc w:val="center"/>
        <w:rPr>
          <w:rFonts w:ascii="Times New Roman" w:hAnsi="Times New Roman" w:cs="Times New Roman"/>
          <w:b/>
          <w:bCs/>
          <w:sz w:val="28"/>
          <w:szCs w:val="28"/>
        </w:rPr>
      </w:pPr>
    </w:p>
    <w:p w:rsidR="00A51A16" w:rsidRDefault="00A51A16" w:rsidP="009E090E">
      <w:pPr>
        <w:framePr w:hSpace="180" w:wrap="around" w:vAnchor="text" w:hAnchor="page" w:x="595" w:y="-12910"/>
        <w:tabs>
          <w:tab w:val="left" w:pos="6262"/>
        </w:tabs>
        <w:jc w:val="center"/>
        <w:rPr>
          <w:rFonts w:ascii="Times New Roman" w:hAnsi="Times New Roman" w:cs="Times New Roman"/>
          <w:b/>
          <w:bCs/>
          <w:sz w:val="28"/>
          <w:szCs w:val="28"/>
        </w:rPr>
      </w:pPr>
    </w:p>
    <w:p w:rsidR="00016DCD" w:rsidRPr="00016DCD" w:rsidRDefault="00016DCD" w:rsidP="009E090E">
      <w:pPr>
        <w:framePr w:hSpace="180" w:wrap="around" w:vAnchor="text" w:hAnchor="page" w:x="595" w:y="-12910"/>
        <w:tabs>
          <w:tab w:val="left" w:pos="6262"/>
        </w:tabs>
        <w:jc w:val="center"/>
        <w:rPr>
          <w:rFonts w:ascii="Times New Roman" w:hAnsi="Times New Roman" w:cs="Times New Roman"/>
          <w:b/>
          <w:bCs/>
          <w:sz w:val="28"/>
          <w:szCs w:val="28"/>
        </w:rPr>
      </w:pPr>
      <w:r w:rsidRPr="00016DCD">
        <w:rPr>
          <w:rFonts w:ascii="Times New Roman" w:hAnsi="Times New Roman" w:cs="Times New Roman"/>
          <w:b/>
          <w:bCs/>
          <w:sz w:val="28"/>
          <w:szCs w:val="28"/>
        </w:rPr>
        <w:t>ПРОГРАММА РАЗВИТИЯ</w:t>
      </w:r>
    </w:p>
    <w:p w:rsidR="00016DCD" w:rsidRPr="00016DCD" w:rsidRDefault="00016DCD" w:rsidP="00016DCD">
      <w:pPr>
        <w:framePr w:hSpace="180" w:wrap="around" w:vAnchor="text" w:hAnchor="page" w:x="595" w:y="-12910"/>
        <w:jc w:val="center"/>
        <w:rPr>
          <w:rFonts w:ascii="Times New Roman" w:hAnsi="Times New Roman" w:cs="Times New Roman"/>
          <w:b/>
          <w:bCs/>
          <w:sz w:val="28"/>
          <w:szCs w:val="28"/>
        </w:rPr>
      </w:pPr>
    </w:p>
    <w:p w:rsidR="00016DCD" w:rsidRPr="00016DCD" w:rsidRDefault="00016DCD" w:rsidP="00016DCD">
      <w:pPr>
        <w:framePr w:hSpace="180" w:wrap="around" w:vAnchor="text" w:hAnchor="page" w:x="595" w:y="-12910"/>
        <w:jc w:val="center"/>
        <w:rPr>
          <w:rFonts w:ascii="Times New Roman" w:hAnsi="Times New Roman" w:cs="Times New Roman"/>
          <w:b/>
          <w:bCs/>
          <w:sz w:val="28"/>
          <w:szCs w:val="28"/>
        </w:rPr>
      </w:pPr>
      <w:r w:rsidRPr="00016DCD">
        <w:rPr>
          <w:rFonts w:ascii="Times New Roman" w:hAnsi="Times New Roman" w:cs="Times New Roman"/>
          <w:b/>
          <w:bCs/>
          <w:sz w:val="28"/>
          <w:szCs w:val="28"/>
        </w:rPr>
        <w:t>на 2015-20</w:t>
      </w:r>
      <w:r w:rsidR="00944B21">
        <w:rPr>
          <w:rFonts w:ascii="Times New Roman" w:hAnsi="Times New Roman" w:cs="Times New Roman"/>
          <w:b/>
          <w:bCs/>
          <w:sz w:val="28"/>
          <w:szCs w:val="28"/>
        </w:rPr>
        <w:t>19</w:t>
      </w:r>
      <w:r w:rsidR="00676F2C">
        <w:rPr>
          <w:rFonts w:ascii="Times New Roman" w:hAnsi="Times New Roman" w:cs="Times New Roman"/>
          <w:b/>
          <w:bCs/>
          <w:sz w:val="28"/>
          <w:szCs w:val="28"/>
        </w:rPr>
        <w:t xml:space="preserve"> </w:t>
      </w:r>
      <w:r w:rsidRPr="00016DCD">
        <w:rPr>
          <w:rFonts w:ascii="Times New Roman" w:hAnsi="Times New Roman" w:cs="Times New Roman"/>
          <w:b/>
          <w:bCs/>
          <w:sz w:val="28"/>
          <w:szCs w:val="28"/>
        </w:rPr>
        <w:t>гг</w:t>
      </w:r>
      <w:r w:rsidR="00676F2C">
        <w:rPr>
          <w:rFonts w:ascii="Times New Roman" w:hAnsi="Times New Roman" w:cs="Times New Roman"/>
          <w:b/>
          <w:bCs/>
          <w:sz w:val="28"/>
          <w:szCs w:val="28"/>
        </w:rPr>
        <w:t>.</w:t>
      </w:r>
    </w:p>
    <w:p w:rsidR="00016DCD" w:rsidRPr="00016DCD" w:rsidRDefault="00016DCD" w:rsidP="00016DCD">
      <w:pPr>
        <w:framePr w:hSpace="180" w:wrap="around" w:vAnchor="text" w:hAnchor="page" w:x="595" w:y="-12910"/>
        <w:shd w:val="clear" w:color="auto" w:fill="FFFFFF"/>
        <w:tabs>
          <w:tab w:val="left" w:pos="3974"/>
        </w:tabs>
        <w:rPr>
          <w:rFonts w:ascii="Times New Roman" w:hAnsi="Times New Roman" w:cs="Times New Roman"/>
          <w:b/>
          <w:bCs/>
          <w:sz w:val="28"/>
          <w:szCs w:val="28"/>
        </w:rPr>
      </w:pPr>
    </w:p>
    <w:p w:rsidR="00016DCD" w:rsidRPr="00016DCD" w:rsidRDefault="00A51A16" w:rsidP="00A51A16">
      <w:pPr>
        <w:framePr w:hSpace="180" w:wrap="around" w:vAnchor="text" w:hAnchor="page" w:x="595" w:y="-1291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016DCD" w:rsidRPr="00016DCD">
        <w:rPr>
          <w:rFonts w:ascii="Times New Roman" w:hAnsi="Times New Roman" w:cs="Times New Roman"/>
          <w:b/>
          <w:bCs/>
          <w:sz w:val="28"/>
          <w:szCs w:val="28"/>
        </w:rPr>
        <w:t xml:space="preserve"> </w:t>
      </w: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Default="00016DCD" w:rsidP="00016DCD">
      <w:pPr>
        <w:framePr w:hSpace="180" w:wrap="around" w:vAnchor="text" w:hAnchor="page" w:x="595" w:y="-12910"/>
        <w:jc w:val="center"/>
        <w:rPr>
          <w:rFonts w:ascii="Times New Roman" w:hAnsi="Times New Roman" w:cs="Times New Roman"/>
          <w:sz w:val="28"/>
          <w:szCs w:val="28"/>
        </w:rPr>
      </w:pPr>
    </w:p>
    <w:p w:rsidR="001A5512" w:rsidRPr="00016DCD" w:rsidRDefault="001A5512"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4031FC" w:rsidRDefault="00A51A16" w:rsidP="00016DCD">
      <w:pPr>
        <w:framePr w:hSpace="180" w:wrap="around" w:vAnchor="text" w:hAnchor="page" w:x="595" w:y="-12910"/>
        <w:jc w:val="center"/>
        <w:rPr>
          <w:rFonts w:ascii="Times New Roman" w:hAnsi="Times New Roman" w:cs="Times New Roman"/>
          <w:sz w:val="28"/>
          <w:szCs w:val="28"/>
        </w:rPr>
      </w:pPr>
      <w:r w:rsidRPr="004031FC">
        <w:rPr>
          <w:rFonts w:ascii="Times New Roman" w:hAnsi="Times New Roman" w:cs="Times New Roman"/>
          <w:sz w:val="28"/>
          <w:szCs w:val="28"/>
        </w:rPr>
        <w:t xml:space="preserve">Самара, 2015 </w:t>
      </w:r>
    </w:p>
    <w:p w:rsidR="00016DCD" w:rsidRPr="00016DCD" w:rsidRDefault="00016DCD" w:rsidP="00016DCD">
      <w:pPr>
        <w:framePr w:hSpace="180" w:wrap="around" w:vAnchor="text" w:hAnchor="page" w:x="595" w:y="-12910"/>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r w:rsidRPr="00016DCD">
        <w:rPr>
          <w:rFonts w:ascii="Times New Roman" w:hAnsi="Times New Roman" w:cs="Times New Roman"/>
          <w:sz w:val="28"/>
          <w:szCs w:val="28"/>
        </w:rPr>
        <w:t>2015</w:t>
      </w:r>
    </w:p>
    <w:p w:rsidR="00016DCD" w:rsidRPr="00016DCD" w:rsidRDefault="00016DCD" w:rsidP="00016DCD">
      <w:pPr>
        <w:framePr w:hSpace="180" w:wrap="around" w:vAnchor="text" w:hAnchor="page" w:x="595" w:y="-12910"/>
        <w:jc w:val="center"/>
        <w:rPr>
          <w:rFonts w:ascii="Times New Roman" w:hAnsi="Times New Roman" w:cs="Times New Roman"/>
          <w:sz w:val="28"/>
          <w:szCs w:val="28"/>
        </w:rPr>
      </w:pPr>
      <w:r w:rsidRPr="00016DCD">
        <w:rPr>
          <w:rFonts w:ascii="Times New Roman" w:hAnsi="Times New Roman" w:cs="Times New Roman"/>
          <w:sz w:val="28"/>
          <w:szCs w:val="28"/>
        </w:rPr>
        <w:t>Санкт-Петербург</w:t>
      </w:r>
    </w:p>
    <w:p w:rsidR="00016DCD" w:rsidRPr="00ED2EA1" w:rsidRDefault="00016DCD" w:rsidP="00016DCD">
      <w:pPr>
        <w:jc w:val="center"/>
        <w:rPr>
          <w:rFonts w:ascii="Times New Roman" w:hAnsi="Times New Roman" w:cs="Times New Roman"/>
          <w:b/>
          <w:sz w:val="28"/>
          <w:szCs w:val="28"/>
        </w:rPr>
      </w:pPr>
      <w:bookmarkStart w:id="0" w:name="_GoBack"/>
      <w:bookmarkEnd w:id="0"/>
    </w:p>
    <w:p w:rsidR="00016DCD" w:rsidRPr="00016DCD" w:rsidRDefault="00016DCD" w:rsidP="00016DCD">
      <w:pPr>
        <w:jc w:val="center"/>
        <w:rPr>
          <w:rFonts w:ascii="Times New Roman" w:hAnsi="Times New Roman" w:cs="Times New Roman"/>
          <w:b/>
          <w:sz w:val="28"/>
          <w:szCs w:val="28"/>
        </w:rPr>
      </w:pPr>
      <w:r w:rsidRPr="00016DCD">
        <w:rPr>
          <w:rFonts w:ascii="Times New Roman" w:hAnsi="Times New Roman" w:cs="Times New Roman"/>
          <w:b/>
          <w:sz w:val="28"/>
          <w:szCs w:val="28"/>
        </w:rPr>
        <w:t xml:space="preserve"> СОДЕРЖАНИЕ</w:t>
      </w:r>
      <w:r w:rsidRPr="00ED2EA1">
        <w:rPr>
          <w:rFonts w:ascii="Times New Roman" w:hAnsi="Times New Roman" w:cs="Times New Roman"/>
          <w:b/>
          <w:sz w:val="28"/>
          <w:szCs w:val="28"/>
        </w:rPr>
        <w:t>:</w:t>
      </w:r>
      <w:r w:rsidRPr="00016DCD">
        <w:rPr>
          <w:rFonts w:ascii="Times New Roman" w:hAnsi="Times New Roman" w:cs="Times New Roman"/>
          <w:b/>
          <w:sz w:val="28"/>
          <w:szCs w:val="28"/>
        </w:rPr>
        <w:t xml:space="preserve"> </w:t>
      </w:r>
    </w:p>
    <w:p w:rsidR="00016DCD" w:rsidRPr="00016DCD" w:rsidRDefault="00016DCD" w:rsidP="00016DCD">
      <w:pPr>
        <w:ind w:left="720"/>
        <w:rPr>
          <w:rFonts w:ascii="Times New Roman" w:hAnsi="Times New Roman" w:cs="Times New Roman"/>
          <w:b/>
          <w:sz w:val="28"/>
          <w:szCs w:val="28"/>
        </w:rPr>
      </w:pPr>
    </w:p>
    <w:p w:rsidR="00016DCD" w:rsidRPr="00016DCD" w:rsidRDefault="00016DCD" w:rsidP="00016DCD">
      <w:pPr>
        <w:numPr>
          <w:ilvl w:val="0"/>
          <w:numId w:val="1"/>
        </w:numPr>
        <w:spacing w:after="0" w:line="240" w:lineRule="auto"/>
        <w:jc w:val="both"/>
        <w:rPr>
          <w:rFonts w:ascii="Times New Roman" w:hAnsi="Times New Roman" w:cs="Times New Roman"/>
          <w:b/>
          <w:sz w:val="28"/>
          <w:szCs w:val="28"/>
        </w:rPr>
      </w:pPr>
      <w:r w:rsidRPr="00016DCD">
        <w:rPr>
          <w:rFonts w:ascii="Times New Roman" w:hAnsi="Times New Roman" w:cs="Times New Roman"/>
          <w:b/>
          <w:sz w:val="28"/>
          <w:szCs w:val="28"/>
        </w:rPr>
        <w:t>Паспорт программ</w:t>
      </w:r>
      <w:r w:rsidR="00A51A16">
        <w:rPr>
          <w:rFonts w:ascii="Times New Roman" w:hAnsi="Times New Roman" w:cs="Times New Roman"/>
          <w:b/>
          <w:sz w:val="28"/>
          <w:szCs w:val="28"/>
        </w:rPr>
        <w:t>ы развития МА</w:t>
      </w:r>
      <w:r w:rsidRPr="00016DCD">
        <w:rPr>
          <w:rFonts w:ascii="Times New Roman" w:hAnsi="Times New Roman" w:cs="Times New Roman"/>
          <w:b/>
          <w:sz w:val="28"/>
          <w:szCs w:val="28"/>
        </w:rPr>
        <w:t>ДОУ</w:t>
      </w:r>
      <w:r w:rsidR="00A51A16">
        <w:rPr>
          <w:rFonts w:ascii="Times New Roman" w:hAnsi="Times New Roman" w:cs="Times New Roman"/>
          <w:b/>
          <w:sz w:val="28"/>
          <w:szCs w:val="28"/>
        </w:rPr>
        <w:t xml:space="preserve"> ЦРР детский сад № 50</w:t>
      </w:r>
    </w:p>
    <w:p w:rsidR="00016DCD" w:rsidRPr="00016DCD" w:rsidRDefault="00016DCD" w:rsidP="00016DCD">
      <w:pPr>
        <w:numPr>
          <w:ilvl w:val="0"/>
          <w:numId w:val="1"/>
        </w:numPr>
        <w:spacing w:after="0" w:line="240" w:lineRule="auto"/>
        <w:jc w:val="both"/>
        <w:rPr>
          <w:rFonts w:ascii="Times New Roman" w:hAnsi="Times New Roman" w:cs="Times New Roman"/>
          <w:b/>
          <w:sz w:val="28"/>
          <w:szCs w:val="28"/>
        </w:rPr>
      </w:pPr>
      <w:r w:rsidRPr="00016DCD">
        <w:rPr>
          <w:rFonts w:ascii="Times New Roman" w:hAnsi="Times New Roman" w:cs="Times New Roman"/>
          <w:b/>
          <w:sz w:val="28"/>
          <w:szCs w:val="28"/>
        </w:rPr>
        <w:t xml:space="preserve">Анализ деятельности </w:t>
      </w:r>
      <w:r>
        <w:rPr>
          <w:rFonts w:ascii="Times New Roman" w:hAnsi="Times New Roman" w:cs="Times New Roman"/>
          <w:b/>
          <w:sz w:val="28"/>
          <w:szCs w:val="28"/>
        </w:rPr>
        <w:t>МА</w:t>
      </w:r>
      <w:r w:rsidRPr="00016DCD">
        <w:rPr>
          <w:rFonts w:ascii="Times New Roman" w:hAnsi="Times New Roman" w:cs="Times New Roman"/>
          <w:b/>
          <w:sz w:val="28"/>
          <w:szCs w:val="28"/>
        </w:rPr>
        <w:t>ДОУ</w:t>
      </w:r>
      <w:r>
        <w:rPr>
          <w:rFonts w:ascii="Times New Roman" w:hAnsi="Times New Roman" w:cs="Times New Roman"/>
          <w:b/>
          <w:sz w:val="28"/>
          <w:szCs w:val="28"/>
        </w:rPr>
        <w:t xml:space="preserve"> ЦРР детский сад № 50</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w:t>
      </w:r>
      <w:r w:rsidR="009E090E">
        <w:rPr>
          <w:rFonts w:ascii="Times New Roman" w:hAnsi="Times New Roman" w:cs="Times New Roman"/>
          <w:sz w:val="28"/>
          <w:szCs w:val="28"/>
        </w:rPr>
        <w:t xml:space="preserve"> Достижения МА</w:t>
      </w:r>
      <w:r>
        <w:rPr>
          <w:rFonts w:ascii="Times New Roman" w:hAnsi="Times New Roman" w:cs="Times New Roman"/>
          <w:sz w:val="28"/>
          <w:szCs w:val="28"/>
        </w:rPr>
        <w:t xml:space="preserve">ДОУ ЦРР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50</w:t>
      </w:r>
      <w:r w:rsidRPr="00016DCD">
        <w:rPr>
          <w:rFonts w:ascii="Times New Roman" w:hAnsi="Times New Roman" w:cs="Times New Roman"/>
          <w:sz w:val="28"/>
          <w:szCs w:val="28"/>
        </w:rPr>
        <w:t xml:space="preserve"> за отчетный период.</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 xml:space="preserve">∙ </w:t>
      </w:r>
      <w:r w:rsidRPr="00016DCD">
        <w:rPr>
          <w:rFonts w:ascii="Times New Roman" w:hAnsi="Times New Roman" w:cs="Times New Roman"/>
          <w:sz w:val="28"/>
          <w:szCs w:val="28"/>
        </w:rPr>
        <w:t>Выявленные позитивные тенденции и причины, их обусловившие.</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 xml:space="preserve">∙ </w:t>
      </w:r>
      <w:r w:rsidRPr="00016DCD">
        <w:rPr>
          <w:rFonts w:ascii="Times New Roman" w:hAnsi="Times New Roman" w:cs="Times New Roman"/>
          <w:sz w:val="28"/>
          <w:szCs w:val="28"/>
        </w:rPr>
        <w:t>Выявленные проблемы и причины, с которыми они связаны.</w:t>
      </w:r>
    </w:p>
    <w:p w:rsidR="00016DCD" w:rsidRPr="00016DCD" w:rsidRDefault="00016DCD" w:rsidP="00016DCD">
      <w:pPr>
        <w:numPr>
          <w:ilvl w:val="0"/>
          <w:numId w:val="1"/>
        </w:numPr>
        <w:spacing w:after="0" w:line="240" w:lineRule="auto"/>
        <w:jc w:val="both"/>
        <w:rPr>
          <w:rFonts w:ascii="Times New Roman" w:hAnsi="Times New Roman" w:cs="Times New Roman"/>
          <w:b/>
          <w:sz w:val="28"/>
          <w:szCs w:val="28"/>
        </w:rPr>
      </w:pPr>
      <w:r w:rsidRPr="00016DCD">
        <w:rPr>
          <w:rFonts w:ascii="Times New Roman" w:hAnsi="Times New Roman" w:cs="Times New Roman"/>
          <w:b/>
          <w:sz w:val="28"/>
          <w:szCs w:val="28"/>
        </w:rPr>
        <w:t>Инфо</w:t>
      </w:r>
      <w:r w:rsidR="004031FC">
        <w:rPr>
          <w:rFonts w:ascii="Times New Roman" w:hAnsi="Times New Roman" w:cs="Times New Roman"/>
          <w:b/>
          <w:sz w:val="28"/>
          <w:szCs w:val="28"/>
        </w:rPr>
        <w:t>р</w:t>
      </w:r>
      <w:r w:rsidRPr="00016DCD">
        <w:rPr>
          <w:rFonts w:ascii="Times New Roman" w:hAnsi="Times New Roman" w:cs="Times New Roman"/>
          <w:b/>
          <w:sz w:val="28"/>
          <w:szCs w:val="28"/>
        </w:rPr>
        <w:t>мационно</w:t>
      </w:r>
      <w:r w:rsidR="004031FC">
        <w:rPr>
          <w:rFonts w:ascii="Times New Roman" w:hAnsi="Times New Roman" w:cs="Times New Roman"/>
          <w:b/>
          <w:sz w:val="28"/>
          <w:szCs w:val="28"/>
        </w:rPr>
        <w:t xml:space="preserve"> </w:t>
      </w:r>
      <w:r w:rsidRPr="00016DCD">
        <w:rPr>
          <w:rFonts w:ascii="Times New Roman" w:hAnsi="Times New Roman" w:cs="Times New Roman"/>
          <w:b/>
          <w:sz w:val="28"/>
          <w:szCs w:val="28"/>
        </w:rPr>
        <w:t>-</w:t>
      </w:r>
      <w:r w:rsidR="004031FC">
        <w:rPr>
          <w:rFonts w:ascii="Times New Roman" w:hAnsi="Times New Roman" w:cs="Times New Roman"/>
          <w:b/>
          <w:sz w:val="28"/>
          <w:szCs w:val="28"/>
        </w:rPr>
        <w:t xml:space="preserve"> </w:t>
      </w:r>
      <w:r w:rsidRPr="00016DCD">
        <w:rPr>
          <w:rFonts w:ascii="Times New Roman" w:hAnsi="Times New Roman" w:cs="Times New Roman"/>
          <w:b/>
          <w:sz w:val="28"/>
          <w:szCs w:val="28"/>
        </w:rPr>
        <w:t>аналитическая справка</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 xml:space="preserve">∙    </w:t>
      </w:r>
      <w:r w:rsidRPr="00016DCD">
        <w:rPr>
          <w:rFonts w:ascii="Times New Roman" w:hAnsi="Times New Roman" w:cs="Times New Roman"/>
          <w:sz w:val="28"/>
          <w:szCs w:val="28"/>
          <w:u w:val="single"/>
        </w:rPr>
        <w:t>Блок 1.</w:t>
      </w:r>
      <w:r w:rsidRPr="00016DCD">
        <w:rPr>
          <w:rFonts w:ascii="Times New Roman" w:hAnsi="Times New Roman" w:cs="Times New Roman"/>
          <w:sz w:val="28"/>
          <w:szCs w:val="28"/>
        </w:rPr>
        <w:t xml:space="preserve"> Инфор</w:t>
      </w:r>
      <w:r w:rsidR="009E090E">
        <w:rPr>
          <w:rFonts w:ascii="Times New Roman" w:hAnsi="Times New Roman" w:cs="Times New Roman"/>
          <w:sz w:val="28"/>
          <w:szCs w:val="28"/>
        </w:rPr>
        <w:t xml:space="preserve">мация об эффективности работы </w:t>
      </w:r>
      <w:r w:rsidR="00944B21">
        <w:rPr>
          <w:rFonts w:ascii="Times New Roman" w:hAnsi="Times New Roman" w:cs="Times New Roman"/>
          <w:sz w:val="28"/>
          <w:szCs w:val="28"/>
        </w:rPr>
        <w:t>ДОУ</w:t>
      </w:r>
    </w:p>
    <w:p w:rsidR="00016DCD" w:rsidRPr="00016DCD" w:rsidRDefault="009E090E" w:rsidP="00016DCD">
      <w:pPr>
        <w:ind w:left="360"/>
        <w:jc w:val="both"/>
        <w:rPr>
          <w:rFonts w:ascii="Times New Roman" w:hAnsi="Times New Roman" w:cs="Times New Roman"/>
          <w:sz w:val="28"/>
          <w:szCs w:val="28"/>
        </w:rPr>
      </w:pPr>
      <w:r>
        <w:rPr>
          <w:rFonts w:ascii="Times New Roman" w:hAnsi="Times New Roman" w:cs="Times New Roman"/>
          <w:sz w:val="28"/>
          <w:szCs w:val="28"/>
        </w:rPr>
        <w:t xml:space="preserve">- Соответствие деятельности </w:t>
      </w:r>
      <w:r w:rsidR="00944B21">
        <w:rPr>
          <w:rFonts w:ascii="Times New Roman" w:hAnsi="Times New Roman" w:cs="Times New Roman"/>
          <w:sz w:val="28"/>
          <w:szCs w:val="28"/>
        </w:rPr>
        <w:t>ДОУ</w:t>
      </w:r>
      <w:r w:rsidR="00016DCD" w:rsidRPr="00016DCD">
        <w:rPr>
          <w:rFonts w:ascii="Times New Roman" w:hAnsi="Times New Roman" w:cs="Times New Roman"/>
          <w:sz w:val="28"/>
          <w:szCs w:val="28"/>
        </w:rPr>
        <w:t xml:space="preserve"> требованиям законодательства.</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Выполнение государственного задания на оказание государственных услуг</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Кадровое обеспечение образовательного процесса.</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Совершенствование педагогических и управленческих процессов образовательного учреждения на основе независимой системы оценки качества (НСОК)</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Обеспечение доступности качественного образования.</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Организация эффективной физкультурно-оздоровительной и спортивной работы.</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Создание условий для сохранения здоровья детей.</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Обеспечение комплексной безопасности и охраны труда.</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Создание системы государственно-общественного управления.</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Блок 2.</w:t>
      </w:r>
      <w:r w:rsidRPr="00016DCD">
        <w:rPr>
          <w:rFonts w:ascii="Times New Roman" w:hAnsi="Times New Roman" w:cs="Times New Roman"/>
          <w:sz w:val="28"/>
          <w:szCs w:val="28"/>
        </w:rPr>
        <w:t xml:space="preserve"> Информация о потребностях субъектов образовательной деятельности и лиц, заинтересованных в образовании</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Результаты маркетинговых исследований образовательных потребностей лиц, заинтересованных в образовании.</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Результаты опросов и исследований  образовательных потребностей и возможности субъектов образовательной деятельности.</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Оценка уровня удовлетворения социума (воспитанники, родители, представители сообщест</w:t>
      </w:r>
      <w:r w:rsidR="004031FC">
        <w:rPr>
          <w:rFonts w:ascii="Times New Roman" w:hAnsi="Times New Roman" w:cs="Times New Roman"/>
          <w:sz w:val="28"/>
          <w:szCs w:val="28"/>
        </w:rPr>
        <w:t xml:space="preserve">ва и др.) результатами работы </w:t>
      </w:r>
      <w:r w:rsidR="00944B21">
        <w:rPr>
          <w:rFonts w:ascii="Times New Roman" w:hAnsi="Times New Roman" w:cs="Times New Roman"/>
          <w:sz w:val="28"/>
          <w:szCs w:val="28"/>
        </w:rPr>
        <w:t>ДОУ</w:t>
      </w:r>
      <w:r w:rsidRPr="00016DCD">
        <w:rPr>
          <w:rFonts w:ascii="Times New Roman" w:hAnsi="Times New Roman" w:cs="Times New Roman"/>
          <w:sz w:val="28"/>
          <w:szCs w:val="28"/>
        </w:rPr>
        <w:t>.</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Блок 3.</w:t>
      </w:r>
      <w:r w:rsidRPr="00016DCD">
        <w:rPr>
          <w:rFonts w:ascii="Times New Roman" w:hAnsi="Times New Roman" w:cs="Times New Roman"/>
          <w:sz w:val="28"/>
          <w:szCs w:val="28"/>
        </w:rPr>
        <w:t xml:space="preserve"> SW</w:t>
      </w:r>
      <w:r w:rsidR="00A51A16">
        <w:rPr>
          <w:rFonts w:ascii="Times New Roman" w:hAnsi="Times New Roman" w:cs="Times New Roman"/>
          <w:sz w:val="28"/>
          <w:szCs w:val="28"/>
        </w:rPr>
        <w:t>OT-анализ потенциала развития МА</w:t>
      </w:r>
      <w:r w:rsidRPr="00016DCD">
        <w:rPr>
          <w:rFonts w:ascii="Times New Roman" w:hAnsi="Times New Roman" w:cs="Times New Roman"/>
          <w:sz w:val="28"/>
          <w:szCs w:val="28"/>
        </w:rPr>
        <w:t>ДОУ</w:t>
      </w:r>
      <w:r w:rsidR="00A51A16">
        <w:rPr>
          <w:rFonts w:ascii="Times New Roman" w:hAnsi="Times New Roman" w:cs="Times New Roman"/>
          <w:sz w:val="28"/>
          <w:szCs w:val="28"/>
        </w:rPr>
        <w:t xml:space="preserve"> ЦРР </w:t>
      </w:r>
      <w:proofErr w:type="spellStart"/>
      <w:r w:rsidR="00A51A16">
        <w:rPr>
          <w:rFonts w:ascii="Times New Roman" w:hAnsi="Times New Roman" w:cs="Times New Roman"/>
          <w:sz w:val="28"/>
          <w:szCs w:val="28"/>
        </w:rPr>
        <w:t>д</w:t>
      </w:r>
      <w:proofErr w:type="spellEnd"/>
      <w:r w:rsidR="00A51A16">
        <w:rPr>
          <w:rFonts w:ascii="Times New Roman" w:hAnsi="Times New Roman" w:cs="Times New Roman"/>
          <w:sz w:val="28"/>
          <w:szCs w:val="28"/>
        </w:rPr>
        <w:t>/с № 50</w:t>
      </w:r>
    </w:p>
    <w:p w:rsidR="00016DCD" w:rsidRPr="00016DCD" w:rsidRDefault="00016DCD" w:rsidP="00016DCD">
      <w:pPr>
        <w:numPr>
          <w:ilvl w:val="0"/>
          <w:numId w:val="1"/>
        </w:numPr>
        <w:spacing w:after="0" w:line="240" w:lineRule="auto"/>
        <w:jc w:val="both"/>
        <w:rPr>
          <w:rFonts w:ascii="Times New Roman" w:hAnsi="Times New Roman" w:cs="Times New Roman"/>
          <w:b/>
          <w:sz w:val="28"/>
          <w:szCs w:val="28"/>
        </w:rPr>
      </w:pPr>
      <w:r w:rsidRPr="00016DCD">
        <w:rPr>
          <w:rFonts w:ascii="Times New Roman" w:hAnsi="Times New Roman" w:cs="Times New Roman"/>
          <w:b/>
          <w:sz w:val="28"/>
          <w:szCs w:val="28"/>
        </w:rPr>
        <w:t>Цель и  задачи Програ</w:t>
      </w:r>
      <w:r w:rsidR="00A51A16">
        <w:rPr>
          <w:rFonts w:ascii="Times New Roman" w:hAnsi="Times New Roman" w:cs="Times New Roman"/>
          <w:b/>
          <w:sz w:val="28"/>
          <w:szCs w:val="28"/>
        </w:rPr>
        <w:t xml:space="preserve">ммы (образ будущего состояния </w:t>
      </w:r>
      <w:r w:rsidR="00944B21">
        <w:rPr>
          <w:rFonts w:ascii="Times New Roman" w:hAnsi="Times New Roman" w:cs="Times New Roman"/>
          <w:b/>
          <w:sz w:val="28"/>
          <w:szCs w:val="28"/>
        </w:rPr>
        <w:t>ДОУ</w:t>
      </w:r>
      <w:r w:rsidRPr="00016DCD">
        <w:rPr>
          <w:rFonts w:ascii="Times New Roman" w:hAnsi="Times New Roman" w:cs="Times New Roman"/>
          <w:b/>
          <w:sz w:val="28"/>
          <w:szCs w:val="28"/>
        </w:rPr>
        <w:t>) и общая стратегия их реализации</w:t>
      </w:r>
    </w:p>
    <w:p w:rsidR="00016DCD" w:rsidRPr="00016DCD" w:rsidRDefault="00016DCD" w:rsidP="00016DCD">
      <w:pPr>
        <w:ind w:left="720"/>
        <w:jc w:val="both"/>
        <w:rPr>
          <w:rFonts w:ascii="Times New Roman" w:hAnsi="Times New Roman" w:cs="Times New Roman"/>
          <w:sz w:val="28"/>
          <w:szCs w:val="28"/>
        </w:rPr>
      </w:pPr>
      <w:r w:rsidRPr="00016DCD">
        <w:rPr>
          <w:rFonts w:ascii="Times New Roman" w:hAnsi="Times New Roman" w:cs="Times New Roman"/>
          <w:sz w:val="28"/>
          <w:szCs w:val="28"/>
        </w:rPr>
        <w:t>∙ Инвариантная часть работы ДОУ</w:t>
      </w:r>
    </w:p>
    <w:p w:rsidR="00016DCD" w:rsidRPr="00016DCD" w:rsidRDefault="00016DCD" w:rsidP="00016DCD">
      <w:pPr>
        <w:ind w:left="720"/>
        <w:jc w:val="both"/>
        <w:rPr>
          <w:rFonts w:ascii="Times New Roman" w:hAnsi="Times New Roman" w:cs="Times New Roman"/>
          <w:sz w:val="28"/>
          <w:szCs w:val="28"/>
        </w:rPr>
      </w:pPr>
      <w:r w:rsidRPr="00016DCD">
        <w:rPr>
          <w:rFonts w:ascii="Times New Roman" w:hAnsi="Times New Roman" w:cs="Times New Roman"/>
          <w:sz w:val="28"/>
          <w:szCs w:val="28"/>
        </w:rPr>
        <w:lastRenderedPageBreak/>
        <w:t xml:space="preserve">∙ Вариативная часть работы ДОУ </w:t>
      </w:r>
    </w:p>
    <w:p w:rsidR="00016DCD" w:rsidRPr="00016DCD" w:rsidRDefault="00A51A16" w:rsidP="00016DCD">
      <w:pPr>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Описание планируемых</w:t>
      </w:r>
      <w:r w:rsidR="00016DCD" w:rsidRPr="00016DCD">
        <w:rPr>
          <w:rFonts w:ascii="Times New Roman" w:hAnsi="Times New Roman" w:cs="Times New Roman"/>
          <w:b/>
          <w:sz w:val="28"/>
          <w:szCs w:val="28"/>
        </w:rPr>
        <w:t xml:space="preserve"> результатов реализации Программы, количественные и качественные показатели решения поставленных задач и хода  реализации Программы по годам</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∙индивидуальные результаты</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 инвариантные результаты</w:t>
      </w:r>
    </w:p>
    <w:p w:rsidR="00016DCD" w:rsidRPr="00016DCD" w:rsidRDefault="00016DCD" w:rsidP="00016DCD">
      <w:pPr>
        <w:numPr>
          <w:ilvl w:val="0"/>
          <w:numId w:val="1"/>
        </w:numPr>
        <w:spacing w:after="0" w:line="240" w:lineRule="auto"/>
        <w:jc w:val="both"/>
        <w:rPr>
          <w:rFonts w:ascii="Times New Roman" w:hAnsi="Times New Roman" w:cs="Times New Roman"/>
          <w:b/>
          <w:sz w:val="28"/>
          <w:szCs w:val="28"/>
        </w:rPr>
      </w:pPr>
      <w:r w:rsidRPr="00016DCD">
        <w:rPr>
          <w:rFonts w:ascii="Times New Roman" w:hAnsi="Times New Roman" w:cs="Times New Roman"/>
          <w:b/>
          <w:sz w:val="28"/>
          <w:szCs w:val="28"/>
        </w:rPr>
        <w:t xml:space="preserve">План-график </w:t>
      </w:r>
      <w:r w:rsidR="00CD2087">
        <w:rPr>
          <w:rFonts w:ascii="Times New Roman" w:hAnsi="Times New Roman" w:cs="Times New Roman"/>
          <w:b/>
          <w:sz w:val="28"/>
          <w:szCs w:val="28"/>
        </w:rPr>
        <w:t xml:space="preserve">программных мер, </w:t>
      </w:r>
      <w:r w:rsidRPr="00016DCD">
        <w:rPr>
          <w:rFonts w:ascii="Times New Roman" w:hAnsi="Times New Roman" w:cs="Times New Roman"/>
          <w:b/>
          <w:sz w:val="28"/>
          <w:szCs w:val="28"/>
        </w:rPr>
        <w:t>действий, меропри</w:t>
      </w:r>
      <w:r w:rsidR="00CD2087">
        <w:rPr>
          <w:rFonts w:ascii="Times New Roman" w:hAnsi="Times New Roman" w:cs="Times New Roman"/>
          <w:b/>
          <w:sz w:val="28"/>
          <w:szCs w:val="28"/>
        </w:rPr>
        <w:t xml:space="preserve">ятий, обеспечивающих развитие </w:t>
      </w:r>
      <w:r w:rsidR="00944B21">
        <w:rPr>
          <w:rFonts w:ascii="Times New Roman" w:hAnsi="Times New Roman" w:cs="Times New Roman"/>
          <w:b/>
          <w:sz w:val="28"/>
          <w:szCs w:val="28"/>
        </w:rPr>
        <w:t>ДОУ</w:t>
      </w:r>
    </w:p>
    <w:p w:rsidR="00016DCD" w:rsidRPr="00016DCD" w:rsidRDefault="00016DCD" w:rsidP="00016DCD">
      <w:pPr>
        <w:ind w:left="720"/>
        <w:jc w:val="both"/>
        <w:rPr>
          <w:rFonts w:ascii="Times New Roman" w:hAnsi="Times New Roman" w:cs="Times New Roman"/>
          <w:sz w:val="28"/>
          <w:szCs w:val="28"/>
        </w:rPr>
      </w:pPr>
      <w:r w:rsidRPr="00016DCD">
        <w:rPr>
          <w:rFonts w:ascii="Times New Roman" w:hAnsi="Times New Roman" w:cs="Times New Roman"/>
          <w:sz w:val="28"/>
          <w:szCs w:val="28"/>
        </w:rPr>
        <w:t>Результативность работы</w:t>
      </w:r>
    </w:p>
    <w:p w:rsidR="00016DCD" w:rsidRPr="00016DCD" w:rsidRDefault="00016DCD" w:rsidP="00016DCD">
      <w:pPr>
        <w:numPr>
          <w:ilvl w:val="0"/>
          <w:numId w:val="1"/>
        </w:numPr>
        <w:spacing w:after="0" w:line="240" w:lineRule="auto"/>
        <w:jc w:val="both"/>
        <w:rPr>
          <w:rFonts w:ascii="Times New Roman" w:hAnsi="Times New Roman" w:cs="Times New Roman"/>
          <w:b/>
          <w:sz w:val="28"/>
          <w:szCs w:val="28"/>
        </w:rPr>
      </w:pPr>
      <w:r w:rsidRPr="00016DCD">
        <w:rPr>
          <w:rFonts w:ascii="Times New Roman" w:hAnsi="Times New Roman" w:cs="Times New Roman"/>
          <w:b/>
          <w:sz w:val="28"/>
          <w:szCs w:val="28"/>
        </w:rPr>
        <w:t>Ресурсное обеспечение Программы</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w:t>
      </w:r>
      <w:r w:rsidRPr="00016DCD">
        <w:rPr>
          <w:rFonts w:ascii="Times New Roman" w:hAnsi="Times New Roman" w:cs="Times New Roman"/>
          <w:sz w:val="28"/>
          <w:szCs w:val="28"/>
        </w:rPr>
        <w:t xml:space="preserve"> Финансово-экономические ресурсы.</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 xml:space="preserve">∙ </w:t>
      </w:r>
      <w:r w:rsidRPr="00016DCD">
        <w:rPr>
          <w:rFonts w:ascii="Times New Roman" w:hAnsi="Times New Roman" w:cs="Times New Roman"/>
          <w:sz w:val="28"/>
          <w:szCs w:val="28"/>
        </w:rPr>
        <w:t>Кадровые ресурсы.</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 xml:space="preserve">∙ </w:t>
      </w:r>
      <w:r w:rsidRPr="00016DCD">
        <w:rPr>
          <w:rFonts w:ascii="Times New Roman" w:hAnsi="Times New Roman" w:cs="Times New Roman"/>
          <w:sz w:val="28"/>
          <w:szCs w:val="28"/>
        </w:rPr>
        <w:t>Информационные ресурсы.</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w:t>
      </w:r>
      <w:r w:rsidRPr="00016DCD">
        <w:rPr>
          <w:rFonts w:ascii="Times New Roman" w:hAnsi="Times New Roman" w:cs="Times New Roman"/>
          <w:sz w:val="28"/>
          <w:szCs w:val="28"/>
        </w:rPr>
        <w:t xml:space="preserve"> Научно-методические ресурсы.</w:t>
      </w:r>
    </w:p>
    <w:p w:rsidR="00016DCD" w:rsidRPr="00016DCD" w:rsidRDefault="00016DCD" w:rsidP="00016DCD">
      <w:pPr>
        <w:numPr>
          <w:ilvl w:val="0"/>
          <w:numId w:val="1"/>
        </w:numPr>
        <w:spacing w:after="0" w:line="240" w:lineRule="auto"/>
        <w:jc w:val="both"/>
        <w:rPr>
          <w:rFonts w:ascii="Times New Roman" w:hAnsi="Times New Roman" w:cs="Times New Roman"/>
          <w:b/>
          <w:sz w:val="28"/>
          <w:szCs w:val="28"/>
        </w:rPr>
      </w:pPr>
      <w:r w:rsidRPr="00016DCD">
        <w:rPr>
          <w:rFonts w:ascii="Times New Roman" w:hAnsi="Times New Roman" w:cs="Times New Roman"/>
          <w:b/>
          <w:sz w:val="28"/>
          <w:szCs w:val="28"/>
        </w:rPr>
        <w:t>Финансирование Программы</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w:t>
      </w:r>
      <w:r w:rsidRPr="00016DCD">
        <w:rPr>
          <w:rFonts w:ascii="Times New Roman" w:hAnsi="Times New Roman" w:cs="Times New Roman"/>
          <w:sz w:val="28"/>
          <w:szCs w:val="28"/>
        </w:rPr>
        <w:t xml:space="preserve"> Нормативное финансирование.</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b/>
          <w:sz w:val="28"/>
          <w:szCs w:val="28"/>
        </w:rPr>
        <w:t>∙</w:t>
      </w:r>
      <w:r w:rsidRPr="00016DCD">
        <w:rPr>
          <w:rFonts w:ascii="Times New Roman" w:hAnsi="Times New Roman" w:cs="Times New Roman"/>
          <w:sz w:val="28"/>
          <w:szCs w:val="28"/>
        </w:rPr>
        <w:t xml:space="preserve"> Привлечение дополнительных финансовых средств.</w:t>
      </w:r>
    </w:p>
    <w:p w:rsidR="00016DCD" w:rsidRPr="00016DCD" w:rsidRDefault="00016DCD" w:rsidP="00016DCD">
      <w:pPr>
        <w:ind w:left="360"/>
        <w:jc w:val="both"/>
        <w:rPr>
          <w:rFonts w:ascii="Times New Roman" w:hAnsi="Times New Roman" w:cs="Times New Roman"/>
          <w:sz w:val="28"/>
          <w:szCs w:val="28"/>
        </w:rPr>
      </w:pPr>
    </w:p>
    <w:p w:rsidR="00016DCD" w:rsidRPr="00016DCD" w:rsidRDefault="00016DCD" w:rsidP="00016DCD">
      <w:pPr>
        <w:ind w:left="360"/>
        <w:jc w:val="both"/>
        <w:rPr>
          <w:rFonts w:ascii="Times New Roman" w:hAnsi="Times New Roman" w:cs="Times New Roman"/>
          <w:sz w:val="28"/>
          <w:szCs w:val="28"/>
        </w:rPr>
      </w:pPr>
    </w:p>
    <w:p w:rsidR="00016DCD" w:rsidRPr="00016DCD" w:rsidRDefault="00016DCD" w:rsidP="00016DCD">
      <w:pPr>
        <w:ind w:left="360"/>
        <w:jc w:val="both"/>
        <w:rPr>
          <w:rFonts w:ascii="Times New Roman" w:hAnsi="Times New Roman" w:cs="Times New Roman"/>
          <w:sz w:val="28"/>
          <w:szCs w:val="28"/>
        </w:rPr>
      </w:pPr>
    </w:p>
    <w:p w:rsidR="00016DCD" w:rsidRPr="00016DCD" w:rsidRDefault="00016DCD" w:rsidP="00016DCD">
      <w:pPr>
        <w:ind w:left="360"/>
        <w:jc w:val="both"/>
        <w:rPr>
          <w:rFonts w:ascii="Times New Roman" w:hAnsi="Times New Roman" w:cs="Times New Roman"/>
          <w:sz w:val="28"/>
          <w:szCs w:val="28"/>
        </w:rPr>
      </w:pPr>
    </w:p>
    <w:p w:rsidR="00016DCD" w:rsidRPr="00016DCD" w:rsidRDefault="00016DCD" w:rsidP="00016DCD">
      <w:pPr>
        <w:ind w:left="360"/>
        <w:jc w:val="both"/>
        <w:rPr>
          <w:rFonts w:ascii="Times New Roman" w:hAnsi="Times New Roman" w:cs="Times New Roman"/>
          <w:sz w:val="28"/>
          <w:szCs w:val="28"/>
        </w:rPr>
      </w:pPr>
    </w:p>
    <w:p w:rsidR="00016DCD" w:rsidRPr="00016DCD" w:rsidRDefault="00016DCD" w:rsidP="00016DCD">
      <w:pPr>
        <w:ind w:left="360"/>
        <w:jc w:val="both"/>
        <w:rPr>
          <w:rFonts w:ascii="Times New Roman" w:hAnsi="Times New Roman" w:cs="Times New Roman"/>
          <w:sz w:val="28"/>
          <w:szCs w:val="28"/>
        </w:rPr>
      </w:pPr>
    </w:p>
    <w:p w:rsidR="00016DCD" w:rsidRPr="00016DCD" w:rsidRDefault="00016DCD" w:rsidP="00016DCD">
      <w:pPr>
        <w:ind w:left="360"/>
        <w:jc w:val="both"/>
        <w:rPr>
          <w:rFonts w:ascii="Times New Roman" w:hAnsi="Times New Roman" w:cs="Times New Roman"/>
          <w:b/>
          <w:bCs/>
          <w:sz w:val="28"/>
          <w:szCs w:val="28"/>
        </w:rPr>
      </w:pPr>
    </w:p>
    <w:p w:rsidR="00016DCD" w:rsidRPr="00016DCD" w:rsidRDefault="00016DCD" w:rsidP="00016DCD">
      <w:pPr>
        <w:ind w:left="360"/>
        <w:jc w:val="both"/>
        <w:rPr>
          <w:rFonts w:ascii="Times New Roman" w:hAnsi="Times New Roman" w:cs="Times New Roman"/>
          <w:b/>
          <w:bCs/>
          <w:sz w:val="28"/>
          <w:szCs w:val="28"/>
        </w:rPr>
      </w:pPr>
      <w:r w:rsidRPr="00016DCD">
        <w:rPr>
          <w:rFonts w:ascii="Times New Roman" w:hAnsi="Times New Roman" w:cs="Times New Roman"/>
          <w:b/>
          <w:bCs/>
          <w:sz w:val="28"/>
          <w:szCs w:val="28"/>
        </w:rPr>
        <w:t xml:space="preserve">                                                </w:t>
      </w:r>
    </w:p>
    <w:p w:rsidR="00016DCD" w:rsidRDefault="00016DCD" w:rsidP="00016DCD">
      <w:pPr>
        <w:ind w:left="360"/>
        <w:jc w:val="both"/>
        <w:rPr>
          <w:rFonts w:ascii="Times New Roman" w:hAnsi="Times New Roman" w:cs="Times New Roman"/>
          <w:b/>
          <w:bCs/>
          <w:sz w:val="28"/>
          <w:szCs w:val="28"/>
        </w:rPr>
      </w:pPr>
    </w:p>
    <w:p w:rsidR="00CD2087" w:rsidRDefault="00CD2087" w:rsidP="00016DCD">
      <w:pPr>
        <w:ind w:left="360"/>
        <w:jc w:val="both"/>
        <w:rPr>
          <w:rFonts w:ascii="Times New Roman" w:hAnsi="Times New Roman" w:cs="Times New Roman"/>
          <w:b/>
          <w:bCs/>
          <w:sz w:val="28"/>
          <w:szCs w:val="28"/>
        </w:rPr>
      </w:pPr>
    </w:p>
    <w:p w:rsidR="00CD2087" w:rsidRDefault="00CD2087" w:rsidP="00016DCD">
      <w:pPr>
        <w:ind w:left="360"/>
        <w:jc w:val="both"/>
        <w:rPr>
          <w:rFonts w:ascii="Times New Roman" w:hAnsi="Times New Roman" w:cs="Times New Roman"/>
          <w:b/>
          <w:bCs/>
          <w:sz w:val="28"/>
          <w:szCs w:val="28"/>
        </w:rPr>
      </w:pPr>
    </w:p>
    <w:p w:rsidR="00CD2087" w:rsidRDefault="00CD2087" w:rsidP="00016DCD">
      <w:pPr>
        <w:ind w:left="360"/>
        <w:jc w:val="both"/>
        <w:rPr>
          <w:rFonts w:ascii="Times New Roman" w:hAnsi="Times New Roman" w:cs="Times New Roman"/>
          <w:b/>
          <w:bCs/>
          <w:sz w:val="28"/>
          <w:szCs w:val="28"/>
        </w:rPr>
      </w:pPr>
    </w:p>
    <w:p w:rsidR="00CD2087" w:rsidRDefault="00CD2087" w:rsidP="00016DCD">
      <w:pPr>
        <w:ind w:left="360"/>
        <w:jc w:val="both"/>
        <w:rPr>
          <w:rFonts w:ascii="Times New Roman" w:hAnsi="Times New Roman" w:cs="Times New Roman"/>
          <w:b/>
          <w:bCs/>
          <w:sz w:val="28"/>
          <w:szCs w:val="28"/>
        </w:rPr>
      </w:pPr>
    </w:p>
    <w:p w:rsidR="00CD2087" w:rsidRPr="00016DCD" w:rsidRDefault="00CD2087" w:rsidP="00016DCD">
      <w:pPr>
        <w:ind w:left="360"/>
        <w:jc w:val="both"/>
        <w:rPr>
          <w:rFonts w:ascii="Times New Roman" w:hAnsi="Times New Roman" w:cs="Times New Roman"/>
          <w:b/>
          <w:bCs/>
          <w:sz w:val="28"/>
          <w:szCs w:val="28"/>
        </w:rPr>
      </w:pPr>
    </w:p>
    <w:p w:rsidR="00016DCD" w:rsidRPr="00016DCD" w:rsidRDefault="00016DCD" w:rsidP="00016DCD">
      <w:pPr>
        <w:ind w:left="360"/>
        <w:jc w:val="both"/>
        <w:rPr>
          <w:rFonts w:ascii="Times New Roman" w:hAnsi="Times New Roman" w:cs="Times New Roman"/>
          <w:b/>
          <w:sz w:val="28"/>
          <w:szCs w:val="28"/>
        </w:rPr>
      </w:pPr>
      <w:r w:rsidRPr="00016DCD">
        <w:rPr>
          <w:rFonts w:ascii="Times New Roman" w:hAnsi="Times New Roman" w:cs="Times New Roman"/>
          <w:b/>
          <w:bCs/>
          <w:sz w:val="28"/>
          <w:szCs w:val="28"/>
        </w:rPr>
        <w:t xml:space="preserve">                                                           </w:t>
      </w:r>
      <w:r w:rsidRPr="00016DCD">
        <w:rPr>
          <w:rFonts w:ascii="Times New Roman" w:hAnsi="Times New Roman" w:cs="Times New Roman"/>
          <w:b/>
          <w:sz w:val="28"/>
          <w:szCs w:val="28"/>
        </w:rPr>
        <w:t>1.Паспорт Программы развития</w:t>
      </w:r>
    </w:p>
    <w:p w:rsidR="00016DCD" w:rsidRPr="00016DCD" w:rsidRDefault="00016DCD" w:rsidP="00016DCD">
      <w:pPr>
        <w:ind w:left="36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8356"/>
      </w:tblGrid>
      <w:tr w:rsidR="00016DCD" w:rsidRPr="00016DCD" w:rsidTr="009E090E">
        <w:tc>
          <w:tcPr>
            <w:tcW w:w="2660"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Название Программы</w:t>
            </w:r>
          </w:p>
        </w:tc>
        <w:tc>
          <w:tcPr>
            <w:tcW w:w="8356" w:type="dxa"/>
            <w:shd w:val="clear" w:color="auto" w:fill="auto"/>
          </w:tcPr>
          <w:p w:rsidR="00016DCD" w:rsidRPr="00016DCD" w:rsidRDefault="007F1F13" w:rsidP="009E090E">
            <w:pPr>
              <w:jc w:val="both"/>
              <w:rPr>
                <w:rFonts w:ascii="Times New Roman" w:hAnsi="Times New Roman" w:cs="Times New Roman"/>
                <w:sz w:val="28"/>
                <w:szCs w:val="28"/>
              </w:rPr>
            </w:pPr>
            <w:r>
              <w:rPr>
                <w:rFonts w:ascii="Times New Roman" w:hAnsi="Times New Roman" w:cs="Times New Roman"/>
                <w:sz w:val="28"/>
                <w:szCs w:val="28"/>
              </w:rPr>
              <w:t>Программа развития МА</w:t>
            </w:r>
            <w:r w:rsidR="00016DCD" w:rsidRPr="00016DCD">
              <w:rPr>
                <w:rFonts w:ascii="Times New Roman" w:hAnsi="Times New Roman" w:cs="Times New Roman"/>
                <w:sz w:val="28"/>
                <w:szCs w:val="28"/>
              </w:rPr>
              <w:t>ДОУ</w:t>
            </w:r>
            <w:r>
              <w:rPr>
                <w:rFonts w:ascii="Times New Roman" w:hAnsi="Times New Roman" w:cs="Times New Roman"/>
                <w:sz w:val="28"/>
                <w:szCs w:val="28"/>
              </w:rPr>
              <w:t xml:space="preserve"> ЦРР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50  г. Самар</w:t>
            </w:r>
            <w:r w:rsidR="00016DCD" w:rsidRPr="00016DCD">
              <w:rPr>
                <w:rFonts w:ascii="Times New Roman" w:hAnsi="Times New Roman" w:cs="Times New Roman"/>
                <w:sz w:val="28"/>
                <w:szCs w:val="28"/>
              </w:rPr>
              <w:t>а на 2015-2019г.</w:t>
            </w:r>
          </w:p>
        </w:tc>
      </w:tr>
      <w:tr w:rsidR="00016DCD" w:rsidRPr="00016DCD" w:rsidTr="009E090E">
        <w:tc>
          <w:tcPr>
            <w:tcW w:w="2660"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Статус Программы</w:t>
            </w:r>
          </w:p>
        </w:tc>
        <w:tc>
          <w:tcPr>
            <w:tcW w:w="8356"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Нормативный документ ДОУ,</w:t>
            </w:r>
            <w:r w:rsidR="007F1F13">
              <w:rPr>
                <w:rFonts w:ascii="Times New Roman" w:hAnsi="Times New Roman" w:cs="Times New Roman"/>
                <w:sz w:val="28"/>
                <w:szCs w:val="28"/>
              </w:rPr>
              <w:t xml:space="preserve"> созданный творческой группой</w:t>
            </w:r>
            <w:r w:rsidRPr="00016DCD">
              <w:rPr>
                <w:rFonts w:ascii="Times New Roman" w:hAnsi="Times New Roman" w:cs="Times New Roman"/>
                <w:sz w:val="28"/>
                <w:szCs w:val="28"/>
              </w:rPr>
              <w:t>, утвержденный на Общем собрании трудового коллектива ДОУ. Стратегический план, направленный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w:t>
            </w:r>
          </w:p>
        </w:tc>
      </w:tr>
      <w:tr w:rsidR="00016DCD" w:rsidRPr="00016DCD" w:rsidTr="009E090E">
        <w:tc>
          <w:tcPr>
            <w:tcW w:w="2660"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Основания для разработки Программы </w:t>
            </w:r>
          </w:p>
        </w:tc>
        <w:tc>
          <w:tcPr>
            <w:tcW w:w="8356" w:type="dxa"/>
            <w:shd w:val="clear" w:color="auto" w:fill="auto"/>
          </w:tcPr>
          <w:p w:rsidR="00016DCD" w:rsidRPr="00016DCD" w:rsidRDefault="00016DCD" w:rsidP="00016DCD">
            <w:pPr>
              <w:numPr>
                <w:ilvl w:val="0"/>
                <w:numId w:val="2"/>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Федеральный закон от 21.12.2012г. № 273-Ф3 «Об образовании в Российской Федерации» (далее – Федеральный закон «Об образовании в Российской Федерации»).</w:t>
            </w:r>
          </w:p>
          <w:p w:rsidR="00016DCD" w:rsidRPr="00016DCD" w:rsidRDefault="00016DCD" w:rsidP="00016DCD">
            <w:pPr>
              <w:numPr>
                <w:ilvl w:val="0"/>
                <w:numId w:val="2"/>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016DCD" w:rsidRPr="00016DCD" w:rsidRDefault="00016DCD" w:rsidP="00016DCD">
            <w:pPr>
              <w:numPr>
                <w:ilvl w:val="0"/>
                <w:numId w:val="2"/>
              </w:numPr>
              <w:spacing w:after="0" w:line="240" w:lineRule="auto"/>
              <w:jc w:val="both"/>
              <w:rPr>
                <w:rFonts w:ascii="Times New Roman" w:hAnsi="Times New Roman" w:cs="Times New Roman"/>
                <w:sz w:val="28"/>
                <w:szCs w:val="28"/>
              </w:rPr>
            </w:pPr>
            <w:proofErr w:type="spellStart"/>
            <w:r w:rsidRPr="00016DCD">
              <w:rPr>
                <w:rFonts w:ascii="Times New Roman" w:hAnsi="Times New Roman" w:cs="Times New Roman"/>
                <w:sz w:val="28"/>
                <w:szCs w:val="28"/>
              </w:rPr>
              <w:t>СанПиН</w:t>
            </w:r>
            <w:proofErr w:type="spellEnd"/>
            <w:r w:rsidRPr="00016DCD">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05.2013г. №26).</w:t>
            </w:r>
          </w:p>
          <w:p w:rsidR="00016DCD" w:rsidRPr="00016DCD" w:rsidRDefault="00016DCD" w:rsidP="00016DCD">
            <w:pPr>
              <w:numPr>
                <w:ilvl w:val="0"/>
                <w:numId w:val="2"/>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Конституция РФ.</w:t>
            </w:r>
          </w:p>
          <w:p w:rsidR="00016DCD" w:rsidRPr="00016DCD" w:rsidRDefault="00016DCD" w:rsidP="00016DCD">
            <w:pPr>
              <w:numPr>
                <w:ilvl w:val="0"/>
                <w:numId w:val="2"/>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Закон Российской Федерации «Об образовании», вступивший в силу 01.09.2013г.</w:t>
            </w:r>
          </w:p>
          <w:p w:rsidR="00016DCD" w:rsidRPr="00016DCD" w:rsidRDefault="00016DCD" w:rsidP="00016DCD">
            <w:pPr>
              <w:numPr>
                <w:ilvl w:val="0"/>
                <w:numId w:val="2"/>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Конвенция о правах ребенка.</w:t>
            </w:r>
          </w:p>
          <w:p w:rsidR="00016DCD" w:rsidRPr="00016DCD" w:rsidRDefault="004031FC" w:rsidP="00016DC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МА</w:t>
            </w:r>
            <w:r w:rsidR="00016DCD" w:rsidRPr="00016DCD">
              <w:rPr>
                <w:rFonts w:ascii="Times New Roman" w:hAnsi="Times New Roman" w:cs="Times New Roman"/>
                <w:sz w:val="28"/>
                <w:szCs w:val="28"/>
              </w:rPr>
              <w:t>ДОУ</w:t>
            </w:r>
            <w:r>
              <w:rPr>
                <w:rFonts w:ascii="Times New Roman" w:hAnsi="Times New Roman" w:cs="Times New Roman"/>
                <w:sz w:val="28"/>
                <w:szCs w:val="28"/>
              </w:rPr>
              <w:t xml:space="preserve"> ЦРР</w:t>
            </w:r>
            <w:r w:rsidR="00016DCD" w:rsidRPr="00016DCD">
              <w:rPr>
                <w:rFonts w:ascii="Times New Roman" w:hAnsi="Times New Roman" w:cs="Times New Roman"/>
                <w:sz w:val="28"/>
                <w:szCs w:val="28"/>
              </w:rPr>
              <w:t>.</w:t>
            </w:r>
          </w:p>
          <w:p w:rsidR="00016DCD" w:rsidRPr="00016DCD" w:rsidRDefault="00016DCD" w:rsidP="00016DCD">
            <w:pPr>
              <w:numPr>
                <w:ilvl w:val="0"/>
                <w:numId w:val="2"/>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 xml:space="preserve">«Федеральный государственный образовательный стандарт дошкольного образования» (утвержденный Приказом </w:t>
            </w:r>
            <w:proofErr w:type="spellStart"/>
            <w:r w:rsidRPr="00016DCD">
              <w:rPr>
                <w:rFonts w:ascii="Times New Roman" w:hAnsi="Times New Roman" w:cs="Times New Roman"/>
                <w:sz w:val="28"/>
                <w:szCs w:val="28"/>
              </w:rPr>
              <w:t>Минобрнауки</w:t>
            </w:r>
            <w:proofErr w:type="spellEnd"/>
            <w:r w:rsidRPr="00016DCD">
              <w:rPr>
                <w:rFonts w:ascii="Times New Roman" w:hAnsi="Times New Roman" w:cs="Times New Roman"/>
                <w:sz w:val="28"/>
                <w:szCs w:val="28"/>
              </w:rPr>
              <w:t xml:space="preserve"> от 14.10.2013г. № 1155).</w:t>
            </w:r>
          </w:p>
          <w:p w:rsidR="00016DCD" w:rsidRPr="00016DCD" w:rsidRDefault="00016DCD" w:rsidP="00016DCD">
            <w:pPr>
              <w:numPr>
                <w:ilvl w:val="0"/>
                <w:numId w:val="2"/>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Статья 28 Ф3 «Об образовании в Российской Федерации» разработка и утверждение Программы развития образовательной организации.</w:t>
            </w:r>
          </w:p>
        </w:tc>
      </w:tr>
      <w:tr w:rsidR="00016DCD" w:rsidRPr="00016DCD" w:rsidTr="009E090E">
        <w:tc>
          <w:tcPr>
            <w:tcW w:w="2660"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Цели и задачи</w:t>
            </w:r>
          </w:p>
        </w:tc>
        <w:tc>
          <w:tcPr>
            <w:tcW w:w="8356"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i/>
                <w:sz w:val="28"/>
                <w:szCs w:val="28"/>
                <w:u w:val="single"/>
              </w:rPr>
              <w:t xml:space="preserve">Цель: </w:t>
            </w:r>
            <w:r w:rsidRPr="00016DCD">
              <w:rPr>
                <w:rFonts w:ascii="Times New Roman" w:hAnsi="Times New Roman" w:cs="Times New Roman"/>
                <w:sz w:val="28"/>
                <w:szCs w:val="28"/>
              </w:rPr>
              <w:t>Создание в детском саду системы интегрированной модели развивающего образовательного  пространства, реализующего право каждого ребенка на качественное и доступное образование. Создание воспитательно-образовательных, коррекционно-развивающих условий, обеспечивающих равные стартовые возможности для полноценного физического и психического развития детей, как основы их успешного обучения в школе. Повышение качества образования и воспитания в ДОУ через внедрение современных педагогических технологий, в первую очередь игровых, с учетом ведущего вида детской деятельности детей дошкольного возраста, а так же информационно-коммуникационных.</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i/>
                <w:sz w:val="28"/>
                <w:szCs w:val="28"/>
                <w:u w:val="single"/>
              </w:rPr>
              <w:t>Задачи:</w:t>
            </w:r>
            <w:r w:rsidRPr="00016DCD">
              <w:rPr>
                <w:rFonts w:ascii="Times New Roman" w:hAnsi="Times New Roman" w:cs="Times New Roman"/>
                <w:sz w:val="28"/>
                <w:szCs w:val="28"/>
              </w:rPr>
              <w:t xml:space="preserve"> </w:t>
            </w:r>
          </w:p>
          <w:p w:rsidR="00016DCD" w:rsidRPr="00016DCD" w:rsidRDefault="00016DCD" w:rsidP="00016DCD">
            <w:pPr>
              <w:numPr>
                <w:ilvl w:val="0"/>
                <w:numId w:val="3"/>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 xml:space="preserve">Совершенствование содержания и технологий воспитания и обучения, основанного на </w:t>
            </w:r>
            <w:proofErr w:type="gramStart"/>
            <w:r w:rsidRPr="00016DCD">
              <w:rPr>
                <w:rFonts w:ascii="Times New Roman" w:hAnsi="Times New Roman" w:cs="Times New Roman"/>
                <w:sz w:val="28"/>
                <w:szCs w:val="28"/>
              </w:rPr>
              <w:t>личностно-ориентированном</w:t>
            </w:r>
            <w:proofErr w:type="gramEnd"/>
            <w:r w:rsidRPr="00016DCD">
              <w:rPr>
                <w:rFonts w:ascii="Times New Roman" w:hAnsi="Times New Roman" w:cs="Times New Roman"/>
                <w:sz w:val="28"/>
                <w:szCs w:val="28"/>
              </w:rPr>
              <w:t xml:space="preserve"> и </w:t>
            </w:r>
            <w:proofErr w:type="spellStart"/>
            <w:r w:rsidRPr="00016DCD">
              <w:rPr>
                <w:rFonts w:ascii="Times New Roman" w:hAnsi="Times New Roman" w:cs="Times New Roman"/>
                <w:sz w:val="28"/>
                <w:szCs w:val="28"/>
              </w:rPr>
              <w:t>системно-деятельностном</w:t>
            </w:r>
            <w:proofErr w:type="spellEnd"/>
            <w:r w:rsidRPr="00016DCD">
              <w:rPr>
                <w:rFonts w:ascii="Times New Roman" w:hAnsi="Times New Roman" w:cs="Times New Roman"/>
                <w:sz w:val="28"/>
                <w:szCs w:val="28"/>
              </w:rPr>
              <w:t xml:space="preserve"> подходах, обеспечение интеллектуального, личностного и физического развития ребенка.</w:t>
            </w:r>
          </w:p>
          <w:p w:rsidR="00016DCD" w:rsidRPr="007F1F13" w:rsidRDefault="00016DCD" w:rsidP="007F1F13">
            <w:pPr>
              <w:numPr>
                <w:ilvl w:val="0"/>
                <w:numId w:val="3"/>
              </w:numPr>
              <w:spacing w:after="0" w:line="240" w:lineRule="auto"/>
              <w:jc w:val="both"/>
              <w:rPr>
                <w:rFonts w:ascii="Times New Roman" w:hAnsi="Times New Roman" w:cs="Times New Roman"/>
                <w:sz w:val="28"/>
                <w:szCs w:val="28"/>
              </w:rPr>
            </w:pPr>
            <w:r w:rsidRPr="007F1F13">
              <w:rPr>
                <w:rFonts w:ascii="Times New Roman" w:hAnsi="Times New Roman" w:cs="Times New Roman"/>
                <w:sz w:val="28"/>
                <w:szCs w:val="28"/>
              </w:rPr>
              <w:t xml:space="preserve">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и др.);</w:t>
            </w:r>
          </w:p>
          <w:p w:rsidR="00016DCD" w:rsidRPr="00016DCD" w:rsidRDefault="00016DCD" w:rsidP="00016DCD">
            <w:pPr>
              <w:numPr>
                <w:ilvl w:val="0"/>
                <w:numId w:val="3"/>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Внедрение инновационных проектов в образовательную деятельность в соответствии с возрастными возможностями и особенностями воспитанников.</w:t>
            </w:r>
          </w:p>
          <w:p w:rsidR="00016DCD" w:rsidRPr="00016DCD" w:rsidRDefault="00016DCD" w:rsidP="00016DCD">
            <w:pPr>
              <w:numPr>
                <w:ilvl w:val="0"/>
                <w:numId w:val="3"/>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Совершенствова</w:t>
            </w:r>
            <w:r w:rsidR="007F1F13">
              <w:rPr>
                <w:rFonts w:ascii="Times New Roman" w:hAnsi="Times New Roman" w:cs="Times New Roman"/>
                <w:sz w:val="28"/>
                <w:szCs w:val="28"/>
              </w:rPr>
              <w:t xml:space="preserve">ние </w:t>
            </w:r>
            <w:proofErr w:type="gramStart"/>
            <w:r w:rsidR="007F1F13">
              <w:rPr>
                <w:rFonts w:ascii="Times New Roman" w:hAnsi="Times New Roman" w:cs="Times New Roman"/>
                <w:sz w:val="28"/>
                <w:szCs w:val="28"/>
              </w:rPr>
              <w:t>системы мониторинга качества</w:t>
            </w:r>
            <w:r w:rsidRPr="00016DCD">
              <w:rPr>
                <w:rFonts w:ascii="Times New Roman" w:hAnsi="Times New Roman" w:cs="Times New Roman"/>
                <w:sz w:val="28"/>
                <w:szCs w:val="28"/>
              </w:rPr>
              <w:t xml:space="preserve"> образования дошкольников</w:t>
            </w:r>
            <w:proofErr w:type="gramEnd"/>
            <w:r w:rsidRPr="00016DCD">
              <w:rPr>
                <w:rFonts w:ascii="Times New Roman" w:hAnsi="Times New Roman" w:cs="Times New Roman"/>
                <w:sz w:val="28"/>
                <w:szCs w:val="28"/>
              </w:rPr>
              <w:t xml:space="preserve"> с учетом современных требований, как основы достижения  успешности каждым дошкольником.</w:t>
            </w:r>
          </w:p>
          <w:p w:rsidR="00016DCD" w:rsidRPr="00016DCD" w:rsidRDefault="00016DCD" w:rsidP="00016DCD">
            <w:pPr>
              <w:numPr>
                <w:ilvl w:val="0"/>
                <w:numId w:val="3"/>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Повышение профессионализма педагогов, как носителей образования.</w:t>
            </w:r>
          </w:p>
        </w:tc>
      </w:tr>
      <w:tr w:rsidR="00016DCD" w:rsidRPr="00016DCD" w:rsidTr="009E090E">
        <w:tc>
          <w:tcPr>
            <w:tcW w:w="2660"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Направления</w:t>
            </w:r>
          </w:p>
        </w:tc>
        <w:tc>
          <w:tcPr>
            <w:tcW w:w="8356"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Создание образовательного (предметно-развивающего) игрового пространства, обеспечивающего развитие всех видов детской деятельности.</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Подбор методического и дидактического материала.</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Мониторинг развития детей.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Проведение теоретических и практических семинаров для </w:t>
            </w:r>
            <w:proofErr w:type="gramStart"/>
            <w:r w:rsidRPr="00016DCD">
              <w:rPr>
                <w:rFonts w:ascii="Times New Roman" w:hAnsi="Times New Roman" w:cs="Times New Roman"/>
                <w:sz w:val="28"/>
                <w:szCs w:val="28"/>
              </w:rPr>
              <w:t>педагогов</w:t>
            </w:r>
            <w:proofErr w:type="gramEnd"/>
            <w:r w:rsidRPr="00016DCD">
              <w:rPr>
                <w:rFonts w:ascii="Times New Roman" w:hAnsi="Times New Roman" w:cs="Times New Roman"/>
                <w:sz w:val="28"/>
                <w:szCs w:val="28"/>
              </w:rPr>
              <w:t xml:space="preserve"> как</w:t>
            </w:r>
            <w:r w:rsidR="007F1F13">
              <w:rPr>
                <w:rFonts w:ascii="Times New Roman" w:hAnsi="Times New Roman" w:cs="Times New Roman"/>
                <w:sz w:val="28"/>
                <w:szCs w:val="28"/>
              </w:rPr>
              <w:t xml:space="preserve"> </w:t>
            </w:r>
            <w:r w:rsidRPr="00016DCD">
              <w:rPr>
                <w:rFonts w:ascii="Times New Roman" w:hAnsi="Times New Roman" w:cs="Times New Roman"/>
                <w:sz w:val="28"/>
                <w:szCs w:val="28"/>
              </w:rPr>
              <w:t>на муниципальном, так и региональном уровне.</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Совместные мероприятия с родителями.</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Разработка маршрутов развития успешного воспитанника ДОУ.</w:t>
            </w:r>
          </w:p>
        </w:tc>
      </w:tr>
      <w:tr w:rsidR="00016DCD" w:rsidRPr="00016DCD" w:rsidTr="009E090E">
        <w:tc>
          <w:tcPr>
            <w:tcW w:w="2660"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Сроки и этапы реализации</w:t>
            </w:r>
          </w:p>
        </w:tc>
        <w:tc>
          <w:tcPr>
            <w:tcW w:w="8356"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Программа будет реализована в 2015-2019 годы в три этапа.</w:t>
            </w:r>
          </w:p>
          <w:p w:rsidR="00016DCD" w:rsidRPr="00016DCD" w:rsidRDefault="00016DCD" w:rsidP="009E090E">
            <w:pPr>
              <w:jc w:val="both"/>
              <w:rPr>
                <w:rFonts w:ascii="Times New Roman" w:hAnsi="Times New Roman" w:cs="Times New Roman"/>
                <w:i/>
                <w:sz w:val="28"/>
                <w:szCs w:val="28"/>
                <w:u w:val="single"/>
              </w:rPr>
            </w:pPr>
            <w:r w:rsidRPr="00016DCD">
              <w:rPr>
                <w:rFonts w:ascii="Times New Roman" w:hAnsi="Times New Roman" w:cs="Times New Roman"/>
                <w:i/>
                <w:sz w:val="28"/>
                <w:szCs w:val="28"/>
                <w:u w:val="single"/>
              </w:rPr>
              <w:t>1-ый этап – подготовительный (2015)</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разработка документации для успешной реализации мероприятий в соответствии с Программой развития;</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создание условий (кадровых, материально-технических и т. д.) для успешной реализации мероприятий в соответствии с Программой развития;</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начало реализации мероприятий, направленных на создание интегрированной модели развивающего образовательного пространства.</w:t>
            </w:r>
          </w:p>
          <w:p w:rsidR="00016DCD" w:rsidRPr="00016DCD" w:rsidRDefault="00016DCD" w:rsidP="009E090E">
            <w:pPr>
              <w:jc w:val="both"/>
              <w:rPr>
                <w:rFonts w:ascii="Times New Roman" w:hAnsi="Times New Roman" w:cs="Times New Roman"/>
                <w:i/>
                <w:sz w:val="28"/>
                <w:szCs w:val="28"/>
                <w:u w:val="single"/>
              </w:rPr>
            </w:pPr>
            <w:r w:rsidRPr="00016DCD">
              <w:rPr>
                <w:rFonts w:ascii="Times New Roman" w:hAnsi="Times New Roman" w:cs="Times New Roman"/>
                <w:i/>
                <w:sz w:val="28"/>
                <w:szCs w:val="28"/>
                <w:u w:val="single"/>
              </w:rPr>
              <w:t>2-ой этап – практический (2016-2018)</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апробирование модели, обновление содержания организационных форм, педагогических технологий;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постепенная реализация мероприятий в соответствии с Программой развития;</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коррекция мероприятий.</w:t>
            </w:r>
          </w:p>
          <w:p w:rsidR="00016DCD" w:rsidRPr="00016DCD" w:rsidRDefault="00016DCD" w:rsidP="009E090E">
            <w:pPr>
              <w:jc w:val="both"/>
              <w:rPr>
                <w:rFonts w:ascii="Times New Roman" w:hAnsi="Times New Roman" w:cs="Times New Roman"/>
                <w:i/>
                <w:sz w:val="28"/>
                <w:szCs w:val="28"/>
                <w:u w:val="single"/>
              </w:rPr>
            </w:pPr>
            <w:r w:rsidRPr="00016DCD">
              <w:rPr>
                <w:rFonts w:ascii="Times New Roman" w:hAnsi="Times New Roman" w:cs="Times New Roman"/>
                <w:i/>
                <w:sz w:val="28"/>
                <w:szCs w:val="28"/>
                <w:u w:val="single"/>
              </w:rPr>
              <w:t>3-ий этап – итоговый (2019)</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реализация мероприятий, направленных на практическое внедрение и распространение полученных результатов;</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анализ достижения цели и решения задач, обозначенных в Программе развития. </w:t>
            </w:r>
          </w:p>
        </w:tc>
      </w:tr>
      <w:tr w:rsidR="00016DCD" w:rsidRPr="00016DCD" w:rsidTr="009E090E">
        <w:tc>
          <w:tcPr>
            <w:tcW w:w="2660"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Ожидаемые конечные результаты реализации Программы</w:t>
            </w:r>
          </w:p>
        </w:tc>
        <w:tc>
          <w:tcPr>
            <w:tcW w:w="8356"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Подъем модернизации образовательного процесса на новый качественный уровень на основе:</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повышения эффективности использования собственных ресурсов;</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совершенствование развивающей предметно-пр</w:t>
            </w:r>
            <w:r w:rsidR="00875884">
              <w:rPr>
                <w:rFonts w:ascii="Times New Roman" w:hAnsi="Times New Roman" w:cs="Times New Roman"/>
                <w:sz w:val="28"/>
                <w:szCs w:val="28"/>
              </w:rPr>
              <w:t xml:space="preserve">остранственной среды в группах. </w:t>
            </w:r>
          </w:p>
        </w:tc>
      </w:tr>
      <w:tr w:rsidR="00016DCD" w:rsidRPr="00016DCD" w:rsidTr="009E090E">
        <w:tc>
          <w:tcPr>
            <w:tcW w:w="2660"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Система </w:t>
            </w:r>
            <w:proofErr w:type="spellStart"/>
            <w:proofErr w:type="gramStart"/>
            <w:r w:rsidRPr="00016DCD">
              <w:rPr>
                <w:rFonts w:ascii="Times New Roman" w:hAnsi="Times New Roman" w:cs="Times New Roman"/>
                <w:sz w:val="28"/>
                <w:szCs w:val="28"/>
              </w:rPr>
              <w:t>органи</w:t>
            </w:r>
            <w:r w:rsidR="007F1F13">
              <w:rPr>
                <w:rFonts w:ascii="Times New Roman" w:hAnsi="Times New Roman" w:cs="Times New Roman"/>
                <w:sz w:val="28"/>
                <w:szCs w:val="28"/>
              </w:rPr>
              <w:t>-</w:t>
            </w:r>
            <w:r w:rsidRPr="00016DCD">
              <w:rPr>
                <w:rFonts w:ascii="Times New Roman" w:hAnsi="Times New Roman" w:cs="Times New Roman"/>
                <w:sz w:val="28"/>
                <w:szCs w:val="28"/>
              </w:rPr>
              <w:t>зации</w:t>
            </w:r>
            <w:proofErr w:type="spellEnd"/>
            <w:proofErr w:type="gramEnd"/>
            <w:r w:rsidRPr="00016DCD">
              <w:rPr>
                <w:rFonts w:ascii="Times New Roman" w:hAnsi="Times New Roman" w:cs="Times New Roman"/>
                <w:sz w:val="28"/>
                <w:szCs w:val="28"/>
              </w:rPr>
              <w:t xml:space="preserve"> контр</w:t>
            </w:r>
            <w:r w:rsidR="007F1F13">
              <w:rPr>
                <w:rFonts w:ascii="Times New Roman" w:hAnsi="Times New Roman" w:cs="Times New Roman"/>
                <w:sz w:val="28"/>
                <w:szCs w:val="28"/>
              </w:rPr>
              <w:t xml:space="preserve">оля и информационной открытости </w:t>
            </w:r>
            <w:proofErr w:type="spellStart"/>
            <w:r w:rsidR="007F1F13">
              <w:rPr>
                <w:rFonts w:ascii="Times New Roman" w:hAnsi="Times New Roman" w:cs="Times New Roman"/>
                <w:sz w:val="28"/>
                <w:szCs w:val="28"/>
              </w:rPr>
              <w:t>реали-</w:t>
            </w:r>
            <w:r w:rsidRPr="00016DCD">
              <w:rPr>
                <w:rFonts w:ascii="Times New Roman" w:hAnsi="Times New Roman" w:cs="Times New Roman"/>
                <w:sz w:val="28"/>
                <w:szCs w:val="28"/>
              </w:rPr>
              <w:t>зации</w:t>
            </w:r>
            <w:proofErr w:type="spellEnd"/>
            <w:r w:rsidRPr="00016DCD">
              <w:rPr>
                <w:rFonts w:ascii="Times New Roman" w:hAnsi="Times New Roman" w:cs="Times New Roman"/>
                <w:sz w:val="28"/>
                <w:szCs w:val="28"/>
              </w:rPr>
              <w:t xml:space="preserve"> Программы</w:t>
            </w:r>
          </w:p>
        </w:tc>
        <w:tc>
          <w:tcPr>
            <w:tcW w:w="8356"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proofErr w:type="gramStart"/>
            <w:r w:rsidRPr="00016DCD">
              <w:rPr>
                <w:rFonts w:ascii="Times New Roman" w:hAnsi="Times New Roman" w:cs="Times New Roman"/>
                <w:sz w:val="28"/>
                <w:szCs w:val="28"/>
              </w:rPr>
              <w:t>контроль за</w:t>
            </w:r>
            <w:proofErr w:type="gramEnd"/>
            <w:r w:rsidRPr="00016DCD">
              <w:rPr>
                <w:rFonts w:ascii="Times New Roman" w:hAnsi="Times New Roman" w:cs="Times New Roman"/>
                <w:sz w:val="28"/>
                <w:szCs w:val="28"/>
              </w:rPr>
              <w:t xml:space="preserve"> ходом реализа</w:t>
            </w:r>
            <w:r w:rsidR="007F1F13">
              <w:rPr>
                <w:rFonts w:ascii="Times New Roman" w:hAnsi="Times New Roman" w:cs="Times New Roman"/>
                <w:sz w:val="28"/>
                <w:szCs w:val="28"/>
              </w:rPr>
              <w:t>ции Программы  администрацией МА</w:t>
            </w:r>
            <w:r w:rsidRPr="00016DCD">
              <w:rPr>
                <w:rFonts w:ascii="Times New Roman" w:hAnsi="Times New Roman" w:cs="Times New Roman"/>
                <w:sz w:val="28"/>
                <w:szCs w:val="28"/>
              </w:rPr>
              <w:t>ДОУ</w:t>
            </w:r>
            <w:r w:rsidR="007F1F13">
              <w:rPr>
                <w:rFonts w:ascii="Times New Roman" w:hAnsi="Times New Roman" w:cs="Times New Roman"/>
                <w:sz w:val="28"/>
                <w:szCs w:val="28"/>
              </w:rPr>
              <w:t xml:space="preserve"> ЦРР</w:t>
            </w:r>
            <w:r w:rsidRPr="00016DCD">
              <w:rPr>
                <w:rFonts w:ascii="Times New Roman" w:hAnsi="Times New Roman" w:cs="Times New Roman"/>
                <w:sz w:val="28"/>
                <w:szCs w:val="28"/>
              </w:rPr>
              <w:t>,  отчеты педагогов предоставляются: ежегодно (в составе годового плана работы учреждения, публичного отчета, анализа образовательной деятельности) и на сайте ДОУ;</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в обязанности ДОУ входит периодическое информирование родителей</w:t>
            </w:r>
            <w:r w:rsidR="007F1F13">
              <w:rPr>
                <w:rFonts w:ascii="Times New Roman" w:hAnsi="Times New Roman" w:cs="Times New Roman"/>
                <w:sz w:val="28"/>
                <w:szCs w:val="28"/>
              </w:rPr>
              <w:t xml:space="preserve"> </w:t>
            </w:r>
            <w:r w:rsidRPr="00016DCD">
              <w:rPr>
                <w:rFonts w:ascii="Times New Roman" w:hAnsi="Times New Roman" w:cs="Times New Roman"/>
                <w:sz w:val="28"/>
                <w:szCs w:val="28"/>
              </w:rPr>
              <w:t>воспитанников о ходе реализации программы (посредством сайта, родительских собраний, отчетных концертов и т.д.)</w:t>
            </w:r>
          </w:p>
        </w:tc>
      </w:tr>
      <w:tr w:rsidR="00016DCD" w:rsidRPr="00016DCD" w:rsidTr="009E090E">
        <w:tc>
          <w:tcPr>
            <w:tcW w:w="2660" w:type="dxa"/>
            <w:shd w:val="clear" w:color="auto" w:fill="auto"/>
          </w:tcPr>
          <w:p w:rsidR="00016DCD" w:rsidRPr="00016DCD" w:rsidRDefault="00016DCD" w:rsidP="007F1F13">
            <w:pPr>
              <w:rPr>
                <w:rFonts w:ascii="Times New Roman" w:hAnsi="Times New Roman" w:cs="Times New Roman"/>
                <w:sz w:val="28"/>
                <w:szCs w:val="28"/>
              </w:rPr>
            </w:pPr>
            <w:r w:rsidRPr="00016DCD">
              <w:rPr>
                <w:rFonts w:ascii="Times New Roman" w:hAnsi="Times New Roman" w:cs="Times New Roman"/>
                <w:sz w:val="28"/>
                <w:szCs w:val="28"/>
              </w:rPr>
              <w:t xml:space="preserve">Объемы и </w:t>
            </w:r>
            <w:proofErr w:type="spellStart"/>
            <w:proofErr w:type="gramStart"/>
            <w:r w:rsidRPr="00016DCD">
              <w:rPr>
                <w:rFonts w:ascii="Times New Roman" w:hAnsi="Times New Roman" w:cs="Times New Roman"/>
                <w:sz w:val="28"/>
                <w:szCs w:val="28"/>
              </w:rPr>
              <w:t>источ</w:t>
            </w:r>
            <w:r w:rsidR="007F1F13">
              <w:rPr>
                <w:rFonts w:ascii="Times New Roman" w:hAnsi="Times New Roman" w:cs="Times New Roman"/>
                <w:sz w:val="28"/>
                <w:szCs w:val="28"/>
              </w:rPr>
              <w:t>-</w:t>
            </w:r>
            <w:r w:rsidRPr="00016DCD">
              <w:rPr>
                <w:rFonts w:ascii="Times New Roman" w:hAnsi="Times New Roman" w:cs="Times New Roman"/>
                <w:sz w:val="28"/>
                <w:szCs w:val="28"/>
              </w:rPr>
              <w:t>ники</w:t>
            </w:r>
            <w:proofErr w:type="spellEnd"/>
            <w:proofErr w:type="gramEnd"/>
            <w:r w:rsidR="007F1F13">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финансиро</w:t>
            </w:r>
            <w:r w:rsidR="007F1F13">
              <w:rPr>
                <w:rFonts w:ascii="Times New Roman" w:hAnsi="Times New Roman" w:cs="Times New Roman"/>
                <w:sz w:val="28"/>
                <w:szCs w:val="28"/>
              </w:rPr>
              <w:t>-</w:t>
            </w:r>
            <w:r w:rsidRPr="00016DCD">
              <w:rPr>
                <w:rFonts w:ascii="Times New Roman" w:hAnsi="Times New Roman" w:cs="Times New Roman"/>
                <w:sz w:val="28"/>
                <w:szCs w:val="28"/>
              </w:rPr>
              <w:t>вания</w:t>
            </w:r>
            <w:proofErr w:type="spellEnd"/>
          </w:p>
        </w:tc>
        <w:tc>
          <w:tcPr>
            <w:tcW w:w="8356"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Бюджетное финансирование в пределах ПФХД на 2015 год и период до 2019 года</w:t>
            </w:r>
          </w:p>
        </w:tc>
      </w:tr>
    </w:tbl>
    <w:p w:rsidR="00016DCD" w:rsidRPr="00016DCD" w:rsidRDefault="00016DCD" w:rsidP="00016DCD">
      <w:pPr>
        <w:ind w:left="360"/>
        <w:jc w:val="center"/>
        <w:rPr>
          <w:rFonts w:ascii="Times New Roman" w:hAnsi="Times New Roman" w:cs="Times New Roman"/>
          <w:b/>
          <w:sz w:val="28"/>
          <w:szCs w:val="28"/>
        </w:rPr>
      </w:pPr>
    </w:p>
    <w:p w:rsidR="00016DCD" w:rsidRPr="00016DCD" w:rsidRDefault="00016DCD" w:rsidP="00016DCD">
      <w:pPr>
        <w:ind w:left="360"/>
        <w:jc w:val="center"/>
        <w:rPr>
          <w:rFonts w:ascii="Times New Roman" w:hAnsi="Times New Roman" w:cs="Times New Roman"/>
          <w:b/>
          <w:sz w:val="28"/>
          <w:szCs w:val="28"/>
        </w:rPr>
      </w:pPr>
      <w:r w:rsidRPr="00016DCD">
        <w:rPr>
          <w:rFonts w:ascii="Times New Roman" w:hAnsi="Times New Roman" w:cs="Times New Roman"/>
          <w:b/>
          <w:sz w:val="28"/>
          <w:szCs w:val="28"/>
        </w:rPr>
        <w:t>2.</w:t>
      </w:r>
      <w:r w:rsidR="00CD2087">
        <w:rPr>
          <w:rFonts w:ascii="Times New Roman" w:hAnsi="Times New Roman" w:cs="Times New Roman"/>
          <w:b/>
          <w:sz w:val="28"/>
          <w:szCs w:val="28"/>
        </w:rPr>
        <w:t xml:space="preserve">Анализ деятельности </w:t>
      </w:r>
      <w:r w:rsidR="00944B21">
        <w:rPr>
          <w:rFonts w:ascii="Times New Roman" w:hAnsi="Times New Roman" w:cs="Times New Roman"/>
          <w:b/>
          <w:sz w:val="28"/>
          <w:szCs w:val="28"/>
        </w:rPr>
        <w:t>ДОУ</w:t>
      </w:r>
    </w:p>
    <w:p w:rsidR="00016DCD" w:rsidRPr="00CD2087" w:rsidRDefault="00CD2087" w:rsidP="00016DCD">
      <w:pPr>
        <w:ind w:left="360"/>
        <w:jc w:val="both"/>
        <w:rPr>
          <w:rFonts w:ascii="Times New Roman" w:hAnsi="Times New Roman" w:cs="Times New Roman"/>
          <w:sz w:val="28"/>
          <w:szCs w:val="28"/>
          <w:u w:val="single"/>
        </w:rPr>
      </w:pPr>
      <w:r w:rsidRPr="00CD2087">
        <w:rPr>
          <w:rFonts w:ascii="Times New Roman" w:hAnsi="Times New Roman" w:cs="Times New Roman"/>
          <w:sz w:val="28"/>
          <w:szCs w:val="28"/>
          <w:u w:val="single"/>
        </w:rPr>
        <w:t>Достижения МА</w:t>
      </w:r>
      <w:r w:rsidR="00016DCD" w:rsidRPr="00CD2087">
        <w:rPr>
          <w:rFonts w:ascii="Times New Roman" w:hAnsi="Times New Roman" w:cs="Times New Roman"/>
          <w:sz w:val="28"/>
          <w:szCs w:val="28"/>
          <w:u w:val="single"/>
        </w:rPr>
        <w:t>ДОУ</w:t>
      </w:r>
      <w:r w:rsidRPr="00CD2087">
        <w:rPr>
          <w:rFonts w:ascii="Times New Roman" w:hAnsi="Times New Roman" w:cs="Times New Roman"/>
          <w:sz w:val="28"/>
          <w:szCs w:val="28"/>
          <w:u w:val="single"/>
        </w:rPr>
        <w:t xml:space="preserve"> ЦРР</w:t>
      </w:r>
      <w:r w:rsidR="00016DCD" w:rsidRPr="00CD2087">
        <w:rPr>
          <w:rFonts w:ascii="Times New Roman" w:hAnsi="Times New Roman" w:cs="Times New Roman"/>
          <w:sz w:val="28"/>
          <w:szCs w:val="28"/>
          <w:u w:val="single"/>
        </w:rPr>
        <w:t xml:space="preserve"> за отчетный период</w:t>
      </w:r>
    </w:p>
    <w:p w:rsidR="00016DCD" w:rsidRPr="00016DCD" w:rsidRDefault="00016DCD" w:rsidP="00016DCD">
      <w:pPr>
        <w:ind w:left="360"/>
        <w:jc w:val="both"/>
        <w:rPr>
          <w:rFonts w:ascii="Times New Roman" w:hAnsi="Times New Roman" w:cs="Times New Roman"/>
          <w:i/>
          <w:sz w:val="28"/>
          <w:szCs w:val="28"/>
          <w:u w:val="single"/>
        </w:rPr>
      </w:pPr>
      <w:r w:rsidRPr="00016DCD">
        <w:rPr>
          <w:rFonts w:ascii="Times New Roman" w:hAnsi="Times New Roman" w:cs="Times New Roman"/>
          <w:sz w:val="28"/>
          <w:szCs w:val="28"/>
        </w:rPr>
        <w:t xml:space="preserve">                 Программа развития учреждения на 2009-2014 год выполнена в полном объеме.</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За 2009-2014 гг. в дошкольном учреждении произошли позитивные изменения:                                                                                </w:t>
      </w:r>
    </w:p>
    <w:p w:rsidR="00016DCD" w:rsidRPr="00016DCD" w:rsidRDefault="00016DCD" w:rsidP="00875884">
      <w:pPr>
        <w:ind w:left="360"/>
        <w:jc w:val="both"/>
        <w:rPr>
          <w:rFonts w:ascii="Times New Roman" w:hAnsi="Times New Roman" w:cs="Times New Roman"/>
          <w:sz w:val="28"/>
          <w:szCs w:val="28"/>
        </w:rPr>
      </w:pPr>
      <w:r w:rsidRPr="00016DCD">
        <w:rPr>
          <w:rFonts w:ascii="Times New Roman" w:hAnsi="Times New Roman" w:cs="Times New Roman"/>
          <w:sz w:val="28"/>
          <w:szCs w:val="28"/>
        </w:rPr>
        <w:t>-создан и функционирует Официальный сайт ДОУ</w:t>
      </w:r>
    </w:p>
    <w:p w:rsidR="00016DCD" w:rsidRPr="00016DCD" w:rsidRDefault="00875884" w:rsidP="00016DCD">
      <w:pPr>
        <w:ind w:left="360"/>
        <w:jc w:val="both"/>
        <w:rPr>
          <w:rFonts w:ascii="Times New Roman" w:hAnsi="Times New Roman" w:cs="Times New Roman"/>
          <w:sz w:val="28"/>
          <w:szCs w:val="28"/>
        </w:rPr>
      </w:pPr>
      <w:r>
        <w:rPr>
          <w:rFonts w:ascii="Times New Roman" w:hAnsi="Times New Roman" w:cs="Times New Roman"/>
          <w:sz w:val="28"/>
          <w:szCs w:val="28"/>
        </w:rPr>
        <w:t>- 8</w:t>
      </w:r>
      <w:r w:rsidR="00016DCD" w:rsidRPr="00016DCD">
        <w:rPr>
          <w:rFonts w:ascii="Times New Roman" w:hAnsi="Times New Roman" w:cs="Times New Roman"/>
          <w:sz w:val="28"/>
          <w:szCs w:val="28"/>
        </w:rPr>
        <w:t>0% педагогов ДОУ о</w:t>
      </w:r>
      <w:r w:rsidR="00CD2087">
        <w:rPr>
          <w:rFonts w:ascii="Times New Roman" w:hAnsi="Times New Roman" w:cs="Times New Roman"/>
          <w:sz w:val="28"/>
          <w:szCs w:val="28"/>
        </w:rPr>
        <w:t>бучены по вопросу внедрения ФГОС</w:t>
      </w:r>
      <w:r w:rsidR="00016DCD" w:rsidRPr="00016DCD">
        <w:rPr>
          <w:rFonts w:ascii="Times New Roman" w:hAnsi="Times New Roman" w:cs="Times New Roman"/>
          <w:sz w:val="28"/>
          <w:szCs w:val="28"/>
        </w:rPr>
        <w:t xml:space="preserve"> </w:t>
      </w:r>
      <w:proofErr w:type="gramStart"/>
      <w:r w:rsidR="00016DCD" w:rsidRPr="00016DCD">
        <w:rPr>
          <w:rFonts w:ascii="Times New Roman" w:hAnsi="Times New Roman" w:cs="Times New Roman"/>
          <w:sz w:val="28"/>
          <w:szCs w:val="28"/>
        </w:rPr>
        <w:t>ДО</w:t>
      </w:r>
      <w:proofErr w:type="gramEnd"/>
      <w:r w:rsidR="00016DCD" w:rsidRPr="00016DCD">
        <w:rPr>
          <w:rFonts w:ascii="Times New Roman" w:hAnsi="Times New Roman" w:cs="Times New Roman"/>
          <w:sz w:val="28"/>
          <w:szCs w:val="28"/>
        </w:rPr>
        <w:t>.</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создана система образовательной работы с учетом учебной нагрузки в соответствии с требованиями </w:t>
      </w:r>
      <w:proofErr w:type="spellStart"/>
      <w:r w:rsidRPr="00016DCD">
        <w:rPr>
          <w:rFonts w:ascii="Times New Roman" w:hAnsi="Times New Roman" w:cs="Times New Roman"/>
          <w:sz w:val="28"/>
          <w:szCs w:val="28"/>
        </w:rPr>
        <w:t>СанПиНа</w:t>
      </w:r>
      <w:proofErr w:type="spellEnd"/>
      <w:r w:rsidRPr="00016DCD">
        <w:rPr>
          <w:rFonts w:ascii="Times New Roman" w:hAnsi="Times New Roman" w:cs="Times New Roman"/>
          <w:sz w:val="28"/>
          <w:szCs w:val="28"/>
        </w:rPr>
        <w:t>;</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создана система контроля организации учебно-воспитательного процесса, физической подготовки детей, профилактических мероприятий, за санитарно-гигиеническими условиями пребывания детей в детском саду;</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обновлена предметно-развивающая среда, способствующая развитию познавательной сферы и сберегающая психофизическое здоровье ребенка;</w:t>
      </w:r>
    </w:p>
    <w:p w:rsidR="00016DCD" w:rsidRPr="00016DCD" w:rsidRDefault="00875884" w:rsidP="00016DCD">
      <w:pPr>
        <w:ind w:left="360"/>
        <w:jc w:val="both"/>
        <w:rPr>
          <w:rFonts w:ascii="Times New Roman" w:hAnsi="Times New Roman" w:cs="Times New Roman"/>
          <w:sz w:val="28"/>
          <w:szCs w:val="28"/>
        </w:rPr>
      </w:pPr>
      <w:r>
        <w:rPr>
          <w:rFonts w:ascii="Times New Roman" w:hAnsi="Times New Roman" w:cs="Times New Roman"/>
          <w:sz w:val="28"/>
          <w:szCs w:val="28"/>
        </w:rPr>
        <w:t>-</w:t>
      </w:r>
      <w:r w:rsidR="00016DCD" w:rsidRPr="00016DCD">
        <w:rPr>
          <w:rFonts w:ascii="Times New Roman" w:hAnsi="Times New Roman" w:cs="Times New Roman"/>
          <w:sz w:val="28"/>
          <w:szCs w:val="28"/>
        </w:rPr>
        <w:t xml:space="preserve"> отмечена динамика сохранения и развития здоровья детей, совершенствуется познавательное и речевое развитие детей,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w:t>
      </w:r>
    </w:p>
    <w:p w:rsidR="00016DCD" w:rsidRPr="00016DCD" w:rsidRDefault="00875884" w:rsidP="00016DCD">
      <w:pPr>
        <w:ind w:left="360"/>
        <w:jc w:val="both"/>
        <w:rPr>
          <w:rFonts w:ascii="Times New Roman" w:hAnsi="Times New Roman" w:cs="Times New Roman"/>
          <w:sz w:val="28"/>
          <w:szCs w:val="28"/>
        </w:rPr>
      </w:pPr>
      <w:r>
        <w:rPr>
          <w:rFonts w:ascii="Times New Roman" w:hAnsi="Times New Roman" w:cs="Times New Roman"/>
          <w:sz w:val="28"/>
          <w:szCs w:val="28"/>
        </w:rPr>
        <w:t>-</w:t>
      </w:r>
      <w:r w:rsidR="00016DCD" w:rsidRPr="00016DCD">
        <w:rPr>
          <w:rFonts w:ascii="Times New Roman" w:hAnsi="Times New Roman" w:cs="Times New Roman"/>
          <w:sz w:val="28"/>
          <w:szCs w:val="28"/>
        </w:rPr>
        <w:t xml:space="preserve"> организация педагогического процесса отмечается гибкостью, ориентированностью на возрастные и индивидуально-типологические особенности детей, позволяет осуществить личностно-ориентированный подход к детям. </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w:t>
      </w:r>
      <w:r w:rsidR="00875884">
        <w:rPr>
          <w:rFonts w:ascii="Times New Roman" w:hAnsi="Times New Roman" w:cs="Times New Roman"/>
          <w:sz w:val="28"/>
          <w:szCs w:val="28"/>
        </w:rPr>
        <w:t xml:space="preserve"> </w:t>
      </w:r>
      <w:r w:rsidRPr="00016DCD">
        <w:rPr>
          <w:rFonts w:ascii="Times New Roman" w:hAnsi="Times New Roman" w:cs="Times New Roman"/>
          <w:sz w:val="28"/>
          <w:szCs w:val="28"/>
        </w:rPr>
        <w:t>содержание воспитательно-образовательной работы соответствует требованиям социального заказа (родителей, школы), обеспечивает обогащенное развитие детей за счет использования реализуемых в ДОУ программ;</w:t>
      </w:r>
    </w:p>
    <w:p w:rsidR="00016DCD" w:rsidRPr="00016DCD" w:rsidRDefault="00875884" w:rsidP="00016DCD">
      <w:pPr>
        <w:ind w:left="360"/>
        <w:jc w:val="both"/>
        <w:rPr>
          <w:rFonts w:ascii="Times New Roman" w:hAnsi="Times New Roman" w:cs="Times New Roman"/>
          <w:sz w:val="28"/>
          <w:szCs w:val="28"/>
        </w:rPr>
      </w:pPr>
      <w:r>
        <w:rPr>
          <w:rFonts w:ascii="Times New Roman" w:hAnsi="Times New Roman" w:cs="Times New Roman"/>
          <w:sz w:val="28"/>
          <w:szCs w:val="28"/>
        </w:rPr>
        <w:t>-</w:t>
      </w:r>
      <w:r w:rsidR="00016DCD" w:rsidRPr="00016DCD">
        <w:rPr>
          <w:rFonts w:ascii="Times New Roman" w:hAnsi="Times New Roman" w:cs="Times New Roman"/>
          <w:sz w:val="28"/>
          <w:szCs w:val="28"/>
        </w:rPr>
        <w:t xml:space="preserve"> педагогический процесс в детском саду имеет развивающий и корригирующий характер, способствует формированию у детей реального образа мира и себя, развитию их способностей.</w:t>
      </w:r>
    </w:p>
    <w:p w:rsidR="00016DCD" w:rsidRPr="00016DCD" w:rsidRDefault="00875884" w:rsidP="00016DCD">
      <w:pPr>
        <w:ind w:left="360"/>
        <w:jc w:val="both"/>
        <w:rPr>
          <w:rFonts w:ascii="Times New Roman" w:hAnsi="Times New Roman" w:cs="Times New Roman"/>
          <w:sz w:val="28"/>
          <w:szCs w:val="28"/>
        </w:rPr>
      </w:pPr>
      <w:r>
        <w:rPr>
          <w:rFonts w:ascii="Times New Roman" w:hAnsi="Times New Roman" w:cs="Times New Roman"/>
          <w:sz w:val="28"/>
          <w:szCs w:val="28"/>
        </w:rPr>
        <w:t>-</w:t>
      </w:r>
      <w:r w:rsidR="00016DCD" w:rsidRPr="00016DCD">
        <w:rPr>
          <w:rFonts w:ascii="Times New Roman" w:hAnsi="Times New Roman" w:cs="Times New Roman"/>
          <w:sz w:val="28"/>
          <w:szCs w:val="28"/>
        </w:rPr>
        <w:t xml:space="preserve"> собран коллектив единомышленников из числа профессионально подготовленных специалистов,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Укрепилась материально</w:t>
      </w:r>
      <w:r w:rsidR="00875884">
        <w:rPr>
          <w:rFonts w:ascii="Times New Roman" w:hAnsi="Times New Roman" w:cs="Times New Roman"/>
          <w:sz w:val="28"/>
          <w:szCs w:val="28"/>
        </w:rPr>
        <w:t xml:space="preserve"> </w:t>
      </w:r>
      <w:r w:rsidRPr="00016DCD">
        <w:rPr>
          <w:rFonts w:ascii="Times New Roman" w:hAnsi="Times New Roman" w:cs="Times New Roman"/>
          <w:sz w:val="28"/>
          <w:szCs w:val="28"/>
        </w:rPr>
        <w:t>-</w:t>
      </w:r>
      <w:r w:rsidR="00875884">
        <w:rPr>
          <w:rFonts w:ascii="Times New Roman" w:hAnsi="Times New Roman" w:cs="Times New Roman"/>
          <w:sz w:val="28"/>
          <w:szCs w:val="28"/>
        </w:rPr>
        <w:t xml:space="preserve"> </w:t>
      </w:r>
      <w:r w:rsidR="004031FC">
        <w:rPr>
          <w:rFonts w:ascii="Times New Roman" w:hAnsi="Times New Roman" w:cs="Times New Roman"/>
          <w:sz w:val="28"/>
          <w:szCs w:val="28"/>
        </w:rPr>
        <w:t>техническая</w:t>
      </w:r>
      <w:r w:rsidR="00DA6612">
        <w:rPr>
          <w:rFonts w:ascii="Times New Roman" w:hAnsi="Times New Roman" w:cs="Times New Roman"/>
          <w:sz w:val="28"/>
          <w:szCs w:val="28"/>
        </w:rPr>
        <w:t xml:space="preserve">  база ДОУ.</w:t>
      </w:r>
    </w:p>
    <w:p w:rsidR="00016DCD" w:rsidRPr="00016DCD" w:rsidRDefault="00016DCD" w:rsidP="00016DCD">
      <w:pPr>
        <w:shd w:val="clear" w:color="auto" w:fill="FFFFFF"/>
        <w:ind w:left="58" w:right="36" w:firstLine="689"/>
        <w:jc w:val="both"/>
        <w:rPr>
          <w:rFonts w:ascii="Times New Roman" w:hAnsi="Times New Roman" w:cs="Times New Roman"/>
          <w:sz w:val="28"/>
          <w:szCs w:val="28"/>
        </w:rPr>
      </w:pPr>
      <w:r w:rsidRPr="00016DCD">
        <w:rPr>
          <w:rFonts w:ascii="Times New Roman" w:hAnsi="Times New Roman" w:cs="Times New Roman"/>
          <w:sz w:val="28"/>
          <w:szCs w:val="28"/>
        </w:rPr>
        <w:t xml:space="preserve">       </w:t>
      </w:r>
      <w:proofErr w:type="gramStart"/>
      <w:r w:rsidRPr="00016DCD">
        <w:rPr>
          <w:rFonts w:ascii="Times New Roman" w:hAnsi="Times New Roman" w:cs="Times New Roman"/>
          <w:sz w:val="28"/>
          <w:szCs w:val="28"/>
        </w:rPr>
        <w:t>Были проведены ремонтные работы групповых комнат,  коридора первого этажа,</w:t>
      </w:r>
      <w:r w:rsidR="00875884">
        <w:rPr>
          <w:rFonts w:ascii="Times New Roman" w:hAnsi="Times New Roman" w:cs="Times New Roman"/>
          <w:sz w:val="28"/>
          <w:szCs w:val="28"/>
        </w:rPr>
        <w:t xml:space="preserve"> косметический ремонт музыкального зала</w:t>
      </w:r>
      <w:r w:rsidR="00E14F21">
        <w:rPr>
          <w:rFonts w:ascii="Times New Roman" w:hAnsi="Times New Roman" w:cs="Times New Roman"/>
          <w:sz w:val="28"/>
          <w:szCs w:val="28"/>
        </w:rPr>
        <w:t>, прачечной</w:t>
      </w:r>
      <w:r w:rsidRPr="00016DCD">
        <w:rPr>
          <w:rFonts w:ascii="Times New Roman" w:hAnsi="Times New Roman" w:cs="Times New Roman"/>
          <w:sz w:val="28"/>
          <w:szCs w:val="28"/>
        </w:rPr>
        <w:t xml:space="preserve">, </w:t>
      </w:r>
      <w:r w:rsidR="00E14F21">
        <w:rPr>
          <w:rFonts w:ascii="Times New Roman" w:hAnsi="Times New Roman" w:cs="Times New Roman"/>
          <w:sz w:val="28"/>
          <w:szCs w:val="28"/>
        </w:rPr>
        <w:t>кухни</w:t>
      </w:r>
      <w:r w:rsidR="004031FC">
        <w:rPr>
          <w:rFonts w:ascii="Times New Roman" w:hAnsi="Times New Roman" w:cs="Times New Roman"/>
          <w:spacing w:val="-1"/>
          <w:sz w:val="28"/>
          <w:szCs w:val="28"/>
        </w:rPr>
        <w:t xml:space="preserve">, </w:t>
      </w:r>
      <w:r w:rsidR="0031285C">
        <w:rPr>
          <w:rFonts w:ascii="Times New Roman" w:hAnsi="Times New Roman" w:cs="Times New Roman"/>
          <w:spacing w:val="-1"/>
          <w:sz w:val="28"/>
          <w:szCs w:val="28"/>
        </w:rPr>
        <w:t>произведен ремонт крыши, ремонт центральной системы отопления,</w:t>
      </w:r>
      <w:r w:rsidR="004031FC">
        <w:rPr>
          <w:rFonts w:ascii="Times New Roman" w:hAnsi="Times New Roman" w:cs="Times New Roman"/>
          <w:spacing w:val="-1"/>
          <w:sz w:val="28"/>
          <w:szCs w:val="28"/>
        </w:rPr>
        <w:t xml:space="preserve"> во всем ДОУ </w:t>
      </w:r>
      <w:r w:rsidR="0031285C">
        <w:rPr>
          <w:rFonts w:ascii="Times New Roman" w:hAnsi="Times New Roman" w:cs="Times New Roman"/>
          <w:spacing w:val="-1"/>
          <w:sz w:val="28"/>
          <w:szCs w:val="28"/>
        </w:rPr>
        <w:t>заменены лампы дневного освещения на энергосберегающие, в двух группах заменено сантехническое оборудование, заменен забор, ворота и калитки</w:t>
      </w:r>
      <w:r w:rsidRPr="00016DCD">
        <w:rPr>
          <w:rFonts w:ascii="Times New Roman" w:hAnsi="Times New Roman" w:cs="Times New Roman"/>
          <w:spacing w:val="-1"/>
          <w:sz w:val="28"/>
          <w:szCs w:val="28"/>
        </w:rPr>
        <w:t>.</w:t>
      </w:r>
      <w:proofErr w:type="gramEnd"/>
      <w:r w:rsidR="00875884">
        <w:rPr>
          <w:rFonts w:ascii="Times New Roman" w:hAnsi="Times New Roman" w:cs="Times New Roman"/>
          <w:sz w:val="28"/>
          <w:szCs w:val="28"/>
        </w:rPr>
        <w:t xml:space="preserve"> Приобретены спортивно – игровые комплексы для площадок</w:t>
      </w:r>
      <w:r w:rsidRPr="00016DCD">
        <w:rPr>
          <w:rFonts w:ascii="Times New Roman" w:hAnsi="Times New Roman" w:cs="Times New Roman"/>
          <w:sz w:val="28"/>
          <w:szCs w:val="28"/>
        </w:rPr>
        <w:t xml:space="preserve">, </w:t>
      </w:r>
      <w:r w:rsidR="00875884">
        <w:rPr>
          <w:rFonts w:ascii="Times New Roman" w:hAnsi="Times New Roman" w:cs="Times New Roman"/>
          <w:sz w:val="28"/>
          <w:szCs w:val="28"/>
        </w:rPr>
        <w:t>покрывала для спален 3-х групп</w:t>
      </w:r>
      <w:r w:rsidRPr="00016DCD">
        <w:rPr>
          <w:rFonts w:ascii="Times New Roman" w:hAnsi="Times New Roman" w:cs="Times New Roman"/>
          <w:sz w:val="28"/>
          <w:szCs w:val="28"/>
        </w:rPr>
        <w:t>, дополнитель</w:t>
      </w:r>
      <w:r w:rsidRPr="00016DCD">
        <w:rPr>
          <w:rFonts w:ascii="Times New Roman" w:hAnsi="Times New Roman" w:cs="Times New Roman"/>
          <w:sz w:val="28"/>
          <w:szCs w:val="28"/>
        </w:rPr>
        <w:softHyphen/>
        <w:t>ное оборудование для пищеблока, детская мебе</w:t>
      </w:r>
      <w:r w:rsidR="00875884">
        <w:rPr>
          <w:rFonts w:ascii="Times New Roman" w:hAnsi="Times New Roman" w:cs="Times New Roman"/>
          <w:sz w:val="28"/>
          <w:szCs w:val="28"/>
        </w:rPr>
        <w:t>ль, дидактические пособия, игры</w:t>
      </w:r>
      <w:r w:rsidRPr="00016DCD">
        <w:rPr>
          <w:rFonts w:ascii="Times New Roman" w:hAnsi="Times New Roman" w:cs="Times New Roman"/>
          <w:sz w:val="28"/>
          <w:szCs w:val="28"/>
        </w:rPr>
        <w:t>, игрушки и канцтовары.</w:t>
      </w:r>
    </w:p>
    <w:p w:rsidR="00016DCD" w:rsidRPr="00016DCD" w:rsidRDefault="00016DCD" w:rsidP="00016DCD">
      <w:pPr>
        <w:shd w:val="clear" w:color="auto" w:fill="FFFFFF"/>
        <w:ind w:left="70" w:right="26" w:firstLine="701"/>
        <w:jc w:val="both"/>
        <w:rPr>
          <w:rFonts w:ascii="Times New Roman" w:hAnsi="Times New Roman" w:cs="Times New Roman"/>
          <w:sz w:val="28"/>
          <w:szCs w:val="28"/>
        </w:rPr>
      </w:pPr>
      <w:r w:rsidRPr="00016DCD">
        <w:rPr>
          <w:rFonts w:ascii="Times New Roman" w:hAnsi="Times New Roman" w:cs="Times New Roman"/>
          <w:sz w:val="28"/>
          <w:szCs w:val="28"/>
        </w:rPr>
        <w:t>В течение последних лет коллектив под руков</w:t>
      </w:r>
      <w:r w:rsidR="00875884">
        <w:rPr>
          <w:rFonts w:ascii="Times New Roman" w:hAnsi="Times New Roman" w:cs="Times New Roman"/>
          <w:sz w:val="28"/>
          <w:szCs w:val="28"/>
        </w:rPr>
        <w:t xml:space="preserve">одством заведующего Л.А. Папиловой </w:t>
      </w:r>
      <w:r w:rsidRPr="00016DCD">
        <w:rPr>
          <w:rFonts w:ascii="Times New Roman" w:hAnsi="Times New Roman" w:cs="Times New Roman"/>
          <w:sz w:val="28"/>
          <w:szCs w:val="28"/>
        </w:rPr>
        <w:t>принимает активное участие в районных и</w:t>
      </w:r>
      <w:r w:rsidR="00875884">
        <w:rPr>
          <w:rFonts w:ascii="Times New Roman" w:hAnsi="Times New Roman" w:cs="Times New Roman"/>
          <w:sz w:val="28"/>
          <w:szCs w:val="28"/>
        </w:rPr>
        <w:t xml:space="preserve"> городских конкурсах учреждений</w:t>
      </w:r>
      <w:r w:rsidRPr="00016DCD">
        <w:rPr>
          <w:rFonts w:ascii="Times New Roman" w:hAnsi="Times New Roman" w:cs="Times New Roman"/>
          <w:sz w:val="28"/>
          <w:szCs w:val="28"/>
        </w:rPr>
        <w:t>, педагогов и воспитанников.</w:t>
      </w:r>
    </w:p>
    <w:p w:rsidR="00016DCD" w:rsidRPr="00016DCD" w:rsidRDefault="00E14F21" w:rsidP="00016DCD">
      <w:pPr>
        <w:shd w:val="clear" w:color="auto" w:fill="FFFFFF"/>
        <w:spacing w:before="257"/>
        <w:ind w:left="770"/>
        <w:rPr>
          <w:rFonts w:ascii="Times New Roman" w:hAnsi="Times New Roman" w:cs="Times New Roman"/>
          <w:sz w:val="28"/>
          <w:szCs w:val="28"/>
        </w:rPr>
      </w:pPr>
      <w:r>
        <w:rPr>
          <w:rFonts w:ascii="Times New Roman" w:hAnsi="Times New Roman" w:cs="Times New Roman"/>
          <w:spacing w:val="-1"/>
          <w:sz w:val="28"/>
          <w:szCs w:val="28"/>
        </w:rPr>
        <w:t>МА</w:t>
      </w:r>
      <w:r w:rsidR="00016DCD" w:rsidRPr="00016DCD">
        <w:rPr>
          <w:rFonts w:ascii="Times New Roman" w:hAnsi="Times New Roman" w:cs="Times New Roman"/>
          <w:spacing w:val="-1"/>
          <w:sz w:val="28"/>
          <w:szCs w:val="28"/>
        </w:rPr>
        <w:t>ДОУ</w:t>
      </w:r>
      <w:r>
        <w:rPr>
          <w:rFonts w:ascii="Times New Roman" w:hAnsi="Times New Roman" w:cs="Times New Roman"/>
          <w:spacing w:val="-1"/>
          <w:sz w:val="28"/>
          <w:szCs w:val="28"/>
        </w:rPr>
        <w:t xml:space="preserve"> ЦРР</w:t>
      </w:r>
      <w:r w:rsidR="00016DCD" w:rsidRPr="00016DCD">
        <w:rPr>
          <w:rFonts w:ascii="Times New Roman" w:hAnsi="Times New Roman" w:cs="Times New Roman"/>
          <w:spacing w:val="-1"/>
          <w:sz w:val="28"/>
          <w:szCs w:val="28"/>
        </w:rPr>
        <w:t xml:space="preserve"> укомплектовано сотрудниками на 100%, из них:</w:t>
      </w:r>
    </w:p>
    <w:p w:rsidR="00016DCD" w:rsidRPr="00016DCD" w:rsidRDefault="00E14F21" w:rsidP="00016DCD">
      <w:pPr>
        <w:widowControl w:val="0"/>
        <w:numPr>
          <w:ilvl w:val="0"/>
          <w:numId w:val="30"/>
        </w:numPr>
        <w:shd w:val="clear" w:color="auto" w:fill="FFFFFF"/>
        <w:tabs>
          <w:tab w:val="left" w:pos="756"/>
        </w:tabs>
        <w:autoSpaceDE w:val="0"/>
        <w:autoSpaceDN w:val="0"/>
        <w:adjustRightInd w:val="0"/>
        <w:spacing w:before="190" w:after="0" w:line="240" w:lineRule="auto"/>
        <w:rPr>
          <w:rFonts w:ascii="Times New Roman" w:hAnsi="Times New Roman" w:cs="Times New Roman"/>
          <w:sz w:val="28"/>
          <w:szCs w:val="28"/>
        </w:rPr>
      </w:pPr>
      <w:r>
        <w:rPr>
          <w:rFonts w:ascii="Times New Roman" w:hAnsi="Times New Roman" w:cs="Times New Roman"/>
          <w:sz w:val="28"/>
          <w:szCs w:val="28"/>
        </w:rPr>
        <w:t>высшее образование имеют - 6</w:t>
      </w:r>
    </w:p>
    <w:p w:rsidR="00016DCD" w:rsidRDefault="00875884" w:rsidP="00016DCD">
      <w:pPr>
        <w:widowControl w:val="0"/>
        <w:numPr>
          <w:ilvl w:val="0"/>
          <w:numId w:val="30"/>
        </w:numPr>
        <w:shd w:val="clear" w:color="auto" w:fill="FFFFFF"/>
        <w:tabs>
          <w:tab w:val="left" w:pos="75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среднее специальное </w:t>
      </w:r>
      <w:r w:rsidR="007F1118">
        <w:rPr>
          <w:rFonts w:ascii="Times New Roman" w:hAnsi="Times New Roman" w:cs="Times New Roman"/>
          <w:sz w:val="28"/>
          <w:szCs w:val="28"/>
        </w:rPr>
        <w:t>–</w:t>
      </w:r>
      <w:r>
        <w:rPr>
          <w:rFonts w:ascii="Times New Roman" w:hAnsi="Times New Roman" w:cs="Times New Roman"/>
          <w:sz w:val="28"/>
          <w:szCs w:val="28"/>
        </w:rPr>
        <w:t xml:space="preserve"> 7</w:t>
      </w:r>
    </w:p>
    <w:p w:rsidR="00016DCD" w:rsidRDefault="00016DCD" w:rsidP="007F1118">
      <w:pPr>
        <w:widowControl w:val="0"/>
        <w:numPr>
          <w:ilvl w:val="0"/>
          <w:numId w:val="30"/>
        </w:numPr>
        <w:shd w:val="clear" w:color="auto" w:fill="FFFFFF"/>
        <w:tabs>
          <w:tab w:val="left" w:pos="756"/>
        </w:tabs>
        <w:autoSpaceDE w:val="0"/>
        <w:autoSpaceDN w:val="0"/>
        <w:adjustRightInd w:val="0"/>
        <w:spacing w:after="0" w:line="240" w:lineRule="auto"/>
        <w:rPr>
          <w:rFonts w:ascii="Times New Roman" w:hAnsi="Times New Roman" w:cs="Times New Roman"/>
          <w:sz w:val="28"/>
          <w:szCs w:val="28"/>
        </w:rPr>
      </w:pPr>
      <w:r w:rsidRPr="007F1118">
        <w:rPr>
          <w:rFonts w:ascii="Times New Roman" w:hAnsi="Times New Roman" w:cs="Times New Roman"/>
          <w:sz w:val="28"/>
          <w:szCs w:val="28"/>
        </w:rPr>
        <w:t>высшую квал</w:t>
      </w:r>
      <w:r w:rsidR="00E14F21" w:rsidRPr="007F1118">
        <w:rPr>
          <w:rFonts w:ascii="Times New Roman" w:hAnsi="Times New Roman" w:cs="Times New Roman"/>
          <w:sz w:val="28"/>
          <w:szCs w:val="28"/>
        </w:rPr>
        <w:t xml:space="preserve">ификационную категорию имеют </w:t>
      </w:r>
      <w:r w:rsidR="007F1118">
        <w:rPr>
          <w:rFonts w:ascii="Times New Roman" w:hAnsi="Times New Roman" w:cs="Times New Roman"/>
          <w:sz w:val="28"/>
          <w:szCs w:val="28"/>
        </w:rPr>
        <w:t>–</w:t>
      </w:r>
      <w:r w:rsidR="00E14F21" w:rsidRPr="007F1118">
        <w:rPr>
          <w:rFonts w:ascii="Times New Roman" w:hAnsi="Times New Roman" w:cs="Times New Roman"/>
          <w:sz w:val="28"/>
          <w:szCs w:val="28"/>
        </w:rPr>
        <w:t xml:space="preserve"> 3</w:t>
      </w:r>
    </w:p>
    <w:p w:rsidR="00016DCD" w:rsidRPr="007F1118" w:rsidRDefault="00016DCD" w:rsidP="007F1118">
      <w:pPr>
        <w:widowControl w:val="0"/>
        <w:numPr>
          <w:ilvl w:val="0"/>
          <w:numId w:val="30"/>
        </w:numPr>
        <w:shd w:val="clear" w:color="auto" w:fill="FFFFFF"/>
        <w:tabs>
          <w:tab w:val="left" w:pos="756"/>
        </w:tabs>
        <w:autoSpaceDE w:val="0"/>
        <w:autoSpaceDN w:val="0"/>
        <w:adjustRightInd w:val="0"/>
        <w:spacing w:after="0" w:line="240" w:lineRule="auto"/>
        <w:rPr>
          <w:rFonts w:ascii="Times New Roman" w:hAnsi="Times New Roman" w:cs="Times New Roman"/>
          <w:sz w:val="28"/>
          <w:szCs w:val="28"/>
        </w:rPr>
      </w:pPr>
      <w:r w:rsidRPr="007F1118">
        <w:rPr>
          <w:rFonts w:ascii="Times New Roman" w:hAnsi="Times New Roman" w:cs="Times New Roman"/>
          <w:sz w:val="28"/>
          <w:szCs w:val="28"/>
        </w:rPr>
        <w:t>первая квалификационная кат</w:t>
      </w:r>
      <w:r w:rsidR="007F1118" w:rsidRPr="007F1118">
        <w:rPr>
          <w:rFonts w:ascii="Times New Roman" w:hAnsi="Times New Roman" w:cs="Times New Roman"/>
          <w:sz w:val="28"/>
          <w:szCs w:val="28"/>
        </w:rPr>
        <w:t>егория - 5</w:t>
      </w:r>
    </w:p>
    <w:p w:rsidR="00016DCD" w:rsidRPr="00DA6612" w:rsidRDefault="00016DCD" w:rsidP="00DA6612">
      <w:pPr>
        <w:shd w:val="clear" w:color="auto" w:fill="FFFFFF"/>
        <w:spacing w:before="175"/>
        <w:ind w:left="446"/>
        <w:rPr>
          <w:rFonts w:ascii="Times New Roman" w:hAnsi="Times New Roman" w:cs="Times New Roman"/>
          <w:sz w:val="28"/>
          <w:szCs w:val="28"/>
        </w:rPr>
      </w:pPr>
      <w:proofErr w:type="gramStart"/>
      <w:r w:rsidRPr="00016DCD">
        <w:rPr>
          <w:rFonts w:ascii="Times New Roman" w:hAnsi="Times New Roman" w:cs="Times New Roman"/>
          <w:spacing w:val="-1"/>
          <w:sz w:val="28"/>
          <w:szCs w:val="28"/>
        </w:rPr>
        <w:t>награждены</w:t>
      </w:r>
      <w:proofErr w:type="gramEnd"/>
      <w:r w:rsidRPr="00016DCD">
        <w:rPr>
          <w:rFonts w:ascii="Times New Roman" w:hAnsi="Times New Roman" w:cs="Times New Roman"/>
          <w:spacing w:val="-1"/>
          <w:sz w:val="28"/>
          <w:szCs w:val="28"/>
        </w:rPr>
        <w:t xml:space="preserve"> знаком:</w:t>
      </w:r>
    </w:p>
    <w:p w:rsidR="00016DCD" w:rsidRPr="00DA6612" w:rsidRDefault="00016DCD" w:rsidP="00DA6612">
      <w:pPr>
        <w:pStyle w:val="a6"/>
        <w:widowControl w:val="0"/>
        <w:numPr>
          <w:ilvl w:val="1"/>
          <w:numId w:val="31"/>
        </w:numPr>
        <w:shd w:val="clear" w:color="auto" w:fill="FFFFFF"/>
        <w:tabs>
          <w:tab w:val="left" w:pos="804"/>
        </w:tabs>
        <w:autoSpaceDE w:val="0"/>
        <w:autoSpaceDN w:val="0"/>
        <w:adjustRightInd w:val="0"/>
        <w:spacing w:after="0" w:line="240" w:lineRule="auto"/>
        <w:ind w:left="851"/>
        <w:contextualSpacing w:val="0"/>
        <w:rPr>
          <w:rFonts w:ascii="Times New Roman" w:hAnsi="Times New Roman"/>
          <w:sz w:val="28"/>
          <w:szCs w:val="28"/>
        </w:rPr>
      </w:pPr>
      <w:r w:rsidRPr="00016DCD">
        <w:rPr>
          <w:rFonts w:ascii="Times New Roman" w:hAnsi="Times New Roman"/>
          <w:spacing w:val="-1"/>
          <w:sz w:val="28"/>
          <w:szCs w:val="28"/>
        </w:rPr>
        <w:t>«Почетный работник общего образования</w:t>
      </w:r>
      <w:r w:rsidR="007F1118">
        <w:rPr>
          <w:rFonts w:ascii="Times New Roman" w:hAnsi="Times New Roman"/>
          <w:spacing w:val="-1"/>
          <w:sz w:val="28"/>
          <w:szCs w:val="28"/>
        </w:rPr>
        <w:t xml:space="preserve"> Российской Федерации</w:t>
      </w:r>
      <w:r w:rsidRPr="00016DCD">
        <w:rPr>
          <w:rFonts w:ascii="Times New Roman" w:hAnsi="Times New Roman"/>
          <w:spacing w:val="-1"/>
          <w:sz w:val="28"/>
          <w:szCs w:val="28"/>
        </w:rPr>
        <w:t>» - 2</w:t>
      </w:r>
    </w:p>
    <w:p w:rsidR="00016DCD" w:rsidRPr="00016DCD" w:rsidRDefault="00016DCD" w:rsidP="00016DCD">
      <w:pPr>
        <w:shd w:val="clear" w:color="auto" w:fill="FFFFFF"/>
        <w:spacing w:before="173"/>
        <w:ind w:left="89" w:right="12" w:firstLine="701"/>
        <w:jc w:val="both"/>
        <w:rPr>
          <w:rFonts w:ascii="Times New Roman" w:hAnsi="Times New Roman" w:cs="Times New Roman"/>
          <w:sz w:val="28"/>
          <w:szCs w:val="28"/>
        </w:rPr>
      </w:pPr>
      <w:r w:rsidRPr="00016DCD">
        <w:rPr>
          <w:rFonts w:ascii="Times New Roman" w:hAnsi="Times New Roman" w:cs="Times New Roman"/>
          <w:sz w:val="28"/>
          <w:szCs w:val="28"/>
        </w:rPr>
        <w:t>Учреждение постоянно работает над укреплением материально- технической базы используя раз</w:t>
      </w:r>
      <w:r w:rsidRPr="00016DCD">
        <w:rPr>
          <w:rFonts w:ascii="Times New Roman" w:hAnsi="Times New Roman" w:cs="Times New Roman"/>
          <w:sz w:val="28"/>
          <w:szCs w:val="28"/>
        </w:rPr>
        <w:softHyphen/>
        <w:t>личные формы работы с родителями и организациями, опираясь на схему:</w:t>
      </w:r>
    </w:p>
    <w:p w:rsidR="00016DCD" w:rsidRPr="00016DCD" w:rsidRDefault="00E14F21" w:rsidP="00D76711">
      <w:pPr>
        <w:pStyle w:val="a6"/>
        <w:widowControl w:val="0"/>
        <w:numPr>
          <w:ilvl w:val="0"/>
          <w:numId w:val="32"/>
        </w:numPr>
        <w:shd w:val="clear" w:color="auto" w:fill="FFFFFF"/>
        <w:tabs>
          <w:tab w:val="left" w:pos="804"/>
        </w:tabs>
        <w:autoSpaceDE w:val="0"/>
        <w:autoSpaceDN w:val="0"/>
        <w:adjustRightInd w:val="0"/>
        <w:spacing w:before="197" w:after="0" w:line="240" w:lineRule="auto"/>
        <w:ind w:left="851"/>
        <w:contextualSpacing w:val="0"/>
        <w:rPr>
          <w:rFonts w:ascii="Times New Roman" w:hAnsi="Times New Roman"/>
          <w:sz w:val="28"/>
          <w:szCs w:val="28"/>
        </w:rPr>
      </w:pPr>
      <w:r>
        <w:rPr>
          <w:rFonts w:ascii="Times New Roman" w:hAnsi="Times New Roman"/>
          <w:sz w:val="28"/>
          <w:szCs w:val="28"/>
        </w:rPr>
        <w:t>Бюджет Самары</w:t>
      </w:r>
    </w:p>
    <w:p w:rsidR="00016DCD" w:rsidRPr="00016DCD" w:rsidRDefault="00016DCD" w:rsidP="00DA6612">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Проведенный анализ настоящего состояния деятельности ДОУ показал, что реально сложились условия и потенциальные возможности коллектива для дальнейшего развития и повышения эффективности деятельности учреждения.</w:t>
      </w:r>
    </w:p>
    <w:p w:rsidR="00016DCD" w:rsidRPr="00E14F21" w:rsidRDefault="00016DCD" w:rsidP="00DA6612">
      <w:pPr>
        <w:ind w:left="360"/>
        <w:jc w:val="center"/>
        <w:rPr>
          <w:rFonts w:ascii="Times New Roman" w:hAnsi="Times New Roman" w:cs="Times New Roman"/>
          <w:b/>
          <w:sz w:val="28"/>
          <w:szCs w:val="28"/>
        </w:rPr>
      </w:pPr>
      <w:r w:rsidRPr="00E14F21">
        <w:rPr>
          <w:rFonts w:ascii="Times New Roman" w:hAnsi="Times New Roman" w:cs="Times New Roman"/>
          <w:b/>
          <w:sz w:val="28"/>
          <w:szCs w:val="28"/>
        </w:rPr>
        <w:t>Выявленные позитивные тенденции и причины, их обусловившие</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Важнейшими показателями, влияющими на результативность педагогического процесса, являются условия его организации. </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Главным условием являются человеческие ресурсы, а именно педагогические кадры учреждения. Повышение уровня квалификации обеспечивается участием педагогов в методических объединениях, через курсы повышения квалификации, самообразование, развитие и распространение педагогического опыта. Много возможностей в этом плане дают тесные контакты ДОУ с внешними организациями.</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Материально-техническое обеспечение ДОУ позволяет решать воспитательно-образовательные задачи. Структура предметно-развивающей среды, наряду с групповыми комнатами включает специализированные помещения, что позволяет осуществлять всестороннее развитие личности воспитанников. Благодаря усилиям администрации и коллектива, в ДОУ создается  база дидактических игр, методической литературы. Программно-методическое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 что связано с использованием программ и технологий, обеспечивающих гармоничное развитие ребенка, ориентацию на удовлетворение социального заказа.</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Развивающая предметно-пространственная среда дошкольного в ДОУ в соответствии с особенностями каждого</w:t>
      </w:r>
      <w:r w:rsidR="00A05FFC">
        <w:rPr>
          <w:rFonts w:ascii="Times New Roman" w:hAnsi="Times New Roman" w:cs="Times New Roman"/>
          <w:sz w:val="28"/>
          <w:szCs w:val="28"/>
        </w:rPr>
        <w:t xml:space="preserve"> возрастного этапа дошкольников</w:t>
      </w:r>
      <w:r w:rsidRPr="00016DCD">
        <w:rPr>
          <w:rFonts w:ascii="Times New Roman" w:hAnsi="Times New Roman" w:cs="Times New Roman"/>
          <w:sz w:val="28"/>
          <w:szCs w:val="28"/>
        </w:rPr>
        <w:t>, охраны и укрепления их здоровья, учета особенностей и коррекции недостатков их развития обеспечивает:</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реализацию основной образовательной программы ДОУ с учетом национально-культурных, климатических условий, в которых осуществляется образовательная деятельность, учетом возрастных особенностей детей;</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эмоциональное благополучие детей во взаимодействии с предметно-пространственным окружением;</w:t>
      </w:r>
    </w:p>
    <w:p w:rsidR="00E14F21" w:rsidRPr="00016DCD" w:rsidRDefault="00016DCD" w:rsidP="00DA6612">
      <w:pPr>
        <w:ind w:left="360"/>
        <w:jc w:val="both"/>
        <w:rPr>
          <w:rFonts w:ascii="Times New Roman" w:hAnsi="Times New Roman" w:cs="Times New Roman"/>
          <w:sz w:val="28"/>
          <w:szCs w:val="28"/>
        </w:rPr>
      </w:pPr>
      <w:r w:rsidRPr="00016DCD">
        <w:rPr>
          <w:rFonts w:ascii="Times New Roman" w:hAnsi="Times New Roman" w:cs="Times New Roman"/>
          <w:sz w:val="28"/>
          <w:szCs w:val="28"/>
        </w:rPr>
        <w:t>- возможность самовыражения детей.</w:t>
      </w:r>
    </w:p>
    <w:p w:rsidR="00016DCD" w:rsidRPr="00E14F21" w:rsidRDefault="00016DCD" w:rsidP="00DA6612">
      <w:pPr>
        <w:ind w:left="360"/>
        <w:jc w:val="center"/>
        <w:rPr>
          <w:rFonts w:ascii="Times New Roman" w:hAnsi="Times New Roman" w:cs="Times New Roman"/>
          <w:b/>
          <w:sz w:val="28"/>
          <w:szCs w:val="28"/>
        </w:rPr>
      </w:pPr>
      <w:r w:rsidRPr="00E14F21">
        <w:rPr>
          <w:rFonts w:ascii="Times New Roman" w:hAnsi="Times New Roman" w:cs="Times New Roman"/>
          <w:b/>
          <w:sz w:val="28"/>
          <w:szCs w:val="28"/>
        </w:rPr>
        <w:t>Выявленные проблемы и причины, с которыми они связаны</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Современному обществу нужны грамотные, компетентные, успешные люди. Успешность рассматривается как владение набором умений (компетентностей), позволяющих адаптироваться к сложным условиям жизни. </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Компетентность рассматривается как комплексная характеристика личности, отражающая результат освоения знаний, умений, навыков, отношений, проявляющаяся в готовности и способности принимать ответственные решения в деятельности. </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Начальные ключевые компетентности являются актуальными для дошкольников и фиксируют степень их готовности к включению в новую – школьную – жизнь.                    </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Компетентный подход обоснован в определении критериев и показателей оценки образовательного процесса и результата. </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Становление начальных компетентностей ребенка старшего дошкольного возраста происходит в условиях вариативной организации педагогического процесса, что обеспечивает детям возможность выбора и проявления самостоятельности в соответствии с интересами и склонностями. Дошкольник – это практик, познание им мира идет исключительно чувственно-практическим путем. Именно сочетание возможности выбора с потребностью все попробовать самому и предопределяет эффективность использования системно</w:t>
      </w:r>
      <w:r w:rsidR="00A05FFC">
        <w:rPr>
          <w:rFonts w:ascii="Times New Roman" w:hAnsi="Times New Roman" w:cs="Times New Roman"/>
          <w:sz w:val="28"/>
          <w:szCs w:val="28"/>
        </w:rPr>
        <w:t xml:space="preserve"> </w:t>
      </w:r>
      <w:r w:rsidRPr="00016DCD">
        <w:rPr>
          <w:rFonts w:ascii="Times New Roman" w:hAnsi="Times New Roman" w:cs="Times New Roman"/>
          <w:sz w:val="28"/>
          <w:szCs w:val="28"/>
        </w:rPr>
        <w:t>-</w:t>
      </w:r>
      <w:r w:rsidR="00A05FFC">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деятельностного</w:t>
      </w:r>
      <w:proofErr w:type="spellEnd"/>
      <w:r w:rsidRPr="00016DCD">
        <w:rPr>
          <w:rFonts w:ascii="Times New Roman" w:hAnsi="Times New Roman" w:cs="Times New Roman"/>
          <w:sz w:val="28"/>
          <w:szCs w:val="28"/>
        </w:rPr>
        <w:t xml:space="preserve"> подхода в развитии дошкольника.             </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Основной деятельностью в дошкольных образовательных учреждениях является игра. Первое требование к играм, проводимым с детьми дошкольного возраста, состоит в том, чтобы они развивали познавательные интересы. С этой точки зрения наиболее полезны для ребенка игры, отвечающие следующим требованиям:</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способность побуждать интерес;</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обеспечение возможности проявить свои способности;</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вовлечение ребенка в соревнование с другими людьми;</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предоставление самостоятельности в поиске знаний, формировании умений и навыков;</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доступность для ребенка в игре источников новых знаний, умений;</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получение заслуженных поощрений за успехи.</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Поэтому актуальными являются развитие успешного ребенка в условиях игровой деятельности и оценка его успешности на основе формирования компетентностей.</w:t>
      </w:r>
    </w:p>
    <w:p w:rsidR="00016DCD" w:rsidRPr="00E14F21" w:rsidRDefault="00016DCD" w:rsidP="00016DCD">
      <w:pPr>
        <w:ind w:left="360"/>
        <w:jc w:val="both"/>
        <w:rPr>
          <w:rFonts w:ascii="Times New Roman" w:hAnsi="Times New Roman" w:cs="Times New Roman"/>
          <w:b/>
          <w:sz w:val="28"/>
          <w:szCs w:val="28"/>
        </w:rPr>
      </w:pPr>
      <w:r w:rsidRPr="00016DCD">
        <w:rPr>
          <w:rFonts w:ascii="Times New Roman" w:hAnsi="Times New Roman" w:cs="Times New Roman"/>
          <w:i/>
          <w:sz w:val="28"/>
          <w:szCs w:val="28"/>
        </w:rPr>
        <w:t xml:space="preserve"> </w:t>
      </w:r>
      <w:r w:rsidRPr="00E14F21">
        <w:rPr>
          <w:rFonts w:ascii="Times New Roman" w:hAnsi="Times New Roman" w:cs="Times New Roman"/>
          <w:b/>
          <w:sz w:val="28"/>
          <w:szCs w:val="28"/>
        </w:rPr>
        <w:t>Выявленные проблемы:</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недостаточное использование игровых развивающих технологий в работе с дошкольниками, преобладание традиционных форм и методов организации образовательного процесса;</w:t>
      </w:r>
    </w:p>
    <w:p w:rsidR="00016DCD" w:rsidRPr="00016DCD" w:rsidRDefault="00D76711" w:rsidP="00016DCD">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16DCD" w:rsidRPr="00016DCD">
        <w:rPr>
          <w:rFonts w:ascii="Times New Roman" w:hAnsi="Times New Roman" w:cs="Times New Roman"/>
          <w:sz w:val="28"/>
          <w:szCs w:val="28"/>
        </w:rPr>
        <w:t>идет вытеснение игры как основного вида деятельности дошкольника;</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несовершенность</w:t>
      </w:r>
      <w:proofErr w:type="spellEnd"/>
      <w:r w:rsidRPr="00016DCD">
        <w:rPr>
          <w:rFonts w:ascii="Times New Roman" w:hAnsi="Times New Roman" w:cs="Times New Roman"/>
          <w:sz w:val="28"/>
          <w:szCs w:val="28"/>
        </w:rPr>
        <w:t xml:space="preserve"> оценки качества образования дошкольников на основе реализации компетентного подхода;</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p>
    <w:p w:rsidR="00016DCD" w:rsidRPr="00016DCD" w:rsidRDefault="005F1F76" w:rsidP="00D76711">
      <w:pPr>
        <w:ind w:left="426"/>
        <w:rPr>
          <w:rFonts w:ascii="Times New Roman" w:hAnsi="Times New Roman" w:cs="Times New Roman"/>
          <w:sz w:val="28"/>
          <w:szCs w:val="28"/>
        </w:rPr>
      </w:pPr>
      <w:r>
        <w:rPr>
          <w:rFonts w:ascii="Times New Roman" w:hAnsi="Times New Roman" w:cs="Times New Roman"/>
          <w:sz w:val="28"/>
          <w:szCs w:val="28"/>
        </w:rPr>
        <w:t xml:space="preserve">            </w:t>
      </w:r>
      <w:r w:rsidR="00016DCD" w:rsidRPr="00016DCD">
        <w:rPr>
          <w:rFonts w:ascii="Times New Roman" w:hAnsi="Times New Roman" w:cs="Times New Roman"/>
          <w:sz w:val="28"/>
          <w:szCs w:val="28"/>
        </w:rPr>
        <w:t>Так как одной и основных задач ДОУ является удовлетворение потребностей всех родителей, то для ее успешного решения необходимо создать разнообразные сегменты образовательных услуг. Остается проблемой привлечение родителей к участию в образовательном процессе. В связи с этим нужно построить работу с родителями так, чтобы они были заинтересованы в успехах своих детей и стремились всячески помочь ДОУ в создании необходимых для этого условий.  Констатируя готовность коллектива ДОУ к планомерному, поэтапному переходу в следующую фазу развития, необходимо отметить главные противоречия, существующие в жизнедеятельности учреждения:</w:t>
      </w:r>
    </w:p>
    <w:p w:rsidR="00016DCD" w:rsidRPr="00016DCD" w:rsidRDefault="005F1F76" w:rsidP="00016DCD">
      <w:pPr>
        <w:rPr>
          <w:rFonts w:ascii="Times New Roman" w:hAnsi="Times New Roman" w:cs="Times New Roman"/>
          <w:sz w:val="28"/>
          <w:szCs w:val="28"/>
        </w:rPr>
      </w:pPr>
      <w:r>
        <w:rPr>
          <w:rFonts w:ascii="Times New Roman" w:hAnsi="Times New Roman" w:cs="Times New Roman"/>
          <w:sz w:val="28"/>
          <w:szCs w:val="28"/>
        </w:rPr>
        <w:t xml:space="preserve">      </w:t>
      </w:r>
      <w:r w:rsidR="00016DCD" w:rsidRPr="00016DCD">
        <w:rPr>
          <w:rFonts w:ascii="Times New Roman" w:hAnsi="Times New Roman" w:cs="Times New Roman"/>
          <w:sz w:val="28"/>
          <w:szCs w:val="28"/>
        </w:rPr>
        <w:t>- между потребностью родителей качественно подготовить детей к школе и отсутствием желания участвовать самим в этой подготовке;</w:t>
      </w:r>
    </w:p>
    <w:p w:rsidR="00016DCD" w:rsidRPr="00016DCD" w:rsidRDefault="00016DCD" w:rsidP="00016DCD">
      <w:pPr>
        <w:ind w:left="360"/>
        <w:jc w:val="both"/>
        <w:rPr>
          <w:rFonts w:ascii="Times New Roman" w:hAnsi="Times New Roman" w:cs="Times New Roman"/>
          <w:sz w:val="28"/>
          <w:szCs w:val="28"/>
        </w:rPr>
      </w:pPr>
      <w:r w:rsidRPr="00016DCD">
        <w:rPr>
          <w:rFonts w:ascii="Times New Roman" w:hAnsi="Times New Roman" w:cs="Times New Roman"/>
          <w:sz w:val="28"/>
          <w:szCs w:val="28"/>
        </w:rPr>
        <w:t>- привлечь всех родителей к участию в организации образовательного процесса, и часто встречающимся  нежеланием и неготовностью родителей к конструктивному сотрудничеству с ДОУ</w:t>
      </w:r>
    </w:p>
    <w:p w:rsidR="00016DCD" w:rsidRPr="00016DCD" w:rsidRDefault="00016DCD" w:rsidP="00016DCD">
      <w:pPr>
        <w:ind w:left="360"/>
        <w:jc w:val="both"/>
        <w:rPr>
          <w:rFonts w:ascii="Times New Roman" w:hAnsi="Times New Roman" w:cs="Times New Roman"/>
          <w:b/>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b/>
          <w:sz w:val="28"/>
          <w:szCs w:val="28"/>
        </w:rPr>
        <w:t>3.</w:t>
      </w:r>
      <w:r w:rsidR="007532B3">
        <w:rPr>
          <w:rFonts w:ascii="Times New Roman" w:hAnsi="Times New Roman" w:cs="Times New Roman"/>
          <w:b/>
          <w:sz w:val="28"/>
          <w:szCs w:val="28"/>
        </w:rPr>
        <w:t xml:space="preserve"> </w:t>
      </w:r>
      <w:r w:rsidRPr="00016DCD">
        <w:rPr>
          <w:rFonts w:ascii="Times New Roman" w:hAnsi="Times New Roman" w:cs="Times New Roman"/>
          <w:b/>
          <w:sz w:val="28"/>
          <w:szCs w:val="28"/>
        </w:rPr>
        <w:t>Информационно-аналитическая справка</w:t>
      </w:r>
    </w:p>
    <w:p w:rsidR="00016DCD" w:rsidRPr="00016DCD" w:rsidRDefault="00016DCD" w:rsidP="00016DCD">
      <w:pPr>
        <w:jc w:val="center"/>
        <w:rPr>
          <w:rFonts w:ascii="Times New Roman" w:hAnsi="Times New Roman" w:cs="Times New Roman"/>
          <w:b/>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b/>
          <w:sz w:val="28"/>
          <w:szCs w:val="28"/>
        </w:rPr>
        <w:t xml:space="preserve">Блок 1.  Информация об эффективности работы </w:t>
      </w:r>
      <w:r w:rsidR="00944B21">
        <w:rPr>
          <w:rFonts w:ascii="Times New Roman" w:hAnsi="Times New Roman" w:cs="Times New Roman"/>
          <w:b/>
          <w:sz w:val="28"/>
          <w:szCs w:val="28"/>
        </w:rPr>
        <w:t>ДОУ</w:t>
      </w:r>
      <w:r w:rsidRPr="00016DCD">
        <w:rPr>
          <w:rFonts w:ascii="Times New Roman" w:hAnsi="Times New Roman" w:cs="Times New Roman"/>
          <w:b/>
          <w:sz w:val="28"/>
          <w:szCs w:val="28"/>
        </w:rPr>
        <w:t xml:space="preserve"> </w:t>
      </w:r>
    </w:p>
    <w:p w:rsidR="00016DCD" w:rsidRPr="00016DCD" w:rsidRDefault="00BB0050" w:rsidP="00016DCD">
      <w:pPr>
        <w:tabs>
          <w:tab w:val="left" w:pos="2340"/>
        </w:tabs>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Учредителем</w:t>
      </w:r>
      <w:r w:rsidR="00016DCD" w:rsidRPr="00016DCD">
        <w:rPr>
          <w:rFonts w:ascii="Times New Roman" w:hAnsi="Times New Roman" w:cs="Times New Roman"/>
          <w:bCs/>
          <w:iCs/>
          <w:sz w:val="28"/>
          <w:szCs w:val="28"/>
        </w:rPr>
        <w:t xml:space="preserve"> Образовательного учреждения является субъект Российской Федерации – город федерал</w:t>
      </w:r>
      <w:r w:rsidR="007532B3">
        <w:rPr>
          <w:rFonts w:ascii="Times New Roman" w:hAnsi="Times New Roman" w:cs="Times New Roman"/>
          <w:bCs/>
          <w:iCs/>
          <w:sz w:val="28"/>
          <w:szCs w:val="28"/>
        </w:rPr>
        <w:t>ьного значения – Самара</w:t>
      </w:r>
      <w:r w:rsidR="00016DCD" w:rsidRPr="00016DCD">
        <w:rPr>
          <w:rFonts w:ascii="Times New Roman" w:hAnsi="Times New Roman" w:cs="Times New Roman"/>
          <w:bCs/>
          <w:iCs/>
          <w:sz w:val="28"/>
          <w:szCs w:val="28"/>
        </w:rPr>
        <w:t xml:space="preserve">, в лице исполнительного </w:t>
      </w:r>
      <w:proofErr w:type="gramStart"/>
      <w:r w:rsidR="00016DCD" w:rsidRPr="00016DCD">
        <w:rPr>
          <w:rFonts w:ascii="Times New Roman" w:hAnsi="Times New Roman" w:cs="Times New Roman"/>
          <w:bCs/>
          <w:iCs/>
          <w:sz w:val="28"/>
          <w:szCs w:val="28"/>
        </w:rPr>
        <w:t xml:space="preserve">органа государственной власти администрации </w:t>
      </w:r>
      <w:r w:rsidR="007532B3">
        <w:rPr>
          <w:rFonts w:ascii="Times New Roman" w:hAnsi="Times New Roman" w:cs="Times New Roman"/>
          <w:bCs/>
          <w:iCs/>
          <w:sz w:val="28"/>
          <w:szCs w:val="28"/>
        </w:rPr>
        <w:t>Самарского района города</w:t>
      </w:r>
      <w:proofErr w:type="gramEnd"/>
      <w:r w:rsidR="007532B3">
        <w:rPr>
          <w:rFonts w:ascii="Times New Roman" w:hAnsi="Times New Roman" w:cs="Times New Roman"/>
          <w:bCs/>
          <w:iCs/>
          <w:sz w:val="28"/>
          <w:szCs w:val="28"/>
        </w:rPr>
        <w:t xml:space="preserve"> Самара</w:t>
      </w:r>
      <w:r w:rsidR="00016DCD" w:rsidRPr="00016DCD">
        <w:rPr>
          <w:rFonts w:ascii="Times New Roman" w:hAnsi="Times New Roman" w:cs="Times New Roman"/>
          <w:bCs/>
          <w:iCs/>
          <w:sz w:val="28"/>
          <w:szCs w:val="28"/>
        </w:rPr>
        <w:t>, местонах</w:t>
      </w:r>
      <w:r w:rsidR="005F1F76">
        <w:rPr>
          <w:rFonts w:ascii="Times New Roman" w:hAnsi="Times New Roman" w:cs="Times New Roman"/>
          <w:bCs/>
          <w:iCs/>
          <w:sz w:val="28"/>
          <w:szCs w:val="28"/>
        </w:rPr>
        <w:t>ождение: 443020</w:t>
      </w:r>
      <w:r w:rsidR="007532B3">
        <w:rPr>
          <w:rFonts w:ascii="Times New Roman" w:hAnsi="Times New Roman" w:cs="Times New Roman"/>
          <w:bCs/>
          <w:iCs/>
          <w:sz w:val="28"/>
          <w:szCs w:val="28"/>
        </w:rPr>
        <w:t>, Самара, улица Ленинская, дом 82</w:t>
      </w:r>
      <w:r w:rsidR="00016DCD" w:rsidRPr="00016DCD">
        <w:rPr>
          <w:rFonts w:ascii="Times New Roman" w:hAnsi="Times New Roman" w:cs="Times New Roman"/>
          <w:bCs/>
          <w:iCs/>
          <w:sz w:val="28"/>
          <w:szCs w:val="28"/>
        </w:rPr>
        <w:t>.</w:t>
      </w:r>
    </w:p>
    <w:p w:rsidR="00016DCD" w:rsidRPr="00016DCD" w:rsidRDefault="00016DCD" w:rsidP="00016DCD">
      <w:pPr>
        <w:tabs>
          <w:tab w:val="left" w:pos="2340"/>
        </w:tabs>
        <w:spacing w:line="360" w:lineRule="auto"/>
        <w:jc w:val="both"/>
        <w:rPr>
          <w:rFonts w:ascii="Times New Roman" w:hAnsi="Times New Roman" w:cs="Times New Roman"/>
          <w:bCs/>
          <w:iCs/>
          <w:sz w:val="28"/>
          <w:szCs w:val="28"/>
        </w:rPr>
      </w:pPr>
      <w:r w:rsidRPr="00BB0050">
        <w:rPr>
          <w:rFonts w:ascii="Times New Roman" w:hAnsi="Times New Roman" w:cs="Times New Roman"/>
          <w:bCs/>
          <w:iCs/>
          <w:sz w:val="28"/>
          <w:szCs w:val="28"/>
        </w:rPr>
        <w:t>Координацию деятельности Образовательного учреждения</w:t>
      </w:r>
      <w:r w:rsidRPr="00016DCD">
        <w:rPr>
          <w:rFonts w:ascii="Times New Roman" w:hAnsi="Times New Roman" w:cs="Times New Roman"/>
          <w:bCs/>
          <w:iCs/>
          <w:sz w:val="28"/>
          <w:szCs w:val="28"/>
        </w:rPr>
        <w:t xml:space="preserve"> осуществляет</w:t>
      </w:r>
      <w:r w:rsidR="00ED2EA1">
        <w:rPr>
          <w:rFonts w:ascii="Times New Roman" w:hAnsi="Times New Roman" w:cs="Times New Roman"/>
          <w:bCs/>
          <w:iCs/>
          <w:sz w:val="28"/>
          <w:szCs w:val="28"/>
        </w:rPr>
        <w:t xml:space="preserve"> Департамент образования Администрации городского округа Самара</w:t>
      </w:r>
      <w:r w:rsidRPr="00016DCD">
        <w:rPr>
          <w:rFonts w:ascii="Times New Roman" w:hAnsi="Times New Roman" w:cs="Times New Roman"/>
          <w:bCs/>
          <w:iCs/>
          <w:sz w:val="28"/>
          <w:szCs w:val="28"/>
        </w:rPr>
        <w:t>,</w:t>
      </w:r>
      <w:r w:rsidR="00ED2EA1">
        <w:rPr>
          <w:rFonts w:ascii="Times New Roman" w:hAnsi="Times New Roman" w:cs="Times New Roman"/>
          <w:bCs/>
          <w:iCs/>
          <w:sz w:val="28"/>
          <w:szCs w:val="28"/>
        </w:rPr>
        <w:t xml:space="preserve"> местонахождение: 4430</w:t>
      </w:r>
      <w:r w:rsidR="0098273E">
        <w:rPr>
          <w:rFonts w:ascii="Times New Roman" w:hAnsi="Times New Roman" w:cs="Times New Roman"/>
          <w:bCs/>
          <w:iCs/>
          <w:sz w:val="28"/>
          <w:szCs w:val="28"/>
        </w:rPr>
        <w:t>20, Самара, улица Льва Толстого</w:t>
      </w:r>
      <w:r w:rsidRPr="00016DCD">
        <w:rPr>
          <w:rFonts w:ascii="Times New Roman" w:hAnsi="Times New Roman" w:cs="Times New Roman"/>
          <w:bCs/>
          <w:iCs/>
          <w:sz w:val="28"/>
          <w:szCs w:val="28"/>
        </w:rPr>
        <w:t>,</w:t>
      </w:r>
      <w:r w:rsidR="00ED2EA1">
        <w:rPr>
          <w:rFonts w:ascii="Times New Roman" w:hAnsi="Times New Roman" w:cs="Times New Roman"/>
          <w:bCs/>
          <w:iCs/>
          <w:sz w:val="28"/>
          <w:szCs w:val="28"/>
        </w:rPr>
        <w:t xml:space="preserve"> дом </w:t>
      </w:r>
      <w:r w:rsidR="0098273E">
        <w:rPr>
          <w:rFonts w:ascii="Times New Roman" w:hAnsi="Times New Roman" w:cs="Times New Roman"/>
          <w:bCs/>
          <w:iCs/>
          <w:sz w:val="28"/>
          <w:szCs w:val="28"/>
        </w:rPr>
        <w:t>2</w:t>
      </w:r>
      <w:r w:rsidR="0081695F">
        <w:rPr>
          <w:rFonts w:ascii="Times New Roman" w:hAnsi="Times New Roman" w:cs="Times New Roman"/>
          <w:bCs/>
          <w:iCs/>
          <w:sz w:val="28"/>
          <w:szCs w:val="28"/>
        </w:rPr>
        <w:t>6</w:t>
      </w:r>
      <w:r w:rsidRPr="00016DCD">
        <w:rPr>
          <w:rFonts w:ascii="Times New Roman" w:hAnsi="Times New Roman" w:cs="Times New Roman"/>
          <w:bCs/>
          <w:iCs/>
          <w:sz w:val="28"/>
          <w:szCs w:val="28"/>
        </w:rPr>
        <w:t xml:space="preserve">. </w:t>
      </w:r>
    </w:p>
    <w:p w:rsidR="00016DCD" w:rsidRPr="00016DCD" w:rsidRDefault="00016DCD" w:rsidP="00016DCD">
      <w:pPr>
        <w:tabs>
          <w:tab w:val="left" w:pos="2340"/>
        </w:tabs>
        <w:spacing w:line="360" w:lineRule="auto"/>
        <w:jc w:val="both"/>
        <w:rPr>
          <w:rFonts w:ascii="Times New Roman" w:hAnsi="Times New Roman" w:cs="Times New Roman"/>
          <w:bCs/>
          <w:iCs/>
          <w:sz w:val="28"/>
          <w:szCs w:val="28"/>
        </w:rPr>
      </w:pPr>
      <w:r w:rsidRPr="00BB0050">
        <w:rPr>
          <w:rFonts w:ascii="Times New Roman" w:hAnsi="Times New Roman" w:cs="Times New Roman"/>
          <w:bCs/>
          <w:iCs/>
          <w:sz w:val="28"/>
          <w:szCs w:val="28"/>
        </w:rPr>
        <w:t>Юридический</w:t>
      </w:r>
      <w:r w:rsidR="001E011F" w:rsidRPr="00BB0050">
        <w:rPr>
          <w:rFonts w:ascii="Times New Roman" w:hAnsi="Times New Roman" w:cs="Times New Roman"/>
          <w:bCs/>
          <w:iCs/>
          <w:sz w:val="28"/>
          <w:szCs w:val="28"/>
        </w:rPr>
        <w:t xml:space="preserve"> и фактический </w:t>
      </w:r>
      <w:r w:rsidRPr="00BB0050">
        <w:rPr>
          <w:rFonts w:ascii="Times New Roman" w:hAnsi="Times New Roman" w:cs="Times New Roman"/>
          <w:bCs/>
          <w:iCs/>
          <w:sz w:val="28"/>
          <w:szCs w:val="28"/>
        </w:rPr>
        <w:t xml:space="preserve"> адрес:</w:t>
      </w:r>
      <w:r w:rsidRPr="00016DCD">
        <w:rPr>
          <w:rFonts w:ascii="Times New Roman" w:hAnsi="Times New Roman" w:cs="Times New Roman"/>
          <w:bCs/>
          <w:iCs/>
          <w:sz w:val="28"/>
          <w:szCs w:val="28"/>
        </w:rPr>
        <w:tab/>
      </w:r>
      <w:r w:rsidR="00483784">
        <w:rPr>
          <w:rFonts w:ascii="Times New Roman" w:hAnsi="Times New Roman" w:cs="Times New Roman"/>
          <w:bCs/>
          <w:iCs/>
          <w:sz w:val="28"/>
          <w:szCs w:val="28"/>
        </w:rPr>
        <w:t>443020 , Самара, улица Ленинская</w:t>
      </w:r>
      <w:r w:rsidR="001E011F">
        <w:rPr>
          <w:rFonts w:ascii="Times New Roman" w:hAnsi="Times New Roman" w:cs="Times New Roman"/>
          <w:bCs/>
          <w:iCs/>
          <w:sz w:val="28"/>
          <w:szCs w:val="28"/>
        </w:rPr>
        <w:t>, 82</w:t>
      </w:r>
      <w:r w:rsidR="00483784">
        <w:rPr>
          <w:rFonts w:ascii="Times New Roman" w:hAnsi="Times New Roman" w:cs="Times New Roman"/>
          <w:bCs/>
          <w:iCs/>
          <w:sz w:val="28"/>
          <w:szCs w:val="28"/>
        </w:rPr>
        <w:t xml:space="preserve"> </w:t>
      </w:r>
    </w:p>
    <w:p w:rsidR="00016DCD" w:rsidRPr="00016DCD" w:rsidRDefault="00016DCD" w:rsidP="00016DCD">
      <w:pPr>
        <w:tabs>
          <w:tab w:val="left" w:pos="2340"/>
        </w:tabs>
        <w:spacing w:line="360" w:lineRule="auto"/>
        <w:jc w:val="both"/>
        <w:rPr>
          <w:rFonts w:ascii="Times New Roman" w:hAnsi="Times New Roman" w:cs="Times New Roman"/>
          <w:bCs/>
          <w:iCs/>
          <w:sz w:val="28"/>
          <w:szCs w:val="28"/>
        </w:rPr>
      </w:pPr>
      <w:r w:rsidRPr="00016DCD">
        <w:rPr>
          <w:rFonts w:ascii="Times New Roman" w:hAnsi="Times New Roman" w:cs="Times New Roman"/>
          <w:bCs/>
          <w:iCs/>
          <w:sz w:val="28"/>
          <w:szCs w:val="28"/>
        </w:rPr>
        <w:t>Образоват</w:t>
      </w:r>
      <w:r w:rsidR="001E011F">
        <w:rPr>
          <w:rFonts w:ascii="Times New Roman" w:hAnsi="Times New Roman" w:cs="Times New Roman"/>
          <w:bCs/>
          <w:iCs/>
          <w:sz w:val="28"/>
          <w:szCs w:val="28"/>
        </w:rPr>
        <w:t>ельное учреждение создано в 1989</w:t>
      </w:r>
      <w:r w:rsidRPr="00016DCD">
        <w:rPr>
          <w:rFonts w:ascii="Times New Roman" w:hAnsi="Times New Roman" w:cs="Times New Roman"/>
          <w:bCs/>
          <w:iCs/>
          <w:sz w:val="28"/>
          <w:szCs w:val="28"/>
        </w:rPr>
        <w:t xml:space="preserve"> году</w:t>
      </w:r>
      <w:r w:rsidR="001E011F">
        <w:rPr>
          <w:rFonts w:ascii="Times New Roman" w:hAnsi="Times New Roman" w:cs="Times New Roman"/>
          <w:bCs/>
          <w:iCs/>
          <w:sz w:val="28"/>
          <w:szCs w:val="28"/>
        </w:rPr>
        <w:t>.</w:t>
      </w:r>
      <w:r w:rsidRPr="00016DCD">
        <w:rPr>
          <w:rFonts w:ascii="Times New Roman" w:hAnsi="Times New Roman" w:cs="Times New Roman"/>
          <w:bCs/>
          <w:iCs/>
          <w:sz w:val="28"/>
          <w:szCs w:val="28"/>
        </w:rPr>
        <w:tab/>
        <w:t xml:space="preserve">    </w:t>
      </w:r>
    </w:p>
    <w:p w:rsidR="00016DCD" w:rsidRPr="001E011F" w:rsidRDefault="00016DCD" w:rsidP="00016DCD">
      <w:pPr>
        <w:tabs>
          <w:tab w:val="left" w:pos="851"/>
        </w:tabs>
        <w:spacing w:line="360" w:lineRule="auto"/>
        <w:jc w:val="both"/>
        <w:rPr>
          <w:rFonts w:ascii="Times New Roman" w:hAnsi="Times New Roman" w:cs="Times New Roman"/>
          <w:bCs/>
          <w:iCs/>
          <w:color w:val="1F497D" w:themeColor="text2"/>
          <w:sz w:val="28"/>
          <w:szCs w:val="28"/>
          <w:u w:val="single"/>
        </w:rPr>
      </w:pPr>
      <w:r w:rsidRPr="00BB0050">
        <w:rPr>
          <w:rFonts w:ascii="Times New Roman" w:hAnsi="Times New Roman" w:cs="Times New Roman"/>
          <w:bCs/>
          <w:iCs/>
          <w:sz w:val="28"/>
          <w:szCs w:val="28"/>
        </w:rPr>
        <w:t>Сайт:</w:t>
      </w:r>
      <w:r w:rsidRPr="00016DCD">
        <w:rPr>
          <w:rFonts w:ascii="Times New Roman" w:hAnsi="Times New Roman" w:cs="Times New Roman"/>
          <w:bCs/>
          <w:iCs/>
          <w:sz w:val="28"/>
          <w:szCs w:val="28"/>
        </w:rPr>
        <w:t xml:space="preserve">  </w:t>
      </w:r>
      <w:hyperlink r:id="rId6" w:history="1">
        <w:r w:rsidR="001E011F" w:rsidRPr="00E65E50">
          <w:rPr>
            <w:rStyle w:val="a4"/>
            <w:rFonts w:ascii="Times New Roman" w:hAnsi="Times New Roman" w:cs="Times New Roman"/>
            <w:bCs/>
            <w:iCs/>
            <w:sz w:val="28"/>
            <w:szCs w:val="28"/>
            <w:lang w:val="en-US"/>
          </w:rPr>
          <w:t>www</w:t>
        </w:r>
        <w:r w:rsidR="001E011F" w:rsidRPr="001E011F">
          <w:rPr>
            <w:rStyle w:val="a4"/>
            <w:rFonts w:ascii="Times New Roman" w:hAnsi="Times New Roman" w:cs="Times New Roman"/>
            <w:bCs/>
            <w:iCs/>
            <w:sz w:val="28"/>
            <w:szCs w:val="28"/>
          </w:rPr>
          <w:t>.</w:t>
        </w:r>
        <w:r w:rsidR="001E011F" w:rsidRPr="00E65E50">
          <w:rPr>
            <w:rStyle w:val="a4"/>
            <w:rFonts w:ascii="Times New Roman" w:hAnsi="Times New Roman" w:cs="Times New Roman"/>
            <w:bCs/>
            <w:iCs/>
            <w:sz w:val="28"/>
            <w:szCs w:val="28"/>
            <w:lang w:val="en-US"/>
          </w:rPr>
          <w:t>sad</w:t>
        </w:r>
        <w:r w:rsidR="001E011F" w:rsidRPr="001E011F">
          <w:rPr>
            <w:rStyle w:val="a4"/>
            <w:rFonts w:ascii="Times New Roman" w:hAnsi="Times New Roman" w:cs="Times New Roman"/>
            <w:bCs/>
            <w:iCs/>
            <w:sz w:val="28"/>
            <w:szCs w:val="28"/>
          </w:rPr>
          <w:t>-50.</w:t>
        </w:r>
        <w:proofErr w:type="spellStart"/>
        <w:r w:rsidR="001E011F" w:rsidRPr="00E65E50">
          <w:rPr>
            <w:rStyle w:val="a4"/>
            <w:rFonts w:ascii="Times New Roman" w:hAnsi="Times New Roman" w:cs="Times New Roman"/>
            <w:bCs/>
            <w:iCs/>
            <w:sz w:val="28"/>
            <w:szCs w:val="28"/>
            <w:lang w:val="en-US"/>
          </w:rPr>
          <w:t>ru</w:t>
        </w:r>
        <w:proofErr w:type="spellEnd"/>
      </w:hyperlink>
    </w:p>
    <w:p w:rsidR="001E011F" w:rsidRPr="001E011F" w:rsidRDefault="001E011F" w:rsidP="00016DCD">
      <w:pPr>
        <w:tabs>
          <w:tab w:val="left" w:pos="851"/>
        </w:tabs>
        <w:spacing w:line="360" w:lineRule="auto"/>
        <w:jc w:val="both"/>
        <w:rPr>
          <w:rFonts w:ascii="Times New Roman" w:hAnsi="Times New Roman" w:cs="Times New Roman"/>
          <w:i/>
          <w:color w:val="1F497D" w:themeColor="text2"/>
          <w:sz w:val="28"/>
          <w:szCs w:val="28"/>
          <w:u w:val="single"/>
        </w:rPr>
      </w:pPr>
      <w:r w:rsidRPr="001E011F">
        <w:rPr>
          <w:rFonts w:ascii="Times New Roman" w:hAnsi="Times New Roman" w:cs="Times New Roman"/>
          <w:bCs/>
          <w:iCs/>
          <w:sz w:val="28"/>
          <w:szCs w:val="28"/>
        </w:rPr>
        <w:t>Адрес электронной почты:</w:t>
      </w:r>
      <w:r>
        <w:rPr>
          <w:rFonts w:ascii="Times New Roman" w:hAnsi="Times New Roman" w:cs="Times New Roman"/>
          <w:bCs/>
          <w:iCs/>
          <w:color w:val="1F497D" w:themeColor="text2"/>
          <w:sz w:val="28"/>
          <w:szCs w:val="28"/>
        </w:rPr>
        <w:t xml:space="preserve"> </w:t>
      </w:r>
      <w:proofErr w:type="spellStart"/>
      <w:r w:rsidRPr="00BB0050">
        <w:rPr>
          <w:rFonts w:ascii="Times New Roman" w:hAnsi="Times New Roman" w:cs="Times New Roman"/>
          <w:bCs/>
          <w:iCs/>
          <w:color w:val="1F497D" w:themeColor="text2"/>
          <w:sz w:val="28"/>
          <w:szCs w:val="28"/>
          <w:lang w:val="en-US"/>
        </w:rPr>
        <w:t>mdoy</w:t>
      </w:r>
      <w:proofErr w:type="spellEnd"/>
      <w:r w:rsidRPr="00BB0050">
        <w:rPr>
          <w:rFonts w:ascii="Times New Roman" w:hAnsi="Times New Roman" w:cs="Times New Roman"/>
          <w:bCs/>
          <w:iCs/>
          <w:color w:val="1F497D" w:themeColor="text2"/>
          <w:sz w:val="28"/>
          <w:szCs w:val="28"/>
        </w:rPr>
        <w:t>5</w:t>
      </w:r>
      <w:r w:rsidR="00BB0050" w:rsidRPr="00BB0050">
        <w:rPr>
          <w:rFonts w:ascii="Times New Roman" w:hAnsi="Times New Roman" w:cs="Times New Roman"/>
          <w:bCs/>
          <w:iCs/>
          <w:color w:val="1F497D" w:themeColor="text2"/>
          <w:sz w:val="28"/>
          <w:szCs w:val="28"/>
        </w:rPr>
        <w:t>0.</w:t>
      </w:r>
      <w:r w:rsidRPr="00BB0050">
        <w:rPr>
          <w:rFonts w:ascii="Times New Roman" w:hAnsi="Times New Roman" w:cs="Times New Roman"/>
          <w:bCs/>
          <w:iCs/>
          <w:color w:val="1F497D" w:themeColor="text2"/>
          <w:sz w:val="28"/>
          <w:szCs w:val="28"/>
        </w:rPr>
        <w:t>89@</w:t>
      </w:r>
      <w:r w:rsidRPr="00BB0050">
        <w:rPr>
          <w:rFonts w:ascii="Times New Roman" w:hAnsi="Times New Roman" w:cs="Times New Roman"/>
          <w:bCs/>
          <w:iCs/>
          <w:color w:val="1F497D" w:themeColor="text2"/>
          <w:sz w:val="28"/>
          <w:szCs w:val="28"/>
          <w:lang w:val="en-US"/>
        </w:rPr>
        <w:t>mail</w:t>
      </w:r>
      <w:r w:rsidRPr="00BB0050">
        <w:rPr>
          <w:rFonts w:ascii="Times New Roman" w:hAnsi="Times New Roman" w:cs="Times New Roman"/>
          <w:bCs/>
          <w:iCs/>
          <w:color w:val="1F497D" w:themeColor="text2"/>
          <w:sz w:val="28"/>
          <w:szCs w:val="28"/>
        </w:rPr>
        <w:t>.</w:t>
      </w:r>
      <w:proofErr w:type="spellStart"/>
      <w:r w:rsidRPr="00BB0050">
        <w:rPr>
          <w:rFonts w:ascii="Times New Roman" w:hAnsi="Times New Roman" w:cs="Times New Roman"/>
          <w:bCs/>
          <w:iCs/>
          <w:color w:val="1F497D" w:themeColor="text2"/>
          <w:sz w:val="28"/>
          <w:szCs w:val="28"/>
          <w:lang w:val="en-US"/>
        </w:rPr>
        <w:t>ru</w:t>
      </w:r>
      <w:proofErr w:type="spellEnd"/>
    </w:p>
    <w:p w:rsidR="00016DCD" w:rsidRPr="0081695F" w:rsidRDefault="001E011F" w:rsidP="0081695F">
      <w:pPr>
        <w:tabs>
          <w:tab w:val="left" w:pos="851"/>
        </w:tabs>
        <w:spacing w:line="360" w:lineRule="auto"/>
        <w:jc w:val="both"/>
        <w:rPr>
          <w:rFonts w:ascii="Times New Roman" w:hAnsi="Times New Roman" w:cs="Times New Roman"/>
          <w:sz w:val="28"/>
          <w:szCs w:val="28"/>
        </w:rPr>
      </w:pPr>
      <w:r>
        <w:rPr>
          <w:rFonts w:ascii="Times New Roman" w:hAnsi="Times New Roman" w:cs="Times New Roman"/>
          <w:iCs/>
          <w:sz w:val="28"/>
          <w:szCs w:val="28"/>
        </w:rPr>
        <w:t>МА</w:t>
      </w:r>
      <w:r w:rsidR="00016DCD" w:rsidRPr="00016DCD">
        <w:rPr>
          <w:rFonts w:ascii="Times New Roman" w:hAnsi="Times New Roman" w:cs="Times New Roman"/>
          <w:iCs/>
          <w:sz w:val="28"/>
          <w:szCs w:val="28"/>
        </w:rPr>
        <w:t xml:space="preserve">ДОУ </w:t>
      </w:r>
      <w:r>
        <w:rPr>
          <w:rFonts w:ascii="Times New Roman" w:hAnsi="Times New Roman" w:cs="Times New Roman"/>
          <w:iCs/>
          <w:sz w:val="28"/>
          <w:szCs w:val="28"/>
        </w:rPr>
        <w:t xml:space="preserve">ЦРР </w:t>
      </w: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/с № 50</w:t>
      </w:r>
      <w:r w:rsidR="00016DCD" w:rsidRPr="00016DCD">
        <w:rPr>
          <w:rFonts w:ascii="Times New Roman" w:hAnsi="Times New Roman" w:cs="Times New Roman"/>
          <w:iCs/>
          <w:sz w:val="28"/>
          <w:szCs w:val="28"/>
        </w:rPr>
        <w:t xml:space="preserve"> осуществляет свою деятельность в соответствии с Законом РФ «Об образовании» Типовым положением о дошкольном учреждении, </w:t>
      </w:r>
      <w:r>
        <w:rPr>
          <w:rFonts w:ascii="Times New Roman" w:hAnsi="Times New Roman" w:cs="Times New Roman"/>
          <w:iCs/>
          <w:sz w:val="28"/>
          <w:szCs w:val="28"/>
        </w:rPr>
        <w:t xml:space="preserve">Договором между учредителем и </w:t>
      </w:r>
      <w:r w:rsidR="00944B21">
        <w:rPr>
          <w:rFonts w:ascii="Times New Roman" w:hAnsi="Times New Roman" w:cs="Times New Roman"/>
          <w:iCs/>
          <w:sz w:val="28"/>
          <w:szCs w:val="28"/>
        </w:rPr>
        <w:t>ДОУ</w:t>
      </w:r>
      <w:r w:rsidR="00016DCD" w:rsidRPr="00016DCD">
        <w:rPr>
          <w:rFonts w:ascii="Times New Roman" w:hAnsi="Times New Roman" w:cs="Times New Roman"/>
          <w:iCs/>
          <w:sz w:val="28"/>
          <w:szCs w:val="28"/>
        </w:rPr>
        <w:t xml:space="preserve">, Уставом дошкольного образовательного </w:t>
      </w:r>
      <w:r>
        <w:rPr>
          <w:rFonts w:ascii="Times New Roman" w:hAnsi="Times New Roman" w:cs="Times New Roman"/>
          <w:iCs/>
          <w:sz w:val="28"/>
          <w:szCs w:val="28"/>
        </w:rPr>
        <w:t>учреждения</w:t>
      </w:r>
      <w:r w:rsidR="00016DCD" w:rsidRPr="00016DCD">
        <w:rPr>
          <w:rFonts w:ascii="Times New Roman" w:hAnsi="Times New Roman" w:cs="Times New Roman"/>
          <w:sz w:val="28"/>
          <w:szCs w:val="28"/>
        </w:rPr>
        <w:t xml:space="preserve">.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Администрация </w:t>
      </w:r>
      <w:r w:rsidR="00944B21">
        <w:rPr>
          <w:rFonts w:ascii="Times New Roman" w:hAnsi="Times New Roman" w:cs="Times New Roman"/>
          <w:sz w:val="28"/>
          <w:szCs w:val="28"/>
        </w:rPr>
        <w:t>ДОУ</w:t>
      </w:r>
      <w:r w:rsidRPr="00016DCD">
        <w:rPr>
          <w:rFonts w:ascii="Times New Roman" w:hAnsi="Times New Roman" w:cs="Times New Roman"/>
          <w:sz w:val="28"/>
          <w:szCs w:val="28"/>
        </w:rPr>
        <w:t>:</w:t>
      </w:r>
    </w:p>
    <w:p w:rsidR="00016DCD" w:rsidRDefault="0081695F" w:rsidP="00016DCD">
      <w:pPr>
        <w:jc w:val="both"/>
        <w:rPr>
          <w:rFonts w:ascii="Times New Roman" w:hAnsi="Times New Roman" w:cs="Times New Roman"/>
          <w:sz w:val="28"/>
          <w:szCs w:val="28"/>
        </w:rPr>
      </w:pPr>
      <w:r>
        <w:rPr>
          <w:rFonts w:ascii="Times New Roman" w:hAnsi="Times New Roman" w:cs="Times New Roman"/>
          <w:sz w:val="28"/>
          <w:szCs w:val="28"/>
        </w:rPr>
        <w:t>- Заведующий МАДОУ – Папилова Л.А.</w:t>
      </w:r>
    </w:p>
    <w:p w:rsidR="00944B21" w:rsidRDefault="00944B21" w:rsidP="00016DCD">
      <w:pPr>
        <w:jc w:val="both"/>
        <w:rPr>
          <w:rFonts w:ascii="Times New Roman" w:hAnsi="Times New Roman" w:cs="Times New Roman"/>
          <w:sz w:val="28"/>
          <w:szCs w:val="28"/>
        </w:rPr>
      </w:pPr>
      <w:r>
        <w:rPr>
          <w:rFonts w:ascii="Times New Roman" w:hAnsi="Times New Roman" w:cs="Times New Roman"/>
          <w:sz w:val="28"/>
          <w:szCs w:val="28"/>
        </w:rPr>
        <w:t>- Зам. руководителя – Алексеева С.И.</w:t>
      </w:r>
    </w:p>
    <w:p w:rsidR="00944B21" w:rsidRPr="00016DCD" w:rsidRDefault="00944B21" w:rsidP="00016DCD">
      <w:pPr>
        <w:jc w:val="both"/>
        <w:rPr>
          <w:rFonts w:ascii="Times New Roman" w:hAnsi="Times New Roman" w:cs="Times New Roman"/>
          <w:sz w:val="28"/>
          <w:szCs w:val="28"/>
        </w:rPr>
      </w:pPr>
      <w:r>
        <w:rPr>
          <w:rFonts w:ascii="Times New Roman" w:hAnsi="Times New Roman" w:cs="Times New Roman"/>
          <w:sz w:val="28"/>
          <w:szCs w:val="28"/>
        </w:rPr>
        <w:t>- Гл. бухгалтер – Бычкова Н.Г.</w:t>
      </w:r>
    </w:p>
    <w:p w:rsidR="00016DCD" w:rsidRPr="00016DCD" w:rsidRDefault="0081695F" w:rsidP="00016DCD">
      <w:pPr>
        <w:jc w:val="both"/>
        <w:rPr>
          <w:rFonts w:ascii="Times New Roman" w:hAnsi="Times New Roman" w:cs="Times New Roman"/>
          <w:sz w:val="28"/>
          <w:szCs w:val="28"/>
        </w:rPr>
      </w:pPr>
      <w:r>
        <w:rPr>
          <w:rFonts w:ascii="Times New Roman" w:hAnsi="Times New Roman" w:cs="Times New Roman"/>
          <w:sz w:val="28"/>
          <w:szCs w:val="28"/>
        </w:rPr>
        <w:t xml:space="preserve">- Заведующий хозяйством – </w:t>
      </w:r>
      <w:proofErr w:type="spellStart"/>
      <w:r>
        <w:rPr>
          <w:rFonts w:ascii="Times New Roman" w:hAnsi="Times New Roman" w:cs="Times New Roman"/>
          <w:sz w:val="28"/>
          <w:szCs w:val="28"/>
        </w:rPr>
        <w:t>Кутуева</w:t>
      </w:r>
      <w:proofErr w:type="spellEnd"/>
      <w:r>
        <w:rPr>
          <w:rFonts w:ascii="Times New Roman" w:hAnsi="Times New Roman" w:cs="Times New Roman"/>
          <w:sz w:val="28"/>
          <w:szCs w:val="28"/>
        </w:rPr>
        <w:t xml:space="preserve"> Татьяна Викторовна</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Финансирован</w:t>
      </w:r>
      <w:r w:rsidR="0081695F">
        <w:rPr>
          <w:rFonts w:ascii="Times New Roman" w:hAnsi="Times New Roman" w:cs="Times New Roman"/>
          <w:sz w:val="28"/>
          <w:szCs w:val="28"/>
        </w:rPr>
        <w:t>ие – ав</w:t>
      </w:r>
      <w:r w:rsidRPr="00016DCD">
        <w:rPr>
          <w:rFonts w:ascii="Times New Roman" w:hAnsi="Times New Roman" w:cs="Times New Roman"/>
          <w:sz w:val="28"/>
          <w:szCs w:val="28"/>
        </w:rPr>
        <w:t>т</w:t>
      </w:r>
      <w:r w:rsidR="0081695F">
        <w:rPr>
          <w:rFonts w:ascii="Times New Roman" w:hAnsi="Times New Roman" w:cs="Times New Roman"/>
          <w:sz w:val="28"/>
          <w:szCs w:val="28"/>
        </w:rPr>
        <w:t>оном</w:t>
      </w:r>
      <w:r w:rsidRPr="00016DCD">
        <w:rPr>
          <w:rFonts w:ascii="Times New Roman" w:hAnsi="Times New Roman" w:cs="Times New Roman"/>
          <w:sz w:val="28"/>
          <w:szCs w:val="28"/>
        </w:rPr>
        <w:t>ное</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Режим работы – 12 часов: 7.00– 19.00; выходные – суббота и воскресенье, праздничные    дни. </w:t>
      </w:r>
    </w:p>
    <w:p w:rsidR="00016DCD" w:rsidRPr="00016DCD" w:rsidRDefault="0081695F" w:rsidP="00016DCD">
      <w:pPr>
        <w:jc w:val="both"/>
        <w:rPr>
          <w:rFonts w:ascii="Times New Roman" w:hAnsi="Times New Roman" w:cs="Times New Roman"/>
          <w:sz w:val="28"/>
          <w:szCs w:val="28"/>
        </w:rPr>
      </w:pPr>
      <w:r>
        <w:rPr>
          <w:rFonts w:ascii="Times New Roman" w:hAnsi="Times New Roman" w:cs="Times New Roman"/>
          <w:sz w:val="28"/>
          <w:szCs w:val="28"/>
        </w:rPr>
        <w:t xml:space="preserve"> - Плановая наполняемость МА</w:t>
      </w:r>
      <w:r w:rsidR="00016DCD" w:rsidRPr="00016DCD">
        <w:rPr>
          <w:rFonts w:ascii="Times New Roman" w:hAnsi="Times New Roman" w:cs="Times New Roman"/>
          <w:sz w:val="28"/>
          <w:szCs w:val="28"/>
        </w:rPr>
        <w:t>ДОУ</w:t>
      </w:r>
      <w:r>
        <w:rPr>
          <w:rFonts w:ascii="Times New Roman" w:hAnsi="Times New Roman" w:cs="Times New Roman"/>
          <w:sz w:val="28"/>
          <w:szCs w:val="28"/>
        </w:rPr>
        <w:t xml:space="preserve"> ЦРР детский сад № 50 – 197</w:t>
      </w:r>
      <w:r w:rsidR="00016DCD" w:rsidRPr="00016DCD">
        <w:rPr>
          <w:rFonts w:ascii="Times New Roman" w:hAnsi="Times New Roman" w:cs="Times New Roman"/>
          <w:sz w:val="28"/>
          <w:szCs w:val="28"/>
        </w:rPr>
        <w:t xml:space="preserve"> детей. Списочный состав</w:t>
      </w:r>
    </w:p>
    <w:p w:rsidR="00016DCD" w:rsidRPr="00016DCD" w:rsidRDefault="0081695F" w:rsidP="00016DCD">
      <w:pPr>
        <w:jc w:val="both"/>
        <w:rPr>
          <w:rFonts w:ascii="Times New Roman" w:hAnsi="Times New Roman" w:cs="Times New Roman"/>
          <w:sz w:val="28"/>
          <w:szCs w:val="28"/>
        </w:rPr>
      </w:pPr>
      <w:r>
        <w:rPr>
          <w:rFonts w:ascii="Times New Roman" w:hAnsi="Times New Roman" w:cs="Times New Roman"/>
          <w:sz w:val="28"/>
          <w:szCs w:val="28"/>
        </w:rPr>
        <w:t xml:space="preserve">   на 1 января 2015г. – 197</w:t>
      </w:r>
      <w:r w:rsidR="00016DCD" w:rsidRPr="00016DCD">
        <w:rPr>
          <w:rFonts w:ascii="Times New Roman" w:hAnsi="Times New Roman" w:cs="Times New Roman"/>
          <w:sz w:val="28"/>
          <w:szCs w:val="28"/>
        </w:rPr>
        <w:t xml:space="preserve"> детей.</w:t>
      </w:r>
    </w:p>
    <w:p w:rsidR="00016DCD" w:rsidRPr="00016DCD" w:rsidRDefault="0081695F" w:rsidP="00016DCD">
      <w:pPr>
        <w:jc w:val="both"/>
        <w:rPr>
          <w:rFonts w:ascii="Times New Roman" w:hAnsi="Times New Roman" w:cs="Times New Roman"/>
          <w:sz w:val="28"/>
          <w:szCs w:val="28"/>
        </w:rPr>
      </w:pPr>
      <w:r>
        <w:rPr>
          <w:rFonts w:ascii="Times New Roman" w:hAnsi="Times New Roman" w:cs="Times New Roman"/>
          <w:sz w:val="28"/>
          <w:szCs w:val="28"/>
        </w:rPr>
        <w:t>- Количество групп – 6 из них 1 вторая младшая группа, 1 – средняя группа, 3</w:t>
      </w:r>
      <w:r w:rsidR="00016DCD" w:rsidRPr="00016DCD">
        <w:rPr>
          <w:rFonts w:ascii="Times New Roman" w:hAnsi="Times New Roman" w:cs="Times New Roman"/>
          <w:sz w:val="28"/>
          <w:szCs w:val="28"/>
        </w:rPr>
        <w:t xml:space="preserve"> – старшие группы, 1 –</w:t>
      </w:r>
      <w:r>
        <w:rPr>
          <w:rFonts w:ascii="Times New Roman" w:hAnsi="Times New Roman" w:cs="Times New Roman"/>
          <w:sz w:val="28"/>
          <w:szCs w:val="28"/>
        </w:rPr>
        <w:t xml:space="preserve"> подготовительная к школе группа</w:t>
      </w:r>
      <w:r w:rsidR="00016DCD" w:rsidRPr="00016DCD">
        <w:rPr>
          <w:rFonts w:ascii="Times New Roman" w:hAnsi="Times New Roman" w:cs="Times New Roman"/>
          <w:sz w:val="28"/>
          <w:szCs w:val="28"/>
        </w:rPr>
        <w:t>.</w:t>
      </w:r>
    </w:p>
    <w:p w:rsidR="00016DCD" w:rsidRPr="00016DCD" w:rsidRDefault="00016DCD" w:rsidP="00016DCD">
      <w:pPr>
        <w:jc w:val="center"/>
        <w:rPr>
          <w:rFonts w:ascii="Times New Roman" w:hAnsi="Times New Roman" w:cs="Times New Roman"/>
          <w:sz w:val="28"/>
          <w:szCs w:val="28"/>
          <w:u w:val="single"/>
        </w:rPr>
      </w:pPr>
      <w:r w:rsidRPr="00016DCD">
        <w:rPr>
          <w:rFonts w:ascii="Times New Roman" w:hAnsi="Times New Roman" w:cs="Times New Roman"/>
          <w:sz w:val="28"/>
          <w:szCs w:val="28"/>
          <w:u w:val="single"/>
        </w:rPr>
        <w:t xml:space="preserve">Выполнение государственного задания на оказание государственных услуг </w:t>
      </w:r>
    </w:p>
    <w:p w:rsidR="00016DCD" w:rsidRPr="00016DCD" w:rsidRDefault="00016DCD" w:rsidP="00016DCD">
      <w:pPr>
        <w:jc w:val="both"/>
        <w:rPr>
          <w:rFonts w:ascii="Times New Roman" w:hAnsi="Times New Roman" w:cs="Times New Roman"/>
          <w:color w:val="FF0000"/>
          <w:sz w:val="28"/>
          <w:szCs w:val="28"/>
        </w:rPr>
      </w:pPr>
      <w:r w:rsidRPr="00016DCD">
        <w:rPr>
          <w:rFonts w:ascii="Times New Roman" w:hAnsi="Times New Roman" w:cs="Times New Roman"/>
          <w:sz w:val="28"/>
          <w:szCs w:val="28"/>
        </w:rPr>
        <w:t xml:space="preserve"> Общие требования к приему воспитанников в детский сад определяются законодательством Российской Федерации. Порядок приема воспитанников в детский сад определяется Учредителем. В</w:t>
      </w:r>
      <w:r w:rsidR="0081695F">
        <w:rPr>
          <w:rFonts w:ascii="Times New Roman" w:hAnsi="Times New Roman" w:cs="Times New Roman"/>
          <w:sz w:val="28"/>
          <w:szCs w:val="28"/>
        </w:rPr>
        <w:t xml:space="preserve"> ОО принимаются дети от 3-х</w:t>
      </w:r>
      <w:r w:rsidRPr="00016DCD">
        <w:rPr>
          <w:rFonts w:ascii="Times New Roman" w:hAnsi="Times New Roman" w:cs="Times New Roman"/>
          <w:sz w:val="28"/>
          <w:szCs w:val="28"/>
        </w:rPr>
        <w:t xml:space="preserve"> до 7</w:t>
      </w:r>
      <w:r w:rsidR="0081695F">
        <w:rPr>
          <w:rFonts w:ascii="Times New Roman" w:hAnsi="Times New Roman" w:cs="Times New Roman"/>
          <w:sz w:val="28"/>
          <w:szCs w:val="28"/>
        </w:rPr>
        <w:t>-и</w:t>
      </w:r>
      <w:r w:rsidRPr="00016DCD">
        <w:rPr>
          <w:rFonts w:ascii="Times New Roman" w:hAnsi="Times New Roman" w:cs="Times New Roman"/>
          <w:sz w:val="28"/>
          <w:szCs w:val="28"/>
        </w:rPr>
        <w:t xml:space="preserve"> лет. Контингент воспитанников формируется в соответствии с их возрастом и видом дошкольного образовательного учреждения.</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В 2014-2015 учебном году д</w:t>
      </w:r>
      <w:r w:rsidR="0081695F">
        <w:rPr>
          <w:rFonts w:ascii="Times New Roman" w:hAnsi="Times New Roman" w:cs="Times New Roman"/>
          <w:sz w:val="28"/>
          <w:szCs w:val="28"/>
        </w:rPr>
        <w:t>ошкольное учреждение посещают 195</w:t>
      </w:r>
      <w:r w:rsidRPr="00016DCD">
        <w:rPr>
          <w:rFonts w:ascii="Times New Roman" w:hAnsi="Times New Roman" w:cs="Times New Roman"/>
          <w:sz w:val="28"/>
          <w:szCs w:val="28"/>
        </w:rPr>
        <w:t xml:space="preserve"> детей,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7371"/>
        <w:gridCol w:w="2835"/>
      </w:tblGrid>
      <w:tr w:rsidR="00016DCD" w:rsidRPr="00016DCD" w:rsidTr="009E090E">
        <w:tc>
          <w:tcPr>
            <w:tcW w:w="53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w:t>
            </w:r>
          </w:p>
        </w:tc>
        <w:tc>
          <w:tcPr>
            <w:tcW w:w="7371"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Наименование групп</w:t>
            </w:r>
          </w:p>
        </w:tc>
        <w:tc>
          <w:tcPr>
            <w:tcW w:w="283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Количество детей</w:t>
            </w:r>
          </w:p>
        </w:tc>
      </w:tr>
      <w:tr w:rsidR="00016DCD" w:rsidRPr="00016DCD" w:rsidTr="009E090E">
        <w:tc>
          <w:tcPr>
            <w:tcW w:w="53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1</w:t>
            </w:r>
          </w:p>
        </w:tc>
        <w:tc>
          <w:tcPr>
            <w:tcW w:w="7371" w:type="dxa"/>
          </w:tcPr>
          <w:p w:rsidR="00016DCD" w:rsidRPr="00016DCD" w:rsidRDefault="0081695F" w:rsidP="009E090E">
            <w:pPr>
              <w:rPr>
                <w:rFonts w:ascii="Times New Roman" w:hAnsi="Times New Roman" w:cs="Times New Roman"/>
                <w:sz w:val="28"/>
                <w:szCs w:val="28"/>
              </w:rPr>
            </w:pPr>
            <w:r>
              <w:rPr>
                <w:rFonts w:ascii="Times New Roman" w:hAnsi="Times New Roman" w:cs="Times New Roman"/>
                <w:sz w:val="28"/>
                <w:szCs w:val="28"/>
              </w:rPr>
              <w:t>Вторая младшая группа</w:t>
            </w:r>
          </w:p>
        </w:tc>
        <w:tc>
          <w:tcPr>
            <w:tcW w:w="2835" w:type="dxa"/>
          </w:tcPr>
          <w:p w:rsidR="00016DCD" w:rsidRPr="00016DCD" w:rsidRDefault="00671635" w:rsidP="009E090E">
            <w:pPr>
              <w:jc w:val="center"/>
              <w:rPr>
                <w:rFonts w:ascii="Times New Roman" w:hAnsi="Times New Roman" w:cs="Times New Roman"/>
                <w:sz w:val="28"/>
                <w:szCs w:val="28"/>
              </w:rPr>
            </w:pPr>
            <w:r>
              <w:rPr>
                <w:rFonts w:ascii="Times New Roman" w:hAnsi="Times New Roman" w:cs="Times New Roman"/>
                <w:sz w:val="28"/>
                <w:szCs w:val="28"/>
              </w:rPr>
              <w:t>3</w:t>
            </w:r>
            <w:r w:rsidR="00C973C6">
              <w:rPr>
                <w:rFonts w:ascii="Times New Roman" w:hAnsi="Times New Roman" w:cs="Times New Roman"/>
                <w:sz w:val="28"/>
                <w:szCs w:val="28"/>
              </w:rPr>
              <w:t>2</w:t>
            </w:r>
          </w:p>
        </w:tc>
      </w:tr>
      <w:tr w:rsidR="00016DCD" w:rsidRPr="00016DCD" w:rsidTr="009E090E">
        <w:tc>
          <w:tcPr>
            <w:tcW w:w="53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2</w:t>
            </w:r>
          </w:p>
        </w:tc>
        <w:tc>
          <w:tcPr>
            <w:tcW w:w="7371" w:type="dxa"/>
          </w:tcPr>
          <w:p w:rsidR="00016DCD" w:rsidRPr="00016DCD" w:rsidRDefault="0081695F" w:rsidP="009E090E">
            <w:pPr>
              <w:jc w:val="both"/>
              <w:rPr>
                <w:rFonts w:ascii="Times New Roman" w:hAnsi="Times New Roman" w:cs="Times New Roman"/>
                <w:sz w:val="28"/>
                <w:szCs w:val="28"/>
              </w:rPr>
            </w:pPr>
            <w:r>
              <w:rPr>
                <w:rFonts w:ascii="Times New Roman" w:hAnsi="Times New Roman" w:cs="Times New Roman"/>
                <w:sz w:val="28"/>
                <w:szCs w:val="28"/>
              </w:rPr>
              <w:t>Средняя группа</w:t>
            </w:r>
            <w:r w:rsidR="00671635">
              <w:rPr>
                <w:rFonts w:ascii="Times New Roman" w:hAnsi="Times New Roman" w:cs="Times New Roman"/>
                <w:sz w:val="28"/>
                <w:szCs w:val="28"/>
              </w:rPr>
              <w:t xml:space="preserve"> № 1</w:t>
            </w:r>
          </w:p>
        </w:tc>
        <w:tc>
          <w:tcPr>
            <w:tcW w:w="2835" w:type="dxa"/>
          </w:tcPr>
          <w:p w:rsidR="00016DCD" w:rsidRPr="00016DCD" w:rsidRDefault="00C973C6" w:rsidP="009E090E">
            <w:pPr>
              <w:jc w:val="center"/>
              <w:rPr>
                <w:rFonts w:ascii="Times New Roman" w:hAnsi="Times New Roman" w:cs="Times New Roman"/>
                <w:sz w:val="28"/>
                <w:szCs w:val="28"/>
              </w:rPr>
            </w:pPr>
            <w:r>
              <w:rPr>
                <w:rFonts w:ascii="Times New Roman" w:hAnsi="Times New Roman" w:cs="Times New Roman"/>
                <w:sz w:val="28"/>
                <w:szCs w:val="28"/>
              </w:rPr>
              <w:t>34</w:t>
            </w:r>
          </w:p>
        </w:tc>
      </w:tr>
      <w:tr w:rsidR="00016DCD" w:rsidRPr="00016DCD" w:rsidTr="009E090E">
        <w:tc>
          <w:tcPr>
            <w:tcW w:w="53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3</w:t>
            </w:r>
          </w:p>
        </w:tc>
        <w:tc>
          <w:tcPr>
            <w:tcW w:w="7371" w:type="dxa"/>
          </w:tcPr>
          <w:p w:rsidR="00016DCD" w:rsidRPr="00016DCD" w:rsidRDefault="00671635" w:rsidP="009E090E">
            <w:pPr>
              <w:jc w:val="both"/>
              <w:rPr>
                <w:rFonts w:ascii="Times New Roman" w:hAnsi="Times New Roman" w:cs="Times New Roman"/>
                <w:sz w:val="28"/>
                <w:szCs w:val="28"/>
              </w:rPr>
            </w:pPr>
            <w:r>
              <w:rPr>
                <w:rFonts w:ascii="Times New Roman" w:hAnsi="Times New Roman" w:cs="Times New Roman"/>
                <w:sz w:val="28"/>
                <w:szCs w:val="28"/>
              </w:rPr>
              <w:t>Средняя</w:t>
            </w:r>
            <w:r w:rsidR="0081695F">
              <w:rPr>
                <w:rFonts w:ascii="Times New Roman" w:hAnsi="Times New Roman" w:cs="Times New Roman"/>
                <w:sz w:val="28"/>
                <w:szCs w:val="28"/>
              </w:rPr>
              <w:t xml:space="preserve"> группа № </w:t>
            </w:r>
            <w:r>
              <w:rPr>
                <w:rFonts w:ascii="Times New Roman" w:hAnsi="Times New Roman" w:cs="Times New Roman"/>
                <w:sz w:val="28"/>
                <w:szCs w:val="28"/>
              </w:rPr>
              <w:t>2</w:t>
            </w:r>
          </w:p>
        </w:tc>
        <w:tc>
          <w:tcPr>
            <w:tcW w:w="2835" w:type="dxa"/>
          </w:tcPr>
          <w:p w:rsidR="00016DCD" w:rsidRPr="00016DCD" w:rsidRDefault="00C973C6" w:rsidP="009E090E">
            <w:pPr>
              <w:jc w:val="center"/>
              <w:rPr>
                <w:rFonts w:ascii="Times New Roman" w:hAnsi="Times New Roman" w:cs="Times New Roman"/>
                <w:sz w:val="28"/>
                <w:szCs w:val="28"/>
              </w:rPr>
            </w:pPr>
            <w:r>
              <w:rPr>
                <w:rFonts w:ascii="Times New Roman" w:hAnsi="Times New Roman" w:cs="Times New Roman"/>
                <w:sz w:val="28"/>
                <w:szCs w:val="28"/>
              </w:rPr>
              <w:t>33</w:t>
            </w:r>
          </w:p>
        </w:tc>
      </w:tr>
      <w:tr w:rsidR="00016DCD" w:rsidRPr="00016DCD" w:rsidTr="009E090E">
        <w:tc>
          <w:tcPr>
            <w:tcW w:w="53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9</w:t>
            </w:r>
          </w:p>
        </w:tc>
        <w:tc>
          <w:tcPr>
            <w:tcW w:w="7371" w:type="dxa"/>
          </w:tcPr>
          <w:p w:rsidR="00016DCD" w:rsidRPr="00016DCD" w:rsidRDefault="00671635" w:rsidP="009E090E">
            <w:pPr>
              <w:jc w:val="both"/>
              <w:rPr>
                <w:rFonts w:ascii="Times New Roman" w:hAnsi="Times New Roman" w:cs="Times New Roman"/>
                <w:sz w:val="28"/>
                <w:szCs w:val="28"/>
              </w:rPr>
            </w:pPr>
            <w:r>
              <w:rPr>
                <w:rFonts w:ascii="Times New Roman" w:hAnsi="Times New Roman" w:cs="Times New Roman"/>
                <w:sz w:val="28"/>
                <w:szCs w:val="28"/>
              </w:rPr>
              <w:t>Средня</w:t>
            </w:r>
            <w:r w:rsidR="0081695F">
              <w:rPr>
                <w:rFonts w:ascii="Times New Roman" w:hAnsi="Times New Roman" w:cs="Times New Roman"/>
                <w:sz w:val="28"/>
                <w:szCs w:val="28"/>
              </w:rPr>
              <w:t>я группа №</w:t>
            </w:r>
            <w:r>
              <w:rPr>
                <w:rFonts w:ascii="Times New Roman" w:hAnsi="Times New Roman" w:cs="Times New Roman"/>
                <w:sz w:val="28"/>
                <w:szCs w:val="28"/>
              </w:rPr>
              <w:t>3</w:t>
            </w:r>
          </w:p>
        </w:tc>
        <w:tc>
          <w:tcPr>
            <w:tcW w:w="2835" w:type="dxa"/>
          </w:tcPr>
          <w:p w:rsidR="00016DCD" w:rsidRPr="00016DCD" w:rsidRDefault="00C973C6" w:rsidP="009E090E">
            <w:pPr>
              <w:jc w:val="center"/>
              <w:rPr>
                <w:rFonts w:ascii="Times New Roman" w:hAnsi="Times New Roman" w:cs="Times New Roman"/>
                <w:sz w:val="28"/>
                <w:szCs w:val="28"/>
              </w:rPr>
            </w:pPr>
            <w:r>
              <w:rPr>
                <w:rFonts w:ascii="Times New Roman" w:hAnsi="Times New Roman" w:cs="Times New Roman"/>
                <w:sz w:val="28"/>
                <w:szCs w:val="28"/>
              </w:rPr>
              <w:t>33</w:t>
            </w:r>
          </w:p>
        </w:tc>
      </w:tr>
      <w:tr w:rsidR="00016DCD" w:rsidRPr="00016DCD" w:rsidTr="009E090E">
        <w:tc>
          <w:tcPr>
            <w:tcW w:w="53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10</w:t>
            </w:r>
          </w:p>
        </w:tc>
        <w:tc>
          <w:tcPr>
            <w:tcW w:w="7371" w:type="dxa"/>
          </w:tcPr>
          <w:p w:rsidR="00016DCD" w:rsidRPr="00016DCD" w:rsidRDefault="00671635" w:rsidP="009E090E">
            <w:pPr>
              <w:jc w:val="both"/>
              <w:rPr>
                <w:rFonts w:ascii="Times New Roman" w:hAnsi="Times New Roman" w:cs="Times New Roman"/>
                <w:sz w:val="28"/>
                <w:szCs w:val="28"/>
              </w:rPr>
            </w:pPr>
            <w:r>
              <w:rPr>
                <w:rFonts w:ascii="Times New Roman" w:hAnsi="Times New Roman" w:cs="Times New Roman"/>
                <w:sz w:val="28"/>
                <w:szCs w:val="28"/>
              </w:rPr>
              <w:t xml:space="preserve">Старшая группа </w:t>
            </w:r>
          </w:p>
        </w:tc>
        <w:tc>
          <w:tcPr>
            <w:tcW w:w="2835" w:type="dxa"/>
          </w:tcPr>
          <w:p w:rsidR="00016DCD" w:rsidRPr="00016DCD" w:rsidRDefault="00C973C6" w:rsidP="009E090E">
            <w:pPr>
              <w:jc w:val="center"/>
              <w:rPr>
                <w:rFonts w:ascii="Times New Roman" w:hAnsi="Times New Roman" w:cs="Times New Roman"/>
                <w:sz w:val="28"/>
                <w:szCs w:val="28"/>
              </w:rPr>
            </w:pPr>
            <w:r>
              <w:rPr>
                <w:rFonts w:ascii="Times New Roman" w:hAnsi="Times New Roman" w:cs="Times New Roman"/>
                <w:sz w:val="28"/>
                <w:szCs w:val="28"/>
              </w:rPr>
              <w:t>32</w:t>
            </w:r>
          </w:p>
        </w:tc>
      </w:tr>
      <w:tr w:rsidR="00016DCD" w:rsidRPr="00016DCD" w:rsidTr="009E090E">
        <w:tc>
          <w:tcPr>
            <w:tcW w:w="53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11</w:t>
            </w:r>
          </w:p>
        </w:tc>
        <w:tc>
          <w:tcPr>
            <w:tcW w:w="7371"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Подготовительная к школе группа </w:t>
            </w:r>
          </w:p>
        </w:tc>
        <w:tc>
          <w:tcPr>
            <w:tcW w:w="2835" w:type="dxa"/>
          </w:tcPr>
          <w:p w:rsidR="00016DCD" w:rsidRPr="00016DCD" w:rsidRDefault="00671635" w:rsidP="009E090E">
            <w:pPr>
              <w:jc w:val="center"/>
              <w:rPr>
                <w:rFonts w:ascii="Times New Roman" w:hAnsi="Times New Roman" w:cs="Times New Roman"/>
                <w:sz w:val="28"/>
                <w:szCs w:val="28"/>
              </w:rPr>
            </w:pPr>
            <w:r>
              <w:rPr>
                <w:rFonts w:ascii="Times New Roman" w:hAnsi="Times New Roman" w:cs="Times New Roman"/>
                <w:sz w:val="28"/>
                <w:szCs w:val="28"/>
              </w:rPr>
              <w:t>31</w:t>
            </w:r>
          </w:p>
        </w:tc>
      </w:tr>
      <w:tr w:rsidR="00016DCD" w:rsidRPr="00016DCD" w:rsidTr="009E090E">
        <w:tc>
          <w:tcPr>
            <w:tcW w:w="7905"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ИТОГО</w:t>
            </w:r>
          </w:p>
        </w:tc>
        <w:tc>
          <w:tcPr>
            <w:tcW w:w="2835" w:type="dxa"/>
          </w:tcPr>
          <w:p w:rsidR="00016DCD" w:rsidRPr="00016DCD" w:rsidRDefault="00C973C6" w:rsidP="009E090E">
            <w:pPr>
              <w:jc w:val="center"/>
              <w:rPr>
                <w:rFonts w:ascii="Times New Roman" w:hAnsi="Times New Roman" w:cs="Times New Roman"/>
                <w:sz w:val="28"/>
                <w:szCs w:val="28"/>
              </w:rPr>
            </w:pPr>
            <w:r>
              <w:rPr>
                <w:rFonts w:ascii="Times New Roman" w:hAnsi="Times New Roman" w:cs="Times New Roman"/>
                <w:sz w:val="28"/>
                <w:szCs w:val="28"/>
              </w:rPr>
              <w:t>195</w:t>
            </w:r>
          </w:p>
        </w:tc>
      </w:tr>
    </w:tbl>
    <w:p w:rsidR="00C973C6" w:rsidRDefault="00C973C6" w:rsidP="00016DCD">
      <w:pPr>
        <w:rPr>
          <w:rFonts w:ascii="Times New Roman" w:hAnsi="Times New Roman" w:cs="Times New Roman"/>
          <w:sz w:val="28"/>
          <w:szCs w:val="28"/>
        </w:rPr>
      </w:pPr>
    </w:p>
    <w:p w:rsidR="00016DCD" w:rsidRPr="00016DCD" w:rsidRDefault="006934D8" w:rsidP="00016DC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Большинство детей (175</w:t>
      </w:r>
      <w:r w:rsidR="00016DCD" w:rsidRPr="00016DCD">
        <w:rPr>
          <w:rFonts w:ascii="Times New Roman" w:hAnsi="Times New Roman" w:cs="Times New Roman"/>
          <w:sz w:val="28"/>
          <w:szCs w:val="28"/>
        </w:rPr>
        <w:t>) воспитываются в полных семь</w:t>
      </w:r>
      <w:r>
        <w:rPr>
          <w:rFonts w:ascii="Times New Roman" w:hAnsi="Times New Roman" w:cs="Times New Roman"/>
          <w:sz w:val="28"/>
          <w:szCs w:val="28"/>
        </w:rPr>
        <w:t>ях, из них (8) – многодетные, 20</w:t>
      </w:r>
      <w:r w:rsidR="00016DCD" w:rsidRPr="00016DCD">
        <w:rPr>
          <w:rFonts w:ascii="Times New Roman" w:hAnsi="Times New Roman" w:cs="Times New Roman"/>
          <w:sz w:val="28"/>
          <w:szCs w:val="28"/>
        </w:rPr>
        <w:t xml:space="preserve"> детей – из социально незащищенных семей (воспитываются одинокими матерями).  </w:t>
      </w:r>
      <w:proofErr w:type="gramEnd"/>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Основная Общеобразовательная Программа дошкольного образования в ДОУ обеспечивает разностороннее воспитание, обучение и р</w:t>
      </w:r>
      <w:r w:rsidR="00C973C6">
        <w:rPr>
          <w:rFonts w:ascii="Times New Roman" w:hAnsi="Times New Roman" w:cs="Times New Roman"/>
          <w:sz w:val="28"/>
          <w:szCs w:val="28"/>
        </w:rPr>
        <w:t>азвитие детей в возрасте от 3-х лет</w:t>
      </w:r>
      <w:r w:rsidRPr="00016DCD">
        <w:rPr>
          <w:rFonts w:ascii="Times New Roman" w:hAnsi="Times New Roman" w:cs="Times New Roman"/>
          <w:sz w:val="28"/>
          <w:szCs w:val="28"/>
        </w:rPr>
        <w:t xml:space="preserve"> до 7 лет с учетом их возрастных и индивидуальных особенностей. Она охватывает все основные моменты жизнедеятельности детей с учетом всех видов детской деятельности в каждом возрастном периоде: организация режима пребывания детей в учреждении, содержание педагогической работы по освоению образовательных областей, содержание коррекционной работы, систему мониторинга достижений детьми планируемых результатов, связанных с планированием текущей педагогической деятельности. Формы организации образовательного процесса соответствуют поставленным задачам.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Дополнительные образовательные услуги определяются возможностями, интересами, потребностями детей и запросами родителей.</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Итоговая оценка освоения содержания образовательной программы проводится при выпуске ребенка из детского сада в школу и включает описание интегративных качеств выпускника ДОУ. Планируемые итоговые результаты освоения детьми Основной Общеобразовательной Программы в соответствии с ФГОС – физически развитый; любознательный, активный; эмоционально отзывчивый; овладевший средствами общения и способами взаимодействия </w:t>
      </w:r>
      <w:proofErr w:type="gramStart"/>
      <w:r w:rsidRPr="00016DCD">
        <w:rPr>
          <w:rFonts w:ascii="Times New Roman" w:hAnsi="Times New Roman" w:cs="Times New Roman"/>
          <w:sz w:val="28"/>
          <w:szCs w:val="28"/>
        </w:rPr>
        <w:t>со</w:t>
      </w:r>
      <w:proofErr w:type="gramEnd"/>
      <w:r w:rsidRPr="00016DCD">
        <w:rPr>
          <w:rFonts w:ascii="Times New Roman" w:hAnsi="Times New Roman" w:cs="Times New Roman"/>
          <w:sz w:val="28"/>
          <w:szCs w:val="28"/>
        </w:rPr>
        <w:t xml:space="preserve"> взрослыми и сверстниками; способный управлять своим поведением и планировать свои действия; способный решать интеллектуальные и личностные задачи, адекватные возрасту; имеющий первичные представления о себе, семье, обществе, государстве, мире и природе; </w:t>
      </w:r>
      <w:proofErr w:type="gramStart"/>
      <w:r w:rsidRPr="00016DCD">
        <w:rPr>
          <w:rFonts w:ascii="Times New Roman" w:hAnsi="Times New Roman" w:cs="Times New Roman"/>
          <w:sz w:val="28"/>
          <w:szCs w:val="28"/>
        </w:rPr>
        <w:t>овладевший</w:t>
      </w:r>
      <w:proofErr w:type="gramEnd"/>
      <w:r w:rsidRPr="00016DCD">
        <w:rPr>
          <w:rFonts w:ascii="Times New Roman" w:hAnsi="Times New Roman" w:cs="Times New Roman"/>
          <w:sz w:val="28"/>
          <w:szCs w:val="28"/>
        </w:rPr>
        <w:t xml:space="preserve"> универсальными предпосылками учебной деятельности; овладевший необходимыми умениями и навыками.</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Отслеживание уровней развития детей осуществляется на основе педагогического мониторинга.</w:t>
      </w:r>
    </w:p>
    <w:p w:rsidR="00016DCD" w:rsidRPr="00016DCD" w:rsidRDefault="00016DCD" w:rsidP="00016DCD">
      <w:pPr>
        <w:autoSpaceDE w:val="0"/>
        <w:autoSpaceDN w:val="0"/>
        <w:adjustRightInd w:val="0"/>
        <w:rPr>
          <w:rFonts w:ascii="Times New Roman" w:hAnsi="Times New Roman" w:cs="Times New Roman"/>
          <w:sz w:val="28"/>
          <w:szCs w:val="28"/>
          <w:u w:val="single"/>
        </w:rPr>
      </w:pPr>
      <w:r w:rsidRPr="00016DCD">
        <w:rPr>
          <w:rFonts w:ascii="Times New Roman" w:hAnsi="Times New Roman" w:cs="Times New Roman"/>
          <w:sz w:val="28"/>
          <w:szCs w:val="28"/>
        </w:rPr>
        <w:t xml:space="preserve">             Формы проведения мониторинга</w:t>
      </w:r>
      <w:r w:rsidRPr="00016DCD">
        <w:rPr>
          <w:rFonts w:ascii="Times New Roman" w:hAnsi="Times New Roman" w:cs="Times New Roman"/>
          <w:sz w:val="28"/>
          <w:szCs w:val="28"/>
          <w:u w:val="single"/>
        </w:rPr>
        <w:t>:</w:t>
      </w:r>
    </w:p>
    <w:p w:rsidR="00016DCD" w:rsidRPr="00016DCD" w:rsidRDefault="00016DCD" w:rsidP="00016DCD">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 беседы с детьми; наблюдения, игровые ситуации с проблемными вопросами;</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анализ продуктов детской деятельности.</w:t>
      </w:r>
    </w:p>
    <w:p w:rsid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w:t>
      </w:r>
    </w:p>
    <w:p w:rsidR="00944B21" w:rsidRDefault="00944B21" w:rsidP="00016DCD">
      <w:pPr>
        <w:autoSpaceDE w:val="0"/>
        <w:autoSpaceDN w:val="0"/>
        <w:adjustRightInd w:val="0"/>
        <w:jc w:val="both"/>
        <w:rPr>
          <w:rFonts w:ascii="Times New Roman" w:hAnsi="Times New Roman" w:cs="Times New Roman"/>
          <w:sz w:val="28"/>
          <w:szCs w:val="28"/>
        </w:rPr>
      </w:pPr>
    </w:p>
    <w:p w:rsidR="00944B21" w:rsidRDefault="00944B21" w:rsidP="00016DCD">
      <w:pPr>
        <w:autoSpaceDE w:val="0"/>
        <w:autoSpaceDN w:val="0"/>
        <w:adjustRightInd w:val="0"/>
        <w:jc w:val="both"/>
        <w:rPr>
          <w:rFonts w:ascii="Times New Roman" w:hAnsi="Times New Roman" w:cs="Times New Roman"/>
          <w:sz w:val="28"/>
          <w:szCs w:val="28"/>
        </w:rPr>
      </w:pPr>
    </w:p>
    <w:p w:rsidR="00944B21" w:rsidRDefault="00944B21" w:rsidP="00016DCD">
      <w:pPr>
        <w:autoSpaceDE w:val="0"/>
        <w:autoSpaceDN w:val="0"/>
        <w:adjustRightInd w:val="0"/>
        <w:jc w:val="both"/>
        <w:rPr>
          <w:rFonts w:ascii="Times New Roman" w:hAnsi="Times New Roman" w:cs="Times New Roman"/>
          <w:sz w:val="28"/>
          <w:szCs w:val="28"/>
        </w:rPr>
      </w:pPr>
    </w:p>
    <w:p w:rsidR="00944B21" w:rsidRDefault="00944B21" w:rsidP="00016DCD">
      <w:pPr>
        <w:autoSpaceDE w:val="0"/>
        <w:autoSpaceDN w:val="0"/>
        <w:adjustRightInd w:val="0"/>
        <w:jc w:val="both"/>
        <w:rPr>
          <w:rFonts w:ascii="Times New Roman" w:hAnsi="Times New Roman" w:cs="Times New Roman"/>
          <w:sz w:val="28"/>
          <w:szCs w:val="28"/>
        </w:rPr>
      </w:pPr>
    </w:p>
    <w:p w:rsidR="00944B21" w:rsidRDefault="00944B21" w:rsidP="00016DCD">
      <w:pPr>
        <w:autoSpaceDE w:val="0"/>
        <w:autoSpaceDN w:val="0"/>
        <w:adjustRightInd w:val="0"/>
        <w:jc w:val="both"/>
        <w:rPr>
          <w:rFonts w:ascii="Times New Roman" w:hAnsi="Times New Roman" w:cs="Times New Roman"/>
          <w:sz w:val="28"/>
          <w:szCs w:val="28"/>
        </w:rPr>
      </w:pPr>
    </w:p>
    <w:p w:rsidR="00DA6612" w:rsidRDefault="00DA6612" w:rsidP="00016DCD">
      <w:pPr>
        <w:autoSpaceDE w:val="0"/>
        <w:autoSpaceDN w:val="0"/>
        <w:adjustRightInd w:val="0"/>
        <w:jc w:val="both"/>
        <w:rPr>
          <w:rFonts w:ascii="Times New Roman" w:hAnsi="Times New Roman" w:cs="Times New Roman"/>
          <w:sz w:val="28"/>
          <w:szCs w:val="28"/>
        </w:rPr>
      </w:pPr>
    </w:p>
    <w:p w:rsidR="00DA6612" w:rsidRDefault="00DA6612" w:rsidP="00016DCD">
      <w:pPr>
        <w:autoSpaceDE w:val="0"/>
        <w:autoSpaceDN w:val="0"/>
        <w:adjustRightInd w:val="0"/>
        <w:jc w:val="both"/>
        <w:rPr>
          <w:rFonts w:ascii="Times New Roman" w:hAnsi="Times New Roman" w:cs="Times New Roman"/>
          <w:sz w:val="28"/>
          <w:szCs w:val="28"/>
        </w:rPr>
      </w:pPr>
    </w:p>
    <w:p w:rsidR="00DA6612" w:rsidRDefault="00DA6612" w:rsidP="00016DCD">
      <w:pPr>
        <w:autoSpaceDE w:val="0"/>
        <w:autoSpaceDN w:val="0"/>
        <w:adjustRightInd w:val="0"/>
        <w:jc w:val="both"/>
        <w:rPr>
          <w:rFonts w:ascii="Times New Roman" w:hAnsi="Times New Roman" w:cs="Times New Roman"/>
          <w:sz w:val="28"/>
          <w:szCs w:val="28"/>
        </w:rPr>
      </w:pPr>
    </w:p>
    <w:p w:rsidR="00DA6612" w:rsidRDefault="00DA6612" w:rsidP="00016DCD">
      <w:pPr>
        <w:autoSpaceDE w:val="0"/>
        <w:autoSpaceDN w:val="0"/>
        <w:adjustRightInd w:val="0"/>
        <w:jc w:val="both"/>
        <w:rPr>
          <w:rFonts w:ascii="Times New Roman" w:hAnsi="Times New Roman" w:cs="Times New Roman"/>
          <w:sz w:val="28"/>
          <w:szCs w:val="28"/>
        </w:rPr>
      </w:pPr>
    </w:p>
    <w:p w:rsidR="00DA6612" w:rsidRDefault="00DA6612" w:rsidP="00016DCD">
      <w:pPr>
        <w:autoSpaceDE w:val="0"/>
        <w:autoSpaceDN w:val="0"/>
        <w:adjustRightInd w:val="0"/>
        <w:jc w:val="both"/>
        <w:rPr>
          <w:rFonts w:ascii="Times New Roman" w:hAnsi="Times New Roman" w:cs="Times New Roman"/>
          <w:sz w:val="28"/>
          <w:szCs w:val="28"/>
        </w:rPr>
      </w:pPr>
    </w:p>
    <w:p w:rsidR="00DA6612" w:rsidRPr="00016DCD" w:rsidRDefault="00DA6612" w:rsidP="00016DCD">
      <w:pPr>
        <w:autoSpaceDE w:val="0"/>
        <w:autoSpaceDN w:val="0"/>
        <w:adjustRightInd w:val="0"/>
        <w:jc w:val="both"/>
        <w:rPr>
          <w:rFonts w:ascii="Times New Roman" w:hAnsi="Times New Roman" w:cs="Times New Roman"/>
          <w:sz w:val="28"/>
          <w:szCs w:val="28"/>
        </w:rPr>
      </w:pPr>
    </w:p>
    <w:p w:rsidR="00016DCD" w:rsidRPr="00016DCD" w:rsidRDefault="00016DCD" w:rsidP="00DA6612">
      <w:pPr>
        <w:autoSpaceDE w:val="0"/>
        <w:autoSpaceDN w:val="0"/>
        <w:adjustRightInd w:val="0"/>
        <w:spacing w:after="0" w:line="240" w:lineRule="auto"/>
        <w:jc w:val="center"/>
        <w:rPr>
          <w:rFonts w:ascii="Times New Roman" w:hAnsi="Times New Roman" w:cs="Times New Roman"/>
          <w:b/>
          <w:sz w:val="28"/>
          <w:szCs w:val="28"/>
        </w:rPr>
      </w:pPr>
      <w:r w:rsidRPr="00016DCD">
        <w:rPr>
          <w:rFonts w:ascii="Times New Roman" w:hAnsi="Times New Roman" w:cs="Times New Roman"/>
          <w:b/>
          <w:sz w:val="28"/>
          <w:szCs w:val="28"/>
        </w:rPr>
        <w:t>Мониторинг результативности развития</w:t>
      </w:r>
    </w:p>
    <w:p w:rsidR="00016DCD" w:rsidRDefault="00016DCD" w:rsidP="00DA6612">
      <w:pPr>
        <w:spacing w:after="0" w:line="240" w:lineRule="auto"/>
        <w:jc w:val="center"/>
        <w:rPr>
          <w:rFonts w:ascii="Times New Roman" w:hAnsi="Times New Roman" w:cs="Times New Roman"/>
          <w:b/>
          <w:sz w:val="28"/>
          <w:szCs w:val="28"/>
        </w:rPr>
      </w:pPr>
      <w:r w:rsidRPr="00016DCD">
        <w:rPr>
          <w:rFonts w:ascii="Times New Roman" w:hAnsi="Times New Roman" w:cs="Times New Roman"/>
          <w:b/>
          <w:sz w:val="28"/>
          <w:szCs w:val="28"/>
        </w:rPr>
        <w:t>воспитанников ДОУ за 2012-2014 гг.</w:t>
      </w:r>
    </w:p>
    <w:p w:rsidR="00DA6612" w:rsidRPr="00016DCD" w:rsidRDefault="00DA6612" w:rsidP="00DA6612">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28"/>
        <w:gridCol w:w="2458"/>
        <w:gridCol w:w="2458"/>
      </w:tblGrid>
      <w:tr w:rsidR="00016DCD" w:rsidRPr="00016DCD" w:rsidTr="009E090E">
        <w:tc>
          <w:tcPr>
            <w:tcW w:w="2988"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Образовательная область</w:t>
            </w:r>
          </w:p>
        </w:tc>
        <w:tc>
          <w:tcPr>
            <w:tcW w:w="1928"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 xml:space="preserve">2011-2012 </w:t>
            </w:r>
            <w:proofErr w:type="spellStart"/>
            <w:r w:rsidRPr="00016DCD">
              <w:rPr>
                <w:rFonts w:ascii="Times New Roman" w:hAnsi="Times New Roman" w:cs="Times New Roman"/>
                <w:b/>
                <w:sz w:val="28"/>
                <w:szCs w:val="28"/>
              </w:rPr>
              <w:t>уч</w:t>
            </w:r>
            <w:proofErr w:type="spellEnd"/>
            <w:r w:rsidRPr="00016DCD">
              <w:rPr>
                <w:rFonts w:ascii="Times New Roman" w:hAnsi="Times New Roman" w:cs="Times New Roman"/>
                <w:b/>
                <w:sz w:val="28"/>
                <w:szCs w:val="28"/>
              </w:rPr>
              <w:t>. г.</w:t>
            </w:r>
          </w:p>
        </w:tc>
        <w:tc>
          <w:tcPr>
            <w:tcW w:w="2458"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 xml:space="preserve">2012-2013 </w:t>
            </w:r>
            <w:proofErr w:type="spellStart"/>
            <w:r w:rsidRPr="00016DCD">
              <w:rPr>
                <w:rFonts w:ascii="Times New Roman" w:hAnsi="Times New Roman" w:cs="Times New Roman"/>
                <w:b/>
                <w:sz w:val="28"/>
                <w:szCs w:val="28"/>
              </w:rPr>
              <w:t>уч.г</w:t>
            </w:r>
            <w:proofErr w:type="spellEnd"/>
            <w:r w:rsidRPr="00016DCD">
              <w:rPr>
                <w:rFonts w:ascii="Times New Roman" w:hAnsi="Times New Roman" w:cs="Times New Roman"/>
                <w:b/>
                <w:sz w:val="28"/>
                <w:szCs w:val="28"/>
              </w:rPr>
              <w:t>.</w:t>
            </w:r>
          </w:p>
        </w:tc>
        <w:tc>
          <w:tcPr>
            <w:tcW w:w="2458"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 xml:space="preserve">2013-2014 </w:t>
            </w:r>
            <w:proofErr w:type="spellStart"/>
            <w:r w:rsidRPr="00016DCD">
              <w:rPr>
                <w:rFonts w:ascii="Times New Roman" w:hAnsi="Times New Roman" w:cs="Times New Roman"/>
                <w:b/>
                <w:sz w:val="28"/>
                <w:szCs w:val="28"/>
              </w:rPr>
              <w:t>уч.г</w:t>
            </w:r>
            <w:proofErr w:type="spellEnd"/>
            <w:r w:rsidRPr="00016DCD">
              <w:rPr>
                <w:rFonts w:ascii="Times New Roman" w:hAnsi="Times New Roman" w:cs="Times New Roman"/>
                <w:b/>
                <w:sz w:val="28"/>
                <w:szCs w:val="28"/>
              </w:rPr>
              <w:t>.</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Социализация</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4,5</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4,6</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4,4</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Коммуникация</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4,2</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4,6</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4,4</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Познание</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4,5</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4,4</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4,3</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Труд</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4,6</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4,7</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4,5</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Безопасность</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4,4</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4,6</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4,3</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Чтение худ</w:t>
            </w:r>
            <w:proofErr w:type="gramStart"/>
            <w:r w:rsidRPr="00016DCD">
              <w:rPr>
                <w:rFonts w:ascii="Times New Roman" w:hAnsi="Times New Roman" w:cs="Times New Roman"/>
                <w:sz w:val="28"/>
                <w:szCs w:val="28"/>
              </w:rPr>
              <w:t>.</w:t>
            </w:r>
            <w:proofErr w:type="gramEnd"/>
            <w:r w:rsidRPr="00016DCD">
              <w:rPr>
                <w:rFonts w:ascii="Times New Roman" w:hAnsi="Times New Roman" w:cs="Times New Roman"/>
                <w:sz w:val="28"/>
                <w:szCs w:val="28"/>
              </w:rPr>
              <w:t xml:space="preserve"> </w:t>
            </w:r>
            <w:proofErr w:type="gramStart"/>
            <w:r w:rsidRPr="00016DCD">
              <w:rPr>
                <w:rFonts w:ascii="Times New Roman" w:hAnsi="Times New Roman" w:cs="Times New Roman"/>
                <w:sz w:val="28"/>
                <w:szCs w:val="28"/>
              </w:rPr>
              <w:t>л</w:t>
            </w:r>
            <w:proofErr w:type="gramEnd"/>
            <w:r w:rsidRPr="00016DCD">
              <w:rPr>
                <w:rFonts w:ascii="Times New Roman" w:hAnsi="Times New Roman" w:cs="Times New Roman"/>
                <w:sz w:val="28"/>
                <w:szCs w:val="28"/>
              </w:rPr>
              <w:t>итературы</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3,9</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4,4</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4,2</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Худ</w:t>
            </w:r>
            <w:proofErr w:type="gramStart"/>
            <w:r w:rsidRPr="00016DCD">
              <w:rPr>
                <w:rFonts w:ascii="Times New Roman" w:hAnsi="Times New Roman" w:cs="Times New Roman"/>
                <w:sz w:val="28"/>
                <w:szCs w:val="28"/>
              </w:rPr>
              <w:t>.</w:t>
            </w:r>
            <w:proofErr w:type="gramEnd"/>
            <w:r w:rsidRPr="00016DCD">
              <w:rPr>
                <w:rFonts w:ascii="Times New Roman" w:hAnsi="Times New Roman" w:cs="Times New Roman"/>
                <w:sz w:val="28"/>
                <w:szCs w:val="28"/>
              </w:rPr>
              <w:t xml:space="preserve"> </w:t>
            </w:r>
            <w:proofErr w:type="gramStart"/>
            <w:r w:rsidRPr="00016DCD">
              <w:rPr>
                <w:rFonts w:ascii="Times New Roman" w:hAnsi="Times New Roman" w:cs="Times New Roman"/>
                <w:sz w:val="28"/>
                <w:szCs w:val="28"/>
              </w:rPr>
              <w:t>т</w:t>
            </w:r>
            <w:proofErr w:type="gramEnd"/>
            <w:r w:rsidRPr="00016DCD">
              <w:rPr>
                <w:rFonts w:ascii="Times New Roman" w:hAnsi="Times New Roman" w:cs="Times New Roman"/>
                <w:sz w:val="28"/>
                <w:szCs w:val="28"/>
              </w:rPr>
              <w:t>ворчество</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4,2</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4,1</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4,2</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Музыка</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4,0</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4,5</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3,8</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Здоровье</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4,8</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4,8</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4,4</w:t>
            </w:r>
          </w:p>
        </w:tc>
      </w:tr>
      <w:tr w:rsidR="00016DCD" w:rsidRPr="00016DCD" w:rsidTr="009E090E">
        <w:tc>
          <w:tcPr>
            <w:tcW w:w="29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Физическая культура</w:t>
            </w:r>
          </w:p>
        </w:tc>
        <w:tc>
          <w:tcPr>
            <w:tcW w:w="192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4,3</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3,8</w:t>
            </w:r>
          </w:p>
        </w:tc>
        <w:tc>
          <w:tcPr>
            <w:tcW w:w="2458"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4,1</w:t>
            </w:r>
          </w:p>
        </w:tc>
      </w:tr>
    </w:tbl>
    <w:p w:rsidR="00016DCD" w:rsidRPr="00016DCD" w:rsidRDefault="00016DCD" w:rsidP="00016DCD">
      <w:pPr>
        <w:rPr>
          <w:rFonts w:ascii="Times New Roman" w:hAnsi="Times New Roman" w:cs="Times New Roman"/>
          <w:sz w:val="28"/>
          <w:szCs w:val="28"/>
        </w:rPr>
      </w:pP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Мониторинг воспитательно-образовательной деятельности за 2011 – 2012 г.; 2012 – 2013г.; 2013 – 2014 до 30.05. включительно проводился по </w:t>
      </w:r>
      <w:r w:rsidR="006934D8">
        <w:rPr>
          <w:rFonts w:ascii="Times New Roman" w:hAnsi="Times New Roman" w:cs="Times New Roman"/>
          <w:sz w:val="28"/>
          <w:szCs w:val="28"/>
        </w:rPr>
        <w:t>примерной основной общеобразовательной программе</w:t>
      </w:r>
      <w:r w:rsidRPr="00016DCD">
        <w:rPr>
          <w:rFonts w:ascii="Times New Roman" w:hAnsi="Times New Roman" w:cs="Times New Roman"/>
          <w:sz w:val="28"/>
          <w:szCs w:val="28"/>
        </w:rPr>
        <w:t xml:space="preserve"> дошкольного образования «От рождения до школы» (авторский коллектив под руководством Н.Е. </w:t>
      </w:r>
      <w:proofErr w:type="spellStart"/>
      <w:r w:rsidRPr="00016DCD">
        <w:rPr>
          <w:rFonts w:ascii="Times New Roman" w:hAnsi="Times New Roman" w:cs="Times New Roman"/>
          <w:sz w:val="28"/>
          <w:szCs w:val="28"/>
        </w:rPr>
        <w:t>Вераксы</w:t>
      </w:r>
      <w:proofErr w:type="spellEnd"/>
      <w:r w:rsidRPr="00016DCD">
        <w:rPr>
          <w:rFonts w:ascii="Times New Roman" w:hAnsi="Times New Roman" w:cs="Times New Roman"/>
          <w:sz w:val="28"/>
          <w:szCs w:val="28"/>
        </w:rPr>
        <w:t>, Т.С. Комаровой, М.А.Васильевой).</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Результаты педагогического анализа показывают преобладание детей с высоким и оптимальным уровнями развития, что говорит об эффективности педагогического процесса в ДОУ. Наибольшие результаты воспитанники ДОУ демонстрируют в следующих образовательных областях: Социализация, Коммуникация, Познание, Труд; стабильна реализация Образовательных Областей</w:t>
      </w:r>
    </w:p>
    <w:p w:rsidR="00BB449E" w:rsidRDefault="00016DCD" w:rsidP="001D40BA">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Труд, Художественное творчество; несколько снизились показатели реализации ОО «Физическая культура», «Музыка» по причине необходимости пополнения физкультурного оборудования и детского музыкального оборудования в ДОУ, но при этом все дети справляются с заданиями в соответствии с возрастным</w:t>
      </w:r>
      <w:r w:rsidR="00CA3873">
        <w:rPr>
          <w:rFonts w:ascii="Times New Roman" w:hAnsi="Times New Roman" w:cs="Times New Roman"/>
          <w:sz w:val="28"/>
          <w:szCs w:val="28"/>
        </w:rPr>
        <w:t>и и</w:t>
      </w:r>
      <w:r w:rsidRPr="00016DCD">
        <w:rPr>
          <w:rFonts w:ascii="Times New Roman" w:hAnsi="Times New Roman" w:cs="Times New Roman"/>
          <w:sz w:val="28"/>
          <w:szCs w:val="28"/>
        </w:rPr>
        <w:t>ндивидуальными возможностями.</w:t>
      </w:r>
    </w:p>
    <w:p w:rsidR="00BB449E" w:rsidRDefault="00BB449E" w:rsidP="00016DCD">
      <w:pPr>
        <w:autoSpaceDE w:val="0"/>
        <w:autoSpaceDN w:val="0"/>
        <w:adjustRightInd w:val="0"/>
        <w:jc w:val="center"/>
        <w:rPr>
          <w:rFonts w:ascii="Times New Roman" w:hAnsi="Times New Roman" w:cs="Times New Roman"/>
          <w:sz w:val="28"/>
          <w:szCs w:val="28"/>
        </w:rPr>
      </w:pPr>
    </w:p>
    <w:p w:rsidR="00944B21" w:rsidRDefault="00944B21" w:rsidP="00016DCD">
      <w:pPr>
        <w:autoSpaceDE w:val="0"/>
        <w:autoSpaceDN w:val="0"/>
        <w:adjustRightInd w:val="0"/>
        <w:jc w:val="center"/>
        <w:rPr>
          <w:rFonts w:ascii="Times New Roman" w:hAnsi="Times New Roman" w:cs="Times New Roman"/>
          <w:sz w:val="28"/>
          <w:szCs w:val="28"/>
        </w:rPr>
      </w:pPr>
    </w:p>
    <w:p w:rsidR="00DA6612" w:rsidRDefault="00DA6612" w:rsidP="00016DCD">
      <w:pPr>
        <w:autoSpaceDE w:val="0"/>
        <w:autoSpaceDN w:val="0"/>
        <w:adjustRightInd w:val="0"/>
        <w:jc w:val="center"/>
        <w:rPr>
          <w:rFonts w:ascii="Times New Roman" w:hAnsi="Times New Roman" w:cs="Times New Roman"/>
          <w:sz w:val="28"/>
          <w:szCs w:val="28"/>
        </w:rPr>
      </w:pPr>
    </w:p>
    <w:p w:rsidR="00016DCD" w:rsidRPr="00DA6612" w:rsidRDefault="00016DCD" w:rsidP="00DA6612">
      <w:pPr>
        <w:autoSpaceDE w:val="0"/>
        <w:autoSpaceDN w:val="0"/>
        <w:adjustRightInd w:val="0"/>
        <w:spacing w:after="0"/>
        <w:jc w:val="center"/>
        <w:rPr>
          <w:rFonts w:ascii="Times New Roman" w:hAnsi="Times New Roman" w:cs="Times New Roman"/>
          <w:b/>
          <w:sz w:val="28"/>
          <w:szCs w:val="28"/>
        </w:rPr>
      </w:pPr>
      <w:r w:rsidRPr="00DA6612">
        <w:rPr>
          <w:rFonts w:ascii="Times New Roman" w:hAnsi="Times New Roman" w:cs="Times New Roman"/>
          <w:b/>
          <w:sz w:val="28"/>
          <w:szCs w:val="28"/>
        </w:rPr>
        <w:t>Сравнительный анализ развития</w:t>
      </w:r>
    </w:p>
    <w:p w:rsidR="00016DCD" w:rsidRDefault="00016DCD" w:rsidP="00DA6612">
      <w:pPr>
        <w:spacing w:after="0"/>
        <w:jc w:val="center"/>
        <w:rPr>
          <w:rFonts w:ascii="Times New Roman" w:hAnsi="Times New Roman" w:cs="Times New Roman"/>
          <w:b/>
          <w:sz w:val="28"/>
          <w:szCs w:val="28"/>
        </w:rPr>
      </w:pPr>
      <w:r w:rsidRPr="00DA6612">
        <w:rPr>
          <w:rFonts w:ascii="Times New Roman" w:hAnsi="Times New Roman" w:cs="Times New Roman"/>
          <w:b/>
          <w:sz w:val="28"/>
          <w:szCs w:val="28"/>
        </w:rPr>
        <w:t>интегративных качеств воспитанников ДОУ (2013-2014 учебный год)</w:t>
      </w:r>
    </w:p>
    <w:p w:rsidR="00DA6612" w:rsidRPr="00DA6612" w:rsidRDefault="00DA6612" w:rsidP="00DA6612">
      <w:pPr>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344"/>
      </w:tblGrid>
      <w:tr w:rsidR="00016DCD" w:rsidRPr="00016DCD" w:rsidTr="009E090E">
        <w:tc>
          <w:tcPr>
            <w:tcW w:w="7488"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Интегративное качество</w:t>
            </w:r>
          </w:p>
        </w:tc>
        <w:tc>
          <w:tcPr>
            <w:tcW w:w="2344"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 xml:space="preserve">2013-2014 </w:t>
            </w:r>
            <w:proofErr w:type="spellStart"/>
            <w:r w:rsidRPr="00016DCD">
              <w:rPr>
                <w:rFonts w:ascii="Times New Roman" w:hAnsi="Times New Roman" w:cs="Times New Roman"/>
                <w:b/>
                <w:sz w:val="28"/>
                <w:szCs w:val="28"/>
              </w:rPr>
              <w:t>уч</w:t>
            </w:r>
            <w:proofErr w:type="spellEnd"/>
            <w:r w:rsidRPr="00016DCD">
              <w:rPr>
                <w:rFonts w:ascii="Times New Roman" w:hAnsi="Times New Roman" w:cs="Times New Roman"/>
                <w:b/>
                <w:sz w:val="28"/>
                <w:szCs w:val="28"/>
              </w:rPr>
              <w:t>. г.</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proofErr w:type="gramStart"/>
            <w:r w:rsidRPr="00016DCD">
              <w:rPr>
                <w:rFonts w:ascii="Times New Roman" w:hAnsi="Times New Roman" w:cs="Times New Roman"/>
                <w:sz w:val="28"/>
                <w:szCs w:val="28"/>
              </w:rPr>
              <w:t>Овладевший</w:t>
            </w:r>
            <w:proofErr w:type="gramEnd"/>
            <w:r w:rsidRPr="00016DCD">
              <w:rPr>
                <w:rFonts w:ascii="Times New Roman" w:hAnsi="Times New Roman" w:cs="Times New Roman"/>
                <w:sz w:val="28"/>
                <w:szCs w:val="28"/>
              </w:rPr>
              <w:t xml:space="preserve"> необходимыми умениями и навыками </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4,8</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proofErr w:type="gramStart"/>
            <w:r w:rsidRPr="00016DCD">
              <w:rPr>
                <w:rFonts w:ascii="Times New Roman" w:hAnsi="Times New Roman" w:cs="Times New Roman"/>
                <w:sz w:val="28"/>
                <w:szCs w:val="28"/>
              </w:rPr>
              <w:t>Овладевший</w:t>
            </w:r>
            <w:proofErr w:type="gramEnd"/>
            <w:r w:rsidRPr="00016DCD">
              <w:rPr>
                <w:rFonts w:ascii="Times New Roman" w:hAnsi="Times New Roman" w:cs="Times New Roman"/>
                <w:sz w:val="28"/>
                <w:szCs w:val="28"/>
              </w:rPr>
              <w:t xml:space="preserve"> универсальными предпосылками учебной  деятельности</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4,5</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proofErr w:type="gramStart"/>
            <w:r w:rsidRPr="00016DCD">
              <w:rPr>
                <w:rFonts w:ascii="Times New Roman" w:hAnsi="Times New Roman" w:cs="Times New Roman"/>
                <w:sz w:val="28"/>
                <w:szCs w:val="28"/>
              </w:rPr>
              <w:t>Имеющий</w:t>
            </w:r>
            <w:proofErr w:type="gramEnd"/>
            <w:r w:rsidRPr="00016DCD">
              <w:rPr>
                <w:rFonts w:ascii="Times New Roman" w:hAnsi="Times New Roman" w:cs="Times New Roman"/>
                <w:sz w:val="28"/>
                <w:szCs w:val="28"/>
              </w:rPr>
              <w:t xml:space="preserve"> первичные представления</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4,5</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proofErr w:type="gramStart"/>
            <w:r w:rsidRPr="00016DCD">
              <w:rPr>
                <w:rFonts w:ascii="Times New Roman" w:hAnsi="Times New Roman" w:cs="Times New Roman"/>
                <w:sz w:val="28"/>
                <w:szCs w:val="28"/>
              </w:rPr>
              <w:t>Способный</w:t>
            </w:r>
            <w:proofErr w:type="gramEnd"/>
            <w:r w:rsidRPr="00016DCD">
              <w:rPr>
                <w:rFonts w:ascii="Times New Roman" w:hAnsi="Times New Roman" w:cs="Times New Roman"/>
                <w:sz w:val="28"/>
                <w:szCs w:val="28"/>
              </w:rPr>
              <w:t xml:space="preserve"> решать адекватные возрасту задачи</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4,4</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proofErr w:type="gramStart"/>
            <w:r w:rsidRPr="00016DCD">
              <w:rPr>
                <w:rFonts w:ascii="Times New Roman" w:hAnsi="Times New Roman" w:cs="Times New Roman"/>
                <w:sz w:val="28"/>
                <w:szCs w:val="28"/>
              </w:rPr>
              <w:t>Способный</w:t>
            </w:r>
            <w:proofErr w:type="gramEnd"/>
            <w:r w:rsidRPr="00016DCD">
              <w:rPr>
                <w:rFonts w:ascii="Times New Roman" w:hAnsi="Times New Roman" w:cs="Times New Roman"/>
                <w:sz w:val="28"/>
                <w:szCs w:val="28"/>
              </w:rPr>
              <w:t xml:space="preserve"> управлять своим поведением</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4,5</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proofErr w:type="gramStart"/>
            <w:r w:rsidRPr="00016DCD">
              <w:rPr>
                <w:rFonts w:ascii="Times New Roman" w:hAnsi="Times New Roman" w:cs="Times New Roman"/>
                <w:sz w:val="28"/>
                <w:szCs w:val="28"/>
              </w:rPr>
              <w:t>Овладевший</w:t>
            </w:r>
            <w:proofErr w:type="gramEnd"/>
            <w:r w:rsidRPr="00016DCD">
              <w:rPr>
                <w:rFonts w:ascii="Times New Roman" w:hAnsi="Times New Roman" w:cs="Times New Roman"/>
                <w:sz w:val="28"/>
                <w:szCs w:val="28"/>
              </w:rPr>
              <w:t xml:space="preserve"> средствами общения</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4,7</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Эмоционально отзывчивый</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4,7</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Любознательный, активный</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4,5</w:t>
            </w:r>
          </w:p>
        </w:tc>
      </w:tr>
      <w:tr w:rsidR="00016DCD" w:rsidRPr="00016DCD" w:rsidTr="009E090E">
        <w:tc>
          <w:tcPr>
            <w:tcW w:w="748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Физически развитый</w:t>
            </w:r>
          </w:p>
        </w:tc>
        <w:tc>
          <w:tcPr>
            <w:tcW w:w="2344"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4,4</w:t>
            </w:r>
          </w:p>
        </w:tc>
      </w:tr>
    </w:tbl>
    <w:p w:rsidR="00016DCD" w:rsidRPr="00016DCD" w:rsidRDefault="00016DCD" w:rsidP="00DA6612">
      <w:pPr>
        <w:autoSpaceDE w:val="0"/>
        <w:autoSpaceDN w:val="0"/>
        <w:adjustRightInd w:val="0"/>
        <w:spacing w:after="0"/>
        <w:jc w:val="both"/>
        <w:rPr>
          <w:rFonts w:ascii="Times New Roman" w:hAnsi="Times New Roman" w:cs="Times New Roman"/>
          <w:sz w:val="28"/>
          <w:szCs w:val="28"/>
        </w:rPr>
      </w:pPr>
    </w:p>
    <w:p w:rsidR="00016DCD" w:rsidRPr="00016DCD" w:rsidRDefault="00DA6612" w:rsidP="00DA66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6DCD" w:rsidRPr="00016DCD">
        <w:rPr>
          <w:rFonts w:ascii="Times New Roman" w:hAnsi="Times New Roman" w:cs="Times New Roman"/>
          <w:sz w:val="28"/>
          <w:szCs w:val="28"/>
        </w:rPr>
        <w:t xml:space="preserve">   Итоговый показатель развития интегрированных качеств воспитанников детского сада в 2013-2014 учебном году показал, что средний балл 4,5 соответствует оптимальному уровню развития. Наиболее развиты следующие интегративные качества: «</w:t>
      </w:r>
      <w:proofErr w:type="gramStart"/>
      <w:r w:rsidR="00016DCD" w:rsidRPr="00016DCD">
        <w:rPr>
          <w:rFonts w:ascii="Times New Roman" w:hAnsi="Times New Roman" w:cs="Times New Roman"/>
          <w:sz w:val="28"/>
          <w:szCs w:val="28"/>
        </w:rPr>
        <w:t>Овладевший</w:t>
      </w:r>
      <w:proofErr w:type="gramEnd"/>
      <w:r w:rsidR="00016DCD" w:rsidRPr="00016DCD">
        <w:rPr>
          <w:rFonts w:ascii="Times New Roman" w:hAnsi="Times New Roman" w:cs="Times New Roman"/>
          <w:sz w:val="28"/>
          <w:szCs w:val="28"/>
        </w:rPr>
        <w:t xml:space="preserve"> необходимыми умениями и навыками», «Овладевший средствами общения», «Эмоционально отзывчивый», «Способный управлять своим поведением и планировать свои действия», «Овладевший универсальными предпосылками учебной деятельности».</w:t>
      </w:r>
    </w:p>
    <w:p w:rsidR="00DA6612" w:rsidRDefault="00DA6612" w:rsidP="00DA6612">
      <w:pPr>
        <w:autoSpaceDE w:val="0"/>
        <w:autoSpaceDN w:val="0"/>
        <w:adjustRightInd w:val="0"/>
        <w:spacing w:after="0"/>
        <w:jc w:val="center"/>
        <w:rPr>
          <w:rFonts w:ascii="Times New Roman" w:hAnsi="Times New Roman" w:cs="Times New Roman"/>
          <w:sz w:val="28"/>
          <w:szCs w:val="28"/>
          <w:u w:val="single"/>
        </w:rPr>
      </w:pPr>
    </w:p>
    <w:p w:rsidR="00016DCD" w:rsidRPr="00DA6612" w:rsidRDefault="00016DCD" w:rsidP="00DA6612">
      <w:pPr>
        <w:autoSpaceDE w:val="0"/>
        <w:autoSpaceDN w:val="0"/>
        <w:adjustRightInd w:val="0"/>
        <w:spacing w:after="0"/>
        <w:jc w:val="center"/>
        <w:rPr>
          <w:rFonts w:ascii="Times New Roman" w:hAnsi="Times New Roman" w:cs="Times New Roman"/>
          <w:b/>
          <w:sz w:val="28"/>
          <w:szCs w:val="28"/>
        </w:rPr>
      </w:pPr>
      <w:r w:rsidRPr="00DA6612">
        <w:rPr>
          <w:rFonts w:ascii="Times New Roman" w:hAnsi="Times New Roman" w:cs="Times New Roman"/>
          <w:b/>
          <w:sz w:val="28"/>
          <w:szCs w:val="28"/>
          <w:u w:val="single"/>
        </w:rPr>
        <w:t>Кадровое обеспечение</w:t>
      </w:r>
      <w:r w:rsidRPr="00DA6612">
        <w:rPr>
          <w:rFonts w:ascii="Times New Roman" w:hAnsi="Times New Roman" w:cs="Times New Roman"/>
          <w:b/>
          <w:sz w:val="28"/>
          <w:szCs w:val="28"/>
        </w:rPr>
        <w:t>.</w:t>
      </w:r>
    </w:p>
    <w:p w:rsidR="00016DCD" w:rsidRPr="00016DCD" w:rsidRDefault="00016DCD" w:rsidP="00DA6612">
      <w:pPr>
        <w:autoSpaceDE w:val="0"/>
        <w:autoSpaceDN w:val="0"/>
        <w:adjustRightInd w:val="0"/>
        <w:spacing w:after="0"/>
        <w:ind w:firstLine="567"/>
        <w:jc w:val="both"/>
        <w:rPr>
          <w:rFonts w:ascii="Times New Roman" w:hAnsi="Times New Roman" w:cs="Times New Roman"/>
          <w:b/>
          <w:sz w:val="28"/>
          <w:szCs w:val="28"/>
        </w:rPr>
      </w:pPr>
      <w:r w:rsidRPr="00016DCD">
        <w:rPr>
          <w:rFonts w:ascii="Times New Roman" w:hAnsi="Times New Roman" w:cs="Times New Roman"/>
          <w:sz w:val="28"/>
          <w:szCs w:val="28"/>
        </w:rPr>
        <w:t xml:space="preserve">Педагогический коллектив, обеспечивающий процесс развития </w:t>
      </w:r>
      <w:r w:rsidR="00172B7E">
        <w:rPr>
          <w:rFonts w:ascii="Times New Roman" w:hAnsi="Times New Roman" w:cs="Times New Roman"/>
          <w:sz w:val="28"/>
          <w:szCs w:val="28"/>
        </w:rPr>
        <w:t>и воспитания детей состоит из 14</w:t>
      </w:r>
      <w:r w:rsidRPr="00016DCD">
        <w:rPr>
          <w:rFonts w:ascii="Times New Roman" w:hAnsi="Times New Roman" w:cs="Times New Roman"/>
          <w:sz w:val="28"/>
          <w:szCs w:val="28"/>
        </w:rPr>
        <w:t xml:space="preserve"> сотрудников</w:t>
      </w:r>
      <w:r w:rsidRPr="00016DCD">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368"/>
        <w:gridCol w:w="2067"/>
        <w:gridCol w:w="1226"/>
        <w:gridCol w:w="1776"/>
        <w:gridCol w:w="2126"/>
      </w:tblGrid>
      <w:tr w:rsidR="00016DCD" w:rsidRPr="00016DCD" w:rsidTr="009E090E">
        <w:tc>
          <w:tcPr>
            <w:tcW w:w="3276" w:type="dxa"/>
            <w:gridSpan w:val="2"/>
          </w:tcPr>
          <w:p w:rsidR="00016DCD" w:rsidRPr="00016DCD" w:rsidRDefault="00016DCD" w:rsidP="009E090E">
            <w:pPr>
              <w:autoSpaceDE w:val="0"/>
              <w:autoSpaceDN w:val="0"/>
              <w:adjustRightInd w:val="0"/>
              <w:jc w:val="center"/>
              <w:rPr>
                <w:rFonts w:ascii="Times New Roman" w:hAnsi="Times New Roman" w:cs="Times New Roman"/>
                <w:b/>
                <w:sz w:val="28"/>
                <w:szCs w:val="28"/>
              </w:rPr>
            </w:pPr>
            <w:r w:rsidRPr="00016DCD">
              <w:rPr>
                <w:rFonts w:ascii="Times New Roman" w:hAnsi="Times New Roman" w:cs="Times New Roman"/>
                <w:b/>
                <w:sz w:val="28"/>
                <w:szCs w:val="28"/>
              </w:rPr>
              <w:t>Квалификационная категория</w:t>
            </w:r>
          </w:p>
        </w:tc>
        <w:tc>
          <w:tcPr>
            <w:tcW w:w="3278" w:type="dxa"/>
            <w:gridSpan w:val="2"/>
          </w:tcPr>
          <w:p w:rsidR="00016DCD" w:rsidRPr="00016DCD" w:rsidRDefault="00016DCD" w:rsidP="009E090E">
            <w:pPr>
              <w:autoSpaceDE w:val="0"/>
              <w:autoSpaceDN w:val="0"/>
              <w:adjustRightInd w:val="0"/>
              <w:jc w:val="center"/>
              <w:rPr>
                <w:rFonts w:ascii="Times New Roman" w:hAnsi="Times New Roman" w:cs="Times New Roman"/>
                <w:b/>
                <w:sz w:val="28"/>
                <w:szCs w:val="28"/>
              </w:rPr>
            </w:pPr>
            <w:r w:rsidRPr="00016DCD">
              <w:rPr>
                <w:rFonts w:ascii="Times New Roman" w:hAnsi="Times New Roman" w:cs="Times New Roman"/>
                <w:b/>
                <w:sz w:val="28"/>
                <w:szCs w:val="28"/>
              </w:rPr>
              <w:t>Образование</w:t>
            </w:r>
          </w:p>
        </w:tc>
        <w:tc>
          <w:tcPr>
            <w:tcW w:w="3902" w:type="dxa"/>
            <w:gridSpan w:val="2"/>
          </w:tcPr>
          <w:p w:rsidR="00016DCD" w:rsidRPr="00016DCD" w:rsidRDefault="00016DCD" w:rsidP="009E090E">
            <w:pPr>
              <w:autoSpaceDE w:val="0"/>
              <w:autoSpaceDN w:val="0"/>
              <w:adjustRightInd w:val="0"/>
              <w:jc w:val="center"/>
              <w:rPr>
                <w:rFonts w:ascii="Times New Roman" w:hAnsi="Times New Roman" w:cs="Times New Roman"/>
                <w:b/>
                <w:sz w:val="28"/>
                <w:szCs w:val="28"/>
              </w:rPr>
            </w:pPr>
            <w:r w:rsidRPr="00016DCD">
              <w:rPr>
                <w:rFonts w:ascii="Times New Roman" w:hAnsi="Times New Roman" w:cs="Times New Roman"/>
                <w:b/>
                <w:sz w:val="28"/>
                <w:szCs w:val="28"/>
              </w:rPr>
              <w:t>Стаж педагогической работы</w:t>
            </w:r>
          </w:p>
        </w:tc>
      </w:tr>
      <w:tr w:rsidR="00016DCD" w:rsidRPr="00016DCD" w:rsidTr="009E090E">
        <w:tc>
          <w:tcPr>
            <w:tcW w:w="1908" w:type="dxa"/>
          </w:tcPr>
          <w:p w:rsidR="00016DCD" w:rsidRPr="00016DCD" w:rsidRDefault="00016DCD" w:rsidP="009E090E">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Высшая</w:t>
            </w:r>
          </w:p>
        </w:tc>
        <w:tc>
          <w:tcPr>
            <w:tcW w:w="1368" w:type="dxa"/>
          </w:tcPr>
          <w:p w:rsidR="00016DCD" w:rsidRPr="00016DCD" w:rsidRDefault="001812CF"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r w:rsidR="00016DCD" w:rsidRPr="00016DCD">
              <w:rPr>
                <w:rFonts w:ascii="Times New Roman" w:hAnsi="Times New Roman" w:cs="Times New Roman"/>
                <w:sz w:val="28"/>
                <w:szCs w:val="28"/>
              </w:rPr>
              <w:t xml:space="preserve"> </w:t>
            </w:r>
          </w:p>
        </w:tc>
        <w:tc>
          <w:tcPr>
            <w:tcW w:w="2052" w:type="dxa"/>
          </w:tcPr>
          <w:p w:rsidR="00016DCD" w:rsidRPr="00016DCD" w:rsidRDefault="00016DCD" w:rsidP="009E090E">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 xml:space="preserve">Высшее </w:t>
            </w:r>
            <w:proofErr w:type="spellStart"/>
            <w:r w:rsidRPr="00016DCD">
              <w:rPr>
                <w:rFonts w:ascii="Times New Roman" w:hAnsi="Times New Roman" w:cs="Times New Roman"/>
                <w:sz w:val="28"/>
                <w:szCs w:val="28"/>
              </w:rPr>
              <w:t>педаг</w:t>
            </w:r>
            <w:proofErr w:type="spellEnd"/>
            <w:r w:rsidRPr="00016DCD">
              <w:rPr>
                <w:rFonts w:ascii="Times New Roman" w:hAnsi="Times New Roman" w:cs="Times New Roman"/>
                <w:sz w:val="28"/>
                <w:szCs w:val="28"/>
              </w:rPr>
              <w:t>.</w:t>
            </w:r>
          </w:p>
        </w:tc>
        <w:tc>
          <w:tcPr>
            <w:tcW w:w="1226" w:type="dxa"/>
          </w:tcPr>
          <w:p w:rsidR="00016DCD" w:rsidRPr="00016DCD" w:rsidRDefault="001812CF"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776" w:type="dxa"/>
          </w:tcPr>
          <w:p w:rsidR="00016DCD" w:rsidRPr="00016DCD" w:rsidRDefault="00016DCD" w:rsidP="009E090E">
            <w:pPr>
              <w:autoSpaceDE w:val="0"/>
              <w:autoSpaceDN w:val="0"/>
              <w:adjustRightInd w:val="0"/>
              <w:jc w:val="center"/>
              <w:rPr>
                <w:rFonts w:ascii="Times New Roman" w:hAnsi="Times New Roman" w:cs="Times New Roman"/>
                <w:sz w:val="28"/>
                <w:szCs w:val="28"/>
              </w:rPr>
            </w:pPr>
            <w:r w:rsidRPr="00016DCD">
              <w:rPr>
                <w:rFonts w:ascii="Times New Roman" w:hAnsi="Times New Roman" w:cs="Times New Roman"/>
                <w:sz w:val="28"/>
                <w:szCs w:val="28"/>
              </w:rPr>
              <w:t xml:space="preserve">0 – 3 года </w:t>
            </w:r>
          </w:p>
        </w:tc>
        <w:tc>
          <w:tcPr>
            <w:tcW w:w="2126" w:type="dxa"/>
          </w:tcPr>
          <w:p w:rsidR="00016DCD" w:rsidRPr="00016DCD" w:rsidRDefault="006D1964"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16DCD" w:rsidRPr="00016DCD" w:rsidTr="009E090E">
        <w:tc>
          <w:tcPr>
            <w:tcW w:w="1908" w:type="dxa"/>
          </w:tcPr>
          <w:p w:rsidR="00016DCD" w:rsidRPr="00016DCD" w:rsidRDefault="00016DCD" w:rsidP="009E090E">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Первая</w:t>
            </w:r>
          </w:p>
        </w:tc>
        <w:tc>
          <w:tcPr>
            <w:tcW w:w="1368" w:type="dxa"/>
          </w:tcPr>
          <w:p w:rsidR="00016DCD" w:rsidRPr="00016DCD" w:rsidRDefault="001812CF"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2052" w:type="dxa"/>
          </w:tcPr>
          <w:p w:rsidR="00016DCD" w:rsidRPr="00016DCD" w:rsidRDefault="00016DCD" w:rsidP="009E090E">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 xml:space="preserve">Высшее </w:t>
            </w:r>
            <w:r w:rsidR="007E0945">
              <w:rPr>
                <w:rFonts w:ascii="Times New Roman" w:hAnsi="Times New Roman" w:cs="Times New Roman"/>
                <w:sz w:val="28"/>
                <w:szCs w:val="28"/>
              </w:rPr>
              <w:t>не педагогическое</w:t>
            </w:r>
          </w:p>
        </w:tc>
        <w:tc>
          <w:tcPr>
            <w:tcW w:w="1226" w:type="dxa"/>
          </w:tcPr>
          <w:p w:rsidR="00016DCD" w:rsidRPr="00016DCD" w:rsidRDefault="007E0945"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1776" w:type="dxa"/>
          </w:tcPr>
          <w:p w:rsidR="00016DCD" w:rsidRPr="00016DCD" w:rsidRDefault="00016DCD" w:rsidP="009E090E">
            <w:pPr>
              <w:autoSpaceDE w:val="0"/>
              <w:autoSpaceDN w:val="0"/>
              <w:adjustRightInd w:val="0"/>
              <w:jc w:val="center"/>
              <w:rPr>
                <w:rFonts w:ascii="Times New Roman" w:hAnsi="Times New Roman" w:cs="Times New Roman"/>
                <w:sz w:val="28"/>
                <w:szCs w:val="28"/>
              </w:rPr>
            </w:pPr>
            <w:r w:rsidRPr="00016DCD">
              <w:rPr>
                <w:rFonts w:ascii="Times New Roman" w:hAnsi="Times New Roman" w:cs="Times New Roman"/>
                <w:sz w:val="28"/>
                <w:szCs w:val="28"/>
              </w:rPr>
              <w:t>3 – 5 лет</w:t>
            </w:r>
          </w:p>
        </w:tc>
        <w:tc>
          <w:tcPr>
            <w:tcW w:w="2126" w:type="dxa"/>
          </w:tcPr>
          <w:p w:rsidR="00016DCD" w:rsidRPr="00016DCD" w:rsidRDefault="00016DCD" w:rsidP="009E090E">
            <w:pPr>
              <w:autoSpaceDE w:val="0"/>
              <w:autoSpaceDN w:val="0"/>
              <w:adjustRightInd w:val="0"/>
              <w:jc w:val="center"/>
              <w:rPr>
                <w:rFonts w:ascii="Times New Roman" w:hAnsi="Times New Roman" w:cs="Times New Roman"/>
                <w:sz w:val="28"/>
                <w:szCs w:val="28"/>
              </w:rPr>
            </w:pPr>
            <w:r w:rsidRPr="00016DCD">
              <w:rPr>
                <w:rFonts w:ascii="Times New Roman" w:hAnsi="Times New Roman" w:cs="Times New Roman"/>
                <w:sz w:val="28"/>
                <w:szCs w:val="28"/>
              </w:rPr>
              <w:t>3</w:t>
            </w:r>
          </w:p>
        </w:tc>
      </w:tr>
      <w:tr w:rsidR="00016DCD" w:rsidRPr="00016DCD" w:rsidTr="009E090E">
        <w:tc>
          <w:tcPr>
            <w:tcW w:w="1908" w:type="dxa"/>
          </w:tcPr>
          <w:p w:rsidR="00016DCD" w:rsidRPr="00016DCD" w:rsidRDefault="0098273E" w:rsidP="009E090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Без категории</w:t>
            </w:r>
          </w:p>
        </w:tc>
        <w:tc>
          <w:tcPr>
            <w:tcW w:w="1368" w:type="dxa"/>
          </w:tcPr>
          <w:p w:rsidR="00016DCD" w:rsidRPr="00016DCD" w:rsidRDefault="0098273E"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2052" w:type="dxa"/>
          </w:tcPr>
          <w:p w:rsidR="00016DCD" w:rsidRPr="00016DCD" w:rsidRDefault="00016DCD" w:rsidP="009E090E">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 xml:space="preserve">Среднее </w:t>
            </w:r>
            <w:proofErr w:type="gramStart"/>
            <w:r w:rsidRPr="00016DCD">
              <w:rPr>
                <w:rFonts w:ascii="Times New Roman" w:hAnsi="Times New Roman" w:cs="Times New Roman"/>
                <w:sz w:val="28"/>
                <w:szCs w:val="28"/>
              </w:rPr>
              <w:t>спец</w:t>
            </w:r>
            <w:proofErr w:type="gramEnd"/>
            <w:r w:rsidRPr="00016DCD">
              <w:rPr>
                <w:rFonts w:ascii="Times New Roman" w:hAnsi="Times New Roman" w:cs="Times New Roman"/>
                <w:sz w:val="28"/>
                <w:szCs w:val="28"/>
              </w:rPr>
              <w:t>.</w:t>
            </w:r>
          </w:p>
        </w:tc>
        <w:tc>
          <w:tcPr>
            <w:tcW w:w="1226" w:type="dxa"/>
          </w:tcPr>
          <w:p w:rsidR="00016DCD" w:rsidRPr="00016DCD" w:rsidRDefault="00016DCD" w:rsidP="009E090E">
            <w:pPr>
              <w:autoSpaceDE w:val="0"/>
              <w:autoSpaceDN w:val="0"/>
              <w:adjustRightInd w:val="0"/>
              <w:jc w:val="center"/>
              <w:rPr>
                <w:rFonts w:ascii="Times New Roman" w:hAnsi="Times New Roman" w:cs="Times New Roman"/>
                <w:sz w:val="28"/>
                <w:szCs w:val="28"/>
              </w:rPr>
            </w:pPr>
            <w:r w:rsidRPr="00016DCD">
              <w:rPr>
                <w:rFonts w:ascii="Times New Roman" w:hAnsi="Times New Roman" w:cs="Times New Roman"/>
                <w:sz w:val="28"/>
                <w:szCs w:val="28"/>
              </w:rPr>
              <w:t>7</w:t>
            </w:r>
          </w:p>
        </w:tc>
        <w:tc>
          <w:tcPr>
            <w:tcW w:w="1776" w:type="dxa"/>
          </w:tcPr>
          <w:p w:rsidR="00016DCD" w:rsidRPr="00016DCD" w:rsidRDefault="00016DCD" w:rsidP="009E090E">
            <w:pPr>
              <w:autoSpaceDE w:val="0"/>
              <w:autoSpaceDN w:val="0"/>
              <w:adjustRightInd w:val="0"/>
              <w:jc w:val="center"/>
              <w:rPr>
                <w:rFonts w:ascii="Times New Roman" w:hAnsi="Times New Roman" w:cs="Times New Roman"/>
                <w:sz w:val="28"/>
                <w:szCs w:val="28"/>
              </w:rPr>
            </w:pPr>
            <w:r w:rsidRPr="00016DCD">
              <w:rPr>
                <w:rFonts w:ascii="Times New Roman" w:hAnsi="Times New Roman" w:cs="Times New Roman"/>
                <w:sz w:val="28"/>
                <w:szCs w:val="28"/>
              </w:rPr>
              <w:t>5 – 10 лет</w:t>
            </w:r>
          </w:p>
        </w:tc>
        <w:tc>
          <w:tcPr>
            <w:tcW w:w="2126" w:type="dxa"/>
          </w:tcPr>
          <w:p w:rsidR="00016DCD" w:rsidRPr="00016DCD" w:rsidRDefault="004D792C"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r>
      <w:tr w:rsidR="00016DCD" w:rsidRPr="00016DCD" w:rsidTr="009E090E">
        <w:tc>
          <w:tcPr>
            <w:tcW w:w="1908" w:type="dxa"/>
          </w:tcPr>
          <w:p w:rsidR="00016DCD" w:rsidRPr="00016DCD" w:rsidRDefault="00016DCD" w:rsidP="009E090E">
            <w:pPr>
              <w:autoSpaceDE w:val="0"/>
              <w:autoSpaceDN w:val="0"/>
              <w:adjustRightInd w:val="0"/>
              <w:rPr>
                <w:rFonts w:ascii="Times New Roman" w:hAnsi="Times New Roman" w:cs="Times New Roman"/>
                <w:sz w:val="28"/>
                <w:szCs w:val="28"/>
              </w:rPr>
            </w:pPr>
          </w:p>
        </w:tc>
        <w:tc>
          <w:tcPr>
            <w:tcW w:w="1368" w:type="dxa"/>
          </w:tcPr>
          <w:p w:rsidR="00016DCD" w:rsidRPr="00016DCD" w:rsidRDefault="00016DCD" w:rsidP="009E090E">
            <w:pPr>
              <w:autoSpaceDE w:val="0"/>
              <w:autoSpaceDN w:val="0"/>
              <w:adjustRightInd w:val="0"/>
              <w:jc w:val="center"/>
              <w:rPr>
                <w:rFonts w:ascii="Times New Roman" w:hAnsi="Times New Roman" w:cs="Times New Roman"/>
                <w:sz w:val="28"/>
                <w:szCs w:val="28"/>
              </w:rPr>
            </w:pPr>
          </w:p>
        </w:tc>
        <w:tc>
          <w:tcPr>
            <w:tcW w:w="2052" w:type="dxa"/>
          </w:tcPr>
          <w:p w:rsidR="00016DCD" w:rsidRPr="00016DCD" w:rsidRDefault="00016DCD" w:rsidP="009E090E">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Среднее</w:t>
            </w:r>
          </w:p>
        </w:tc>
        <w:tc>
          <w:tcPr>
            <w:tcW w:w="1226" w:type="dxa"/>
          </w:tcPr>
          <w:p w:rsidR="00016DCD" w:rsidRPr="00016DCD" w:rsidRDefault="00016DCD" w:rsidP="009E090E">
            <w:pPr>
              <w:autoSpaceDE w:val="0"/>
              <w:autoSpaceDN w:val="0"/>
              <w:adjustRightInd w:val="0"/>
              <w:jc w:val="center"/>
              <w:rPr>
                <w:rFonts w:ascii="Times New Roman" w:hAnsi="Times New Roman" w:cs="Times New Roman"/>
                <w:sz w:val="28"/>
                <w:szCs w:val="28"/>
              </w:rPr>
            </w:pPr>
            <w:r w:rsidRPr="00016DCD">
              <w:rPr>
                <w:rFonts w:ascii="Times New Roman" w:hAnsi="Times New Roman" w:cs="Times New Roman"/>
                <w:sz w:val="28"/>
                <w:szCs w:val="28"/>
              </w:rPr>
              <w:t>1</w:t>
            </w:r>
          </w:p>
        </w:tc>
        <w:tc>
          <w:tcPr>
            <w:tcW w:w="1776" w:type="dxa"/>
          </w:tcPr>
          <w:p w:rsidR="00016DCD" w:rsidRPr="00016DCD" w:rsidRDefault="004D792C"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 – 15</w:t>
            </w:r>
            <w:r w:rsidR="00016DCD" w:rsidRPr="00016DCD">
              <w:rPr>
                <w:rFonts w:ascii="Times New Roman" w:hAnsi="Times New Roman" w:cs="Times New Roman"/>
                <w:sz w:val="28"/>
                <w:szCs w:val="28"/>
              </w:rPr>
              <w:t xml:space="preserve"> лет</w:t>
            </w:r>
          </w:p>
        </w:tc>
        <w:tc>
          <w:tcPr>
            <w:tcW w:w="2126" w:type="dxa"/>
          </w:tcPr>
          <w:p w:rsidR="00016DCD" w:rsidRPr="00016DCD" w:rsidRDefault="004D792C"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16DCD" w:rsidRPr="00016DCD" w:rsidTr="009E090E">
        <w:tc>
          <w:tcPr>
            <w:tcW w:w="1908" w:type="dxa"/>
          </w:tcPr>
          <w:p w:rsidR="00016DCD" w:rsidRPr="00016DCD" w:rsidRDefault="00016DCD" w:rsidP="009E090E">
            <w:pPr>
              <w:autoSpaceDE w:val="0"/>
              <w:autoSpaceDN w:val="0"/>
              <w:adjustRightInd w:val="0"/>
              <w:rPr>
                <w:rFonts w:ascii="Times New Roman" w:hAnsi="Times New Roman" w:cs="Times New Roman"/>
                <w:sz w:val="28"/>
                <w:szCs w:val="28"/>
              </w:rPr>
            </w:pPr>
          </w:p>
        </w:tc>
        <w:tc>
          <w:tcPr>
            <w:tcW w:w="1368" w:type="dxa"/>
          </w:tcPr>
          <w:p w:rsidR="00016DCD" w:rsidRPr="00016DCD" w:rsidRDefault="00016DCD" w:rsidP="009E090E">
            <w:pPr>
              <w:autoSpaceDE w:val="0"/>
              <w:autoSpaceDN w:val="0"/>
              <w:adjustRightInd w:val="0"/>
              <w:jc w:val="center"/>
              <w:rPr>
                <w:rFonts w:ascii="Times New Roman" w:hAnsi="Times New Roman" w:cs="Times New Roman"/>
                <w:sz w:val="28"/>
                <w:szCs w:val="28"/>
              </w:rPr>
            </w:pPr>
          </w:p>
        </w:tc>
        <w:tc>
          <w:tcPr>
            <w:tcW w:w="2052" w:type="dxa"/>
          </w:tcPr>
          <w:p w:rsidR="00016DCD" w:rsidRPr="00016DCD" w:rsidRDefault="00016DCD" w:rsidP="009E090E">
            <w:pPr>
              <w:autoSpaceDE w:val="0"/>
              <w:autoSpaceDN w:val="0"/>
              <w:adjustRightInd w:val="0"/>
              <w:rPr>
                <w:rFonts w:ascii="Times New Roman" w:hAnsi="Times New Roman" w:cs="Times New Roman"/>
                <w:sz w:val="28"/>
                <w:szCs w:val="28"/>
              </w:rPr>
            </w:pPr>
          </w:p>
        </w:tc>
        <w:tc>
          <w:tcPr>
            <w:tcW w:w="1226" w:type="dxa"/>
          </w:tcPr>
          <w:p w:rsidR="00016DCD" w:rsidRPr="00016DCD" w:rsidRDefault="00016DCD" w:rsidP="009E090E">
            <w:pPr>
              <w:autoSpaceDE w:val="0"/>
              <w:autoSpaceDN w:val="0"/>
              <w:adjustRightInd w:val="0"/>
              <w:jc w:val="center"/>
              <w:rPr>
                <w:rFonts w:ascii="Times New Roman" w:hAnsi="Times New Roman" w:cs="Times New Roman"/>
                <w:sz w:val="28"/>
                <w:szCs w:val="28"/>
              </w:rPr>
            </w:pPr>
          </w:p>
        </w:tc>
        <w:tc>
          <w:tcPr>
            <w:tcW w:w="1776" w:type="dxa"/>
          </w:tcPr>
          <w:p w:rsidR="00016DCD" w:rsidRPr="00016DCD" w:rsidRDefault="004D792C" w:rsidP="004D792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 – 20 лет</w:t>
            </w:r>
          </w:p>
        </w:tc>
        <w:tc>
          <w:tcPr>
            <w:tcW w:w="2126" w:type="dxa"/>
          </w:tcPr>
          <w:p w:rsidR="00016DCD" w:rsidRPr="00016DCD" w:rsidRDefault="004D792C" w:rsidP="009E090E">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r>
    </w:tbl>
    <w:p w:rsidR="00016DCD" w:rsidRPr="00016DCD" w:rsidRDefault="00016DCD" w:rsidP="00016DCD">
      <w:pPr>
        <w:autoSpaceDE w:val="0"/>
        <w:autoSpaceDN w:val="0"/>
        <w:adjustRightInd w:val="0"/>
        <w:jc w:val="both"/>
        <w:rPr>
          <w:rFonts w:ascii="Times New Roman" w:hAnsi="Times New Roman" w:cs="Times New Roman"/>
          <w:b/>
          <w:sz w:val="28"/>
          <w:szCs w:val="28"/>
        </w:rPr>
      </w:pP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w:t>
      </w:r>
      <w:proofErr w:type="gramStart"/>
      <w:r w:rsidRPr="00016DCD">
        <w:rPr>
          <w:rFonts w:ascii="Times New Roman" w:hAnsi="Times New Roman" w:cs="Times New Roman"/>
          <w:sz w:val="28"/>
          <w:szCs w:val="28"/>
        </w:rPr>
        <w:t>Педагоги дошкольного учреждения систематически повышают свою квалификацию (89 % педагогов ДОУ прошли ку</w:t>
      </w:r>
      <w:r w:rsidR="002E5ADC">
        <w:rPr>
          <w:rFonts w:ascii="Times New Roman" w:hAnsi="Times New Roman" w:cs="Times New Roman"/>
          <w:sz w:val="28"/>
          <w:szCs w:val="28"/>
        </w:rPr>
        <w:t xml:space="preserve">рсы повышения квалификации – 144 часа  </w:t>
      </w:r>
      <w:r w:rsidR="00DA6612">
        <w:rPr>
          <w:rFonts w:ascii="Times New Roman" w:hAnsi="Times New Roman" w:cs="Times New Roman"/>
          <w:sz w:val="28"/>
          <w:szCs w:val="28"/>
        </w:rPr>
        <w:t>(</w:t>
      </w:r>
      <w:r w:rsidR="002E5ADC">
        <w:rPr>
          <w:rFonts w:ascii="Times New Roman" w:hAnsi="Times New Roman" w:cs="Times New Roman"/>
          <w:sz w:val="28"/>
          <w:szCs w:val="28"/>
        </w:rPr>
        <w:t>ЦРО</w:t>
      </w:r>
      <w:r w:rsidRPr="00016DCD">
        <w:rPr>
          <w:rFonts w:ascii="Times New Roman" w:hAnsi="Times New Roman" w:cs="Times New Roman"/>
          <w:sz w:val="28"/>
          <w:szCs w:val="28"/>
        </w:rPr>
        <w:t>)</w:t>
      </w:r>
      <w:proofErr w:type="gramEnd"/>
    </w:p>
    <w:p w:rsidR="00016DCD" w:rsidRPr="00016DCD" w:rsidRDefault="00016DCD" w:rsidP="00016DCD">
      <w:pPr>
        <w:autoSpaceDE w:val="0"/>
        <w:autoSpaceDN w:val="0"/>
        <w:adjustRightInd w:val="0"/>
        <w:jc w:val="both"/>
        <w:rPr>
          <w:rFonts w:ascii="Times New Roman" w:hAnsi="Times New Roman" w:cs="Times New Roman"/>
          <w:color w:val="FF0000"/>
          <w:sz w:val="28"/>
          <w:szCs w:val="28"/>
        </w:rPr>
      </w:pPr>
    </w:p>
    <w:p w:rsidR="00016DCD" w:rsidRPr="00016DCD" w:rsidRDefault="00016DCD" w:rsidP="00016DCD">
      <w:pPr>
        <w:autoSpaceDE w:val="0"/>
        <w:autoSpaceDN w:val="0"/>
        <w:adjustRightInd w:val="0"/>
        <w:jc w:val="center"/>
        <w:rPr>
          <w:rFonts w:ascii="Times New Roman" w:hAnsi="Times New Roman" w:cs="Times New Roman"/>
          <w:sz w:val="28"/>
          <w:szCs w:val="28"/>
          <w:u w:val="single"/>
        </w:rPr>
      </w:pPr>
      <w:r w:rsidRPr="00016DCD">
        <w:rPr>
          <w:rFonts w:ascii="Times New Roman" w:hAnsi="Times New Roman" w:cs="Times New Roman"/>
          <w:sz w:val="28"/>
          <w:szCs w:val="28"/>
          <w:u w:val="single"/>
        </w:rPr>
        <w:t>Совершенствование педагогических и управленческих процессов образовательного учреждения на основе независимой системы оценки качества (НСОК)</w:t>
      </w:r>
    </w:p>
    <w:p w:rsidR="00016DCD" w:rsidRPr="00016DCD" w:rsidRDefault="00016DCD" w:rsidP="00016DCD">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 xml:space="preserve">     </w:t>
      </w:r>
      <w:r w:rsidR="002E5ADC">
        <w:rPr>
          <w:rFonts w:ascii="Times New Roman" w:hAnsi="Times New Roman" w:cs="Times New Roman"/>
          <w:sz w:val="28"/>
          <w:szCs w:val="28"/>
        </w:rPr>
        <w:t>ДОУ</w:t>
      </w:r>
      <w:r w:rsidRPr="00016DCD">
        <w:rPr>
          <w:rFonts w:ascii="Times New Roman" w:hAnsi="Times New Roman" w:cs="Times New Roman"/>
          <w:sz w:val="28"/>
          <w:szCs w:val="28"/>
        </w:rPr>
        <w:t xml:space="preserve">  принимало </w:t>
      </w:r>
      <w:r w:rsidR="002E5ADC">
        <w:rPr>
          <w:rFonts w:ascii="Times New Roman" w:hAnsi="Times New Roman" w:cs="Times New Roman"/>
          <w:sz w:val="28"/>
          <w:szCs w:val="28"/>
        </w:rPr>
        <w:t xml:space="preserve">участие  </w:t>
      </w:r>
      <w:r w:rsidRPr="00016DCD">
        <w:rPr>
          <w:rFonts w:ascii="Times New Roman" w:hAnsi="Times New Roman" w:cs="Times New Roman"/>
          <w:sz w:val="28"/>
          <w:szCs w:val="28"/>
        </w:rPr>
        <w:t xml:space="preserve"> в независимых системах оценки качества таких как</w:t>
      </w:r>
      <w:proofErr w:type="gramStart"/>
      <w:r w:rsidRPr="00016DCD">
        <w:rPr>
          <w:rFonts w:ascii="Times New Roman" w:hAnsi="Times New Roman" w:cs="Times New Roman"/>
          <w:sz w:val="28"/>
          <w:szCs w:val="28"/>
        </w:rPr>
        <w:t xml:space="preserve"> :</w:t>
      </w:r>
      <w:proofErr w:type="gramEnd"/>
      <w:r w:rsidRPr="00016DCD">
        <w:rPr>
          <w:rFonts w:ascii="Times New Roman" w:hAnsi="Times New Roman" w:cs="Times New Roman"/>
          <w:sz w:val="28"/>
          <w:szCs w:val="28"/>
        </w:rPr>
        <w:t xml:space="preserve"> </w:t>
      </w:r>
    </w:p>
    <w:p w:rsidR="00016DCD" w:rsidRPr="00016DCD" w:rsidRDefault="00016DCD" w:rsidP="00016DCD">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1. Публичный отчёт – на общем родительском собрании ДОУ</w:t>
      </w:r>
    </w:p>
    <w:p w:rsidR="00016DCD" w:rsidRPr="00016DCD" w:rsidRDefault="00016DCD" w:rsidP="00016DCD">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2.   Публикация в СМИ  -</w:t>
      </w:r>
      <w:r w:rsidR="0098273E">
        <w:rPr>
          <w:rFonts w:ascii="Times New Roman" w:hAnsi="Times New Roman" w:cs="Times New Roman"/>
          <w:sz w:val="28"/>
          <w:szCs w:val="28"/>
        </w:rPr>
        <w:t xml:space="preserve"> статьи, презентации</w:t>
      </w:r>
      <w:r w:rsidRPr="00016DCD">
        <w:rPr>
          <w:rFonts w:ascii="Times New Roman" w:hAnsi="Times New Roman" w:cs="Times New Roman"/>
          <w:sz w:val="28"/>
          <w:szCs w:val="28"/>
        </w:rPr>
        <w:t>,</w:t>
      </w:r>
      <w:r w:rsidR="0098273E">
        <w:rPr>
          <w:rFonts w:ascii="Times New Roman" w:hAnsi="Times New Roman" w:cs="Times New Roman"/>
          <w:sz w:val="28"/>
          <w:szCs w:val="28"/>
        </w:rPr>
        <w:t xml:space="preserve"> </w:t>
      </w:r>
      <w:r w:rsidRPr="00016DCD">
        <w:rPr>
          <w:rFonts w:ascii="Times New Roman" w:hAnsi="Times New Roman" w:cs="Times New Roman"/>
          <w:sz w:val="28"/>
          <w:szCs w:val="28"/>
        </w:rPr>
        <w:t>личные сайт</w:t>
      </w:r>
      <w:r w:rsidR="002E5ADC">
        <w:rPr>
          <w:rFonts w:ascii="Times New Roman" w:hAnsi="Times New Roman" w:cs="Times New Roman"/>
          <w:sz w:val="28"/>
          <w:szCs w:val="28"/>
        </w:rPr>
        <w:t>ы педагогов ДОУ в сети Интернет</w:t>
      </w:r>
    </w:p>
    <w:p w:rsidR="00016DCD" w:rsidRPr="00016DCD" w:rsidRDefault="001812CF" w:rsidP="00DA661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Официальный сайт МАДОУ ЦРР №50 Самарского района  города Самара</w:t>
      </w:r>
    </w:p>
    <w:p w:rsidR="00016DCD" w:rsidRPr="00016DCD" w:rsidRDefault="00016DCD" w:rsidP="00016DCD">
      <w:pPr>
        <w:autoSpaceDE w:val="0"/>
        <w:autoSpaceDN w:val="0"/>
        <w:adjustRightInd w:val="0"/>
        <w:jc w:val="center"/>
        <w:rPr>
          <w:rFonts w:ascii="Times New Roman" w:hAnsi="Times New Roman" w:cs="Times New Roman"/>
          <w:sz w:val="28"/>
          <w:szCs w:val="28"/>
        </w:rPr>
      </w:pPr>
      <w:r w:rsidRPr="00016DCD">
        <w:rPr>
          <w:rFonts w:ascii="Times New Roman" w:hAnsi="Times New Roman" w:cs="Times New Roman"/>
          <w:sz w:val="28"/>
          <w:szCs w:val="28"/>
          <w:u w:val="single"/>
        </w:rPr>
        <w:t>Обеспечение доступности качественного образования</w:t>
      </w:r>
      <w:r w:rsidRPr="00016DCD">
        <w:rPr>
          <w:rFonts w:ascii="Times New Roman" w:hAnsi="Times New Roman" w:cs="Times New Roman"/>
          <w:sz w:val="28"/>
          <w:szCs w:val="28"/>
        </w:rPr>
        <w:t>.</w:t>
      </w:r>
      <w:r w:rsidRPr="00016DCD">
        <w:rPr>
          <w:rFonts w:ascii="Times New Roman" w:hAnsi="Times New Roman" w:cs="Times New Roman"/>
          <w:color w:val="FF0000"/>
          <w:sz w:val="28"/>
          <w:szCs w:val="28"/>
        </w:rPr>
        <w:t xml:space="preserve"> </w:t>
      </w:r>
      <w:r w:rsidRPr="00016DCD">
        <w:rPr>
          <w:rFonts w:ascii="Times New Roman" w:hAnsi="Times New Roman" w:cs="Times New Roman"/>
          <w:sz w:val="28"/>
          <w:szCs w:val="28"/>
        </w:rPr>
        <w:t xml:space="preserve">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В целях обеспечения доступности качественного образования 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В группах созданы условия для познавательной и творческой активности детей.</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Воспитательно-образовательный процесс подразделяется </w:t>
      </w:r>
      <w:proofErr w:type="gramStart"/>
      <w:r w:rsidRPr="00016DCD">
        <w:rPr>
          <w:rFonts w:ascii="Times New Roman" w:hAnsi="Times New Roman" w:cs="Times New Roman"/>
          <w:sz w:val="28"/>
          <w:szCs w:val="28"/>
        </w:rPr>
        <w:t>на</w:t>
      </w:r>
      <w:proofErr w:type="gramEnd"/>
      <w:r w:rsidRPr="00016DCD">
        <w:rPr>
          <w:rFonts w:ascii="Times New Roman" w:hAnsi="Times New Roman" w:cs="Times New Roman"/>
          <w:sz w:val="28"/>
          <w:szCs w:val="28"/>
        </w:rPr>
        <w:t>:</w:t>
      </w:r>
    </w:p>
    <w:p w:rsidR="00016DCD" w:rsidRPr="00016DCD" w:rsidRDefault="00016DCD" w:rsidP="002E5ADC">
      <w:pPr>
        <w:pStyle w:val="ab"/>
        <w:numPr>
          <w:ilvl w:val="0"/>
          <w:numId w:val="33"/>
        </w:numPr>
        <w:rPr>
          <w:sz w:val="28"/>
          <w:szCs w:val="28"/>
        </w:rPr>
      </w:pPr>
      <w:r w:rsidRPr="00016DCD">
        <w:rPr>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w:t>
      </w:r>
      <w:proofErr w:type="gramStart"/>
      <w:r w:rsidRPr="00016DCD">
        <w:rPr>
          <w:sz w:val="28"/>
          <w:szCs w:val="28"/>
        </w:rPr>
        <w:t>о-</w:t>
      </w:r>
      <w:proofErr w:type="gramEnd"/>
      <w:r w:rsidRPr="00016DCD">
        <w:rPr>
          <w:sz w:val="28"/>
          <w:szCs w:val="28"/>
        </w:rPr>
        <w:t xml:space="preserve"> исследовательской, продуктивной, музыкально-художественной, чтения) образовательную деятельность, осуществляемую в ходе режимных моментов;</w:t>
      </w:r>
    </w:p>
    <w:p w:rsidR="00781455" w:rsidRDefault="00016DCD" w:rsidP="00781455">
      <w:pPr>
        <w:pStyle w:val="ab"/>
        <w:numPr>
          <w:ilvl w:val="0"/>
          <w:numId w:val="33"/>
        </w:numPr>
        <w:rPr>
          <w:sz w:val="28"/>
          <w:szCs w:val="28"/>
        </w:rPr>
      </w:pPr>
      <w:r w:rsidRPr="00016DCD">
        <w:rPr>
          <w:sz w:val="28"/>
          <w:szCs w:val="28"/>
        </w:rPr>
        <w:t xml:space="preserve">самостоятельную деятельность детей;   </w:t>
      </w:r>
    </w:p>
    <w:p w:rsidR="00016DCD" w:rsidRPr="00016DCD" w:rsidRDefault="00781455" w:rsidP="00781455">
      <w:pPr>
        <w:pStyle w:val="ab"/>
        <w:numPr>
          <w:ilvl w:val="0"/>
          <w:numId w:val="33"/>
        </w:numPr>
        <w:rPr>
          <w:sz w:val="28"/>
          <w:szCs w:val="28"/>
        </w:rPr>
      </w:pPr>
      <w:r>
        <w:rPr>
          <w:sz w:val="28"/>
          <w:szCs w:val="28"/>
        </w:rPr>
        <w:t xml:space="preserve">взаимодействие с </w:t>
      </w:r>
      <w:r w:rsidR="00016DCD" w:rsidRPr="00016DCD">
        <w:rPr>
          <w:sz w:val="28"/>
          <w:szCs w:val="28"/>
        </w:rPr>
        <w:t xml:space="preserve">семьями детей по реализации Основной Общеобразовательной Программы дошкольного образования.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Для успешной реализации задач по обеспечению воспитанников образовательными услугами деятельность ДОУ осуществляется по следующим направлениям:</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Социально-коммуникативное развитие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Познавательное развитие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Речевое развитие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Художественно-эстетическое развитие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Физическое развитие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Построение образовательного процесса основывается на адекватных возрасту формах работы с детьми. Обязательным условием для нашего ДОУ является активное познание воспитанников окружающего мира через деятельность (общение, игра, познавательно-исследовательская деятельность - как сквозные механизмы развития ребенка).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При этом содержание форм меняется в зависимости от возраста:</w:t>
      </w:r>
    </w:p>
    <w:p w:rsidR="00016DCD" w:rsidRPr="00016DCD" w:rsidRDefault="003972F8" w:rsidP="00016DC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Д</w:t>
      </w:r>
      <w:r w:rsidR="00016DCD" w:rsidRPr="00016DCD">
        <w:rPr>
          <w:rFonts w:ascii="Times New Roman" w:hAnsi="Times New Roman" w:cs="Times New Roman"/>
          <w:sz w:val="28"/>
          <w:szCs w:val="28"/>
        </w:rPr>
        <w:t xml:space="preserve">ля детей дошкольного возраста (3 года - 7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00016DCD" w:rsidRPr="00016DCD">
        <w:rPr>
          <w:rFonts w:ascii="Times New Roman" w:hAnsi="Times New Roman" w:cs="Times New Roman"/>
          <w:sz w:val="28"/>
          <w:szCs w:val="28"/>
        </w:rPr>
        <w:t>со</w:t>
      </w:r>
      <w:proofErr w:type="gramEnd"/>
      <w:r w:rsidR="00016DCD" w:rsidRPr="00016DCD">
        <w:rPr>
          <w:rFonts w:ascii="Times New Roman" w:hAnsi="Times New Roman" w:cs="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00016DCD" w:rsidRPr="00016DCD">
        <w:rPr>
          <w:rFonts w:ascii="Times New Roman" w:hAnsi="Times New Roman" w:cs="Times New Roman"/>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r w:rsidR="00016DCD" w:rsidRPr="00016DCD">
        <w:rPr>
          <w:rFonts w:ascii="Times New Roman" w:hAnsi="Times New Roman" w:cs="Times New Roman"/>
          <w:sz w:val="28"/>
          <w:szCs w:val="28"/>
        </w:rPr>
        <w:t xml:space="preserve"> В старшем дошкольном возрасте (старшая и подготовительная к школе группы) выделяется время для занятий учебно-тренирующего характера.</w:t>
      </w:r>
    </w:p>
    <w:p w:rsidR="00016DCD" w:rsidRPr="00016DCD" w:rsidRDefault="00016DCD" w:rsidP="00016DCD">
      <w:pPr>
        <w:autoSpaceDE w:val="0"/>
        <w:autoSpaceDN w:val="0"/>
        <w:adjustRightInd w:val="0"/>
        <w:jc w:val="center"/>
        <w:rPr>
          <w:rFonts w:ascii="Times New Roman" w:hAnsi="Times New Roman" w:cs="Times New Roman"/>
          <w:sz w:val="28"/>
          <w:szCs w:val="28"/>
        </w:rPr>
      </w:pPr>
      <w:r w:rsidRPr="00016DCD">
        <w:rPr>
          <w:rFonts w:ascii="Times New Roman" w:hAnsi="Times New Roman" w:cs="Times New Roman"/>
          <w:sz w:val="28"/>
          <w:szCs w:val="28"/>
        </w:rPr>
        <w:t>В практике ДОУ используются разнообразные формы работы с детьми:</w:t>
      </w:r>
    </w:p>
    <w:p w:rsidR="00016DCD" w:rsidRPr="00016DCD" w:rsidRDefault="00016DCD" w:rsidP="00016DCD">
      <w:pPr>
        <w:pStyle w:val="ab"/>
        <w:rPr>
          <w:sz w:val="28"/>
          <w:szCs w:val="28"/>
        </w:rPr>
      </w:pPr>
      <w:r w:rsidRPr="00016DCD">
        <w:rPr>
          <w:sz w:val="28"/>
          <w:szCs w:val="28"/>
        </w:rPr>
        <w:t>. Непосредственная образовательная деятельность</w:t>
      </w:r>
    </w:p>
    <w:p w:rsidR="00016DCD" w:rsidRPr="00016DCD" w:rsidRDefault="00016DCD" w:rsidP="00016DCD">
      <w:pPr>
        <w:pStyle w:val="ab"/>
        <w:rPr>
          <w:sz w:val="28"/>
          <w:szCs w:val="28"/>
        </w:rPr>
      </w:pPr>
      <w:r w:rsidRPr="00016DCD">
        <w:rPr>
          <w:sz w:val="28"/>
          <w:szCs w:val="28"/>
        </w:rPr>
        <w:t>. Образовательная деятельность при проведении режимных моментов</w:t>
      </w:r>
    </w:p>
    <w:p w:rsidR="00016DCD" w:rsidRPr="00016DCD" w:rsidRDefault="00016DCD" w:rsidP="00016DCD">
      <w:pPr>
        <w:pStyle w:val="ab"/>
        <w:rPr>
          <w:sz w:val="28"/>
          <w:szCs w:val="28"/>
        </w:rPr>
      </w:pPr>
      <w:r w:rsidRPr="00016DCD">
        <w:rPr>
          <w:sz w:val="28"/>
          <w:szCs w:val="28"/>
        </w:rPr>
        <w:t>. Самостоятельная деятельность детей</w:t>
      </w:r>
    </w:p>
    <w:p w:rsidR="00016DCD" w:rsidRPr="00016DCD" w:rsidRDefault="00016DCD" w:rsidP="00016DCD">
      <w:pPr>
        <w:pStyle w:val="ab"/>
        <w:rPr>
          <w:sz w:val="28"/>
          <w:szCs w:val="28"/>
        </w:rPr>
      </w:pPr>
      <w:r w:rsidRPr="00016DCD">
        <w:rPr>
          <w:sz w:val="28"/>
          <w:szCs w:val="28"/>
        </w:rPr>
        <w:t>. Индивидуальная работа с детьми</w:t>
      </w:r>
    </w:p>
    <w:p w:rsidR="00016DCD" w:rsidRDefault="00016DCD" w:rsidP="00016DCD">
      <w:pPr>
        <w:pStyle w:val="ab"/>
        <w:rPr>
          <w:sz w:val="28"/>
          <w:szCs w:val="28"/>
        </w:rPr>
      </w:pPr>
      <w:r w:rsidRPr="00016DCD">
        <w:rPr>
          <w:sz w:val="28"/>
          <w:szCs w:val="28"/>
        </w:rPr>
        <w:t>. Взаимодействие с семьями воспитанников</w:t>
      </w:r>
    </w:p>
    <w:p w:rsidR="00DA6612" w:rsidRPr="00016DCD" w:rsidRDefault="00DA6612" w:rsidP="00016DCD">
      <w:pPr>
        <w:pStyle w:val="ab"/>
        <w:rPr>
          <w:sz w:val="28"/>
          <w:szCs w:val="28"/>
        </w:rPr>
      </w:pPr>
    </w:p>
    <w:p w:rsidR="00016DCD" w:rsidRDefault="00016DCD" w:rsidP="00DA6612">
      <w:pPr>
        <w:pStyle w:val="ab"/>
        <w:jc w:val="center"/>
        <w:rPr>
          <w:sz w:val="28"/>
          <w:szCs w:val="28"/>
          <w:u w:val="single"/>
        </w:rPr>
      </w:pPr>
      <w:r w:rsidRPr="00016DCD">
        <w:rPr>
          <w:sz w:val="28"/>
          <w:szCs w:val="28"/>
          <w:u w:val="single"/>
        </w:rPr>
        <w:t>Организация эффективной физкультурно-оздоровительной и спортивной работы</w:t>
      </w:r>
    </w:p>
    <w:p w:rsidR="00DA6612" w:rsidRPr="00016DCD" w:rsidRDefault="00DA6612" w:rsidP="00016DCD">
      <w:pPr>
        <w:pStyle w:val="ab"/>
        <w:rPr>
          <w:sz w:val="28"/>
          <w:szCs w:val="28"/>
          <w:u w:val="single"/>
        </w:rPr>
      </w:pP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В ДОУ имеется </w:t>
      </w:r>
      <w:r w:rsidR="006425DD">
        <w:rPr>
          <w:rFonts w:ascii="Times New Roman" w:hAnsi="Times New Roman" w:cs="Times New Roman"/>
          <w:sz w:val="28"/>
          <w:szCs w:val="28"/>
        </w:rPr>
        <w:t xml:space="preserve">музыкальный - </w:t>
      </w:r>
      <w:r w:rsidRPr="00016DCD">
        <w:rPr>
          <w:rFonts w:ascii="Times New Roman" w:hAnsi="Times New Roman" w:cs="Times New Roman"/>
          <w:sz w:val="28"/>
          <w:szCs w:val="28"/>
        </w:rPr>
        <w:t xml:space="preserve">физкультурный зал с необходимым количеством наглядного, дидактического, демонстрационного, спортивного оборудования, физкультурная площадка для спортивной работы на улице. </w:t>
      </w:r>
    </w:p>
    <w:p w:rsidR="00016DCD" w:rsidRPr="00016DCD" w:rsidRDefault="00016DCD" w:rsidP="00016DCD">
      <w:pPr>
        <w:autoSpaceDE w:val="0"/>
        <w:autoSpaceDN w:val="0"/>
        <w:adjustRightInd w:val="0"/>
        <w:jc w:val="both"/>
        <w:rPr>
          <w:rFonts w:ascii="Times New Roman" w:hAnsi="Times New Roman" w:cs="Times New Roman"/>
          <w:sz w:val="28"/>
          <w:szCs w:val="28"/>
        </w:rPr>
      </w:pPr>
      <w:r w:rsidRPr="00016DCD">
        <w:rPr>
          <w:rFonts w:ascii="Times New Roman" w:hAnsi="Times New Roman" w:cs="Times New Roman"/>
          <w:sz w:val="28"/>
          <w:szCs w:val="28"/>
        </w:rPr>
        <w:t xml:space="preserve">                 Воспитанники детского сада</w:t>
      </w:r>
      <w:r w:rsidR="006425DD">
        <w:rPr>
          <w:rFonts w:ascii="Times New Roman" w:hAnsi="Times New Roman" w:cs="Times New Roman"/>
          <w:sz w:val="28"/>
          <w:szCs w:val="28"/>
        </w:rPr>
        <w:t xml:space="preserve"> совместно с родителями участвовали в соревнованиях «мама, папа, я – спортивная семья», также</w:t>
      </w:r>
      <w:r w:rsidR="007A247C">
        <w:rPr>
          <w:rFonts w:ascii="Times New Roman" w:hAnsi="Times New Roman" w:cs="Times New Roman"/>
          <w:sz w:val="28"/>
          <w:szCs w:val="28"/>
        </w:rPr>
        <w:t xml:space="preserve"> дети совместно с родителями участвовали в районном конкурсе «Мама, папа, я – здоровая семья», в «Малых олимпийских играх» посвященных открытию зимней олимпиады 2014 в Сочи. </w:t>
      </w:r>
    </w:p>
    <w:p w:rsidR="00016DCD" w:rsidRPr="00016DCD" w:rsidRDefault="00016DCD" w:rsidP="00016DCD">
      <w:pPr>
        <w:autoSpaceDE w:val="0"/>
        <w:autoSpaceDN w:val="0"/>
        <w:adjustRightInd w:val="0"/>
        <w:jc w:val="center"/>
        <w:rPr>
          <w:rFonts w:ascii="Times New Roman" w:hAnsi="Times New Roman" w:cs="Times New Roman"/>
          <w:sz w:val="28"/>
          <w:szCs w:val="28"/>
          <w:u w:val="single"/>
        </w:rPr>
      </w:pPr>
      <w:r w:rsidRPr="00016DCD">
        <w:rPr>
          <w:rFonts w:ascii="Times New Roman" w:hAnsi="Times New Roman" w:cs="Times New Roman"/>
          <w:sz w:val="28"/>
          <w:szCs w:val="28"/>
          <w:u w:val="single"/>
        </w:rPr>
        <w:t>Создание условий для сохранения здоровья детей</w:t>
      </w:r>
    </w:p>
    <w:p w:rsidR="00016DCD" w:rsidRPr="00016DCD" w:rsidRDefault="00016DCD" w:rsidP="00016DCD">
      <w:pPr>
        <w:autoSpaceDE w:val="0"/>
        <w:autoSpaceDN w:val="0"/>
        <w:adjustRightInd w:val="0"/>
        <w:rPr>
          <w:rFonts w:ascii="Times New Roman" w:hAnsi="Times New Roman" w:cs="Times New Roman"/>
          <w:sz w:val="28"/>
          <w:szCs w:val="28"/>
        </w:rPr>
      </w:pPr>
      <w:r w:rsidRPr="00016DCD">
        <w:rPr>
          <w:rFonts w:ascii="Times New Roman" w:hAnsi="Times New Roman" w:cs="Times New Roman"/>
          <w:sz w:val="28"/>
          <w:szCs w:val="28"/>
        </w:rPr>
        <w:t xml:space="preserve">           Здоровье детей, посещающих ДОУ, является предметом пристального внимания педагогического коллектива с целью сохранения, укрепления здоровья детей, воспитания у них потребности в здоровом образе жизни.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С целью укрепления здоровья детей в ДОУ организованы следующие оздоровительные и профилактические мероприятия:</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Сбалансированное детское питание с учетом индивидуальных показаний</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Приготовление пищи  только на очищенной через фильтр воде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«Дорожка здоровья» и профилактическая гимнастика после сна</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Дыхательная гимнастика</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Гимнастика для осанки</w:t>
      </w:r>
    </w:p>
    <w:p w:rsid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Гимнастика для глаз</w:t>
      </w:r>
    </w:p>
    <w:p w:rsidR="006425DD" w:rsidRDefault="006425DD" w:rsidP="00016DCD">
      <w:pPr>
        <w:jc w:val="both"/>
        <w:rPr>
          <w:rFonts w:ascii="Times New Roman" w:hAnsi="Times New Roman" w:cs="Times New Roman"/>
          <w:sz w:val="28"/>
          <w:szCs w:val="28"/>
        </w:rPr>
      </w:pPr>
      <w:r>
        <w:rPr>
          <w:rFonts w:ascii="Times New Roman" w:hAnsi="Times New Roman" w:cs="Times New Roman"/>
          <w:sz w:val="28"/>
          <w:szCs w:val="28"/>
        </w:rPr>
        <w:t>- Утренняя гимнастика</w:t>
      </w:r>
    </w:p>
    <w:p w:rsidR="006425DD" w:rsidRDefault="006425DD" w:rsidP="00016DCD">
      <w:pPr>
        <w:jc w:val="both"/>
        <w:rPr>
          <w:rFonts w:ascii="Times New Roman" w:hAnsi="Times New Roman" w:cs="Times New Roman"/>
          <w:sz w:val="28"/>
          <w:szCs w:val="28"/>
        </w:rPr>
      </w:pPr>
      <w:r>
        <w:rPr>
          <w:rFonts w:ascii="Times New Roman" w:hAnsi="Times New Roman" w:cs="Times New Roman"/>
          <w:sz w:val="28"/>
          <w:szCs w:val="28"/>
        </w:rPr>
        <w:t>- Бодрящая гимнастика после сна</w:t>
      </w:r>
    </w:p>
    <w:p w:rsidR="006425DD" w:rsidRDefault="006425DD" w:rsidP="00016DCD">
      <w:pPr>
        <w:jc w:val="both"/>
        <w:rPr>
          <w:rFonts w:ascii="Times New Roman" w:hAnsi="Times New Roman" w:cs="Times New Roman"/>
          <w:sz w:val="28"/>
          <w:szCs w:val="28"/>
        </w:rPr>
      </w:pPr>
      <w:r>
        <w:rPr>
          <w:rFonts w:ascii="Times New Roman" w:hAnsi="Times New Roman" w:cs="Times New Roman"/>
          <w:sz w:val="28"/>
          <w:szCs w:val="28"/>
        </w:rPr>
        <w:t>- Физкультурные  и музыкальные занятия</w:t>
      </w:r>
    </w:p>
    <w:p w:rsidR="006425DD" w:rsidRDefault="006425DD" w:rsidP="00016DCD">
      <w:pPr>
        <w:jc w:val="both"/>
        <w:rPr>
          <w:rFonts w:ascii="Times New Roman" w:hAnsi="Times New Roman" w:cs="Times New Roman"/>
          <w:sz w:val="28"/>
          <w:szCs w:val="28"/>
        </w:rPr>
      </w:pPr>
      <w:r>
        <w:rPr>
          <w:rFonts w:ascii="Times New Roman" w:hAnsi="Times New Roman" w:cs="Times New Roman"/>
          <w:sz w:val="28"/>
          <w:szCs w:val="28"/>
        </w:rPr>
        <w:t>- Динамические паузы</w:t>
      </w:r>
    </w:p>
    <w:p w:rsidR="006425DD" w:rsidRPr="00016DCD" w:rsidRDefault="006425DD" w:rsidP="00016DCD">
      <w:pPr>
        <w:jc w:val="both"/>
        <w:rPr>
          <w:rFonts w:ascii="Times New Roman" w:hAnsi="Times New Roman" w:cs="Times New Roman"/>
          <w:sz w:val="28"/>
          <w:szCs w:val="28"/>
        </w:rPr>
      </w:pPr>
      <w:r>
        <w:rPr>
          <w:rFonts w:ascii="Times New Roman" w:hAnsi="Times New Roman" w:cs="Times New Roman"/>
          <w:sz w:val="28"/>
          <w:szCs w:val="28"/>
        </w:rPr>
        <w:t>- Прогулки</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Профилактика ОРВИ: С-витаминизация, чесночные ингаляции</w:t>
      </w:r>
    </w:p>
    <w:p w:rsidR="00DD2B88" w:rsidRDefault="00016DCD" w:rsidP="00DA6612">
      <w:pPr>
        <w:jc w:val="both"/>
        <w:rPr>
          <w:rFonts w:ascii="Times New Roman" w:hAnsi="Times New Roman" w:cs="Times New Roman"/>
          <w:sz w:val="28"/>
          <w:szCs w:val="28"/>
        </w:rPr>
      </w:pPr>
      <w:r w:rsidRPr="00016DCD">
        <w:rPr>
          <w:rFonts w:ascii="Times New Roman" w:hAnsi="Times New Roman" w:cs="Times New Roman"/>
          <w:sz w:val="28"/>
          <w:szCs w:val="28"/>
        </w:rPr>
        <w:t xml:space="preserve">                 В ДОУ проводится анализ состояния здоровья детей, ежегодно проводится углубленный медосмотр воспитанников ДОУ.</w:t>
      </w:r>
    </w:p>
    <w:tbl>
      <w:tblPr>
        <w:tblStyle w:val="a3"/>
        <w:tblW w:w="0" w:type="auto"/>
        <w:tblLook w:val="04A0"/>
      </w:tblPr>
      <w:tblGrid>
        <w:gridCol w:w="3029"/>
        <w:gridCol w:w="2466"/>
        <w:gridCol w:w="2835"/>
        <w:gridCol w:w="2799"/>
      </w:tblGrid>
      <w:tr w:rsidR="00DD2B88" w:rsidTr="00DD2B88">
        <w:tc>
          <w:tcPr>
            <w:tcW w:w="5495" w:type="dxa"/>
            <w:gridSpan w:val="2"/>
          </w:tcPr>
          <w:p w:rsidR="00DD2B88" w:rsidRDefault="00DD2B88" w:rsidP="00016DCD">
            <w:pPr>
              <w:autoSpaceDE w:val="0"/>
              <w:autoSpaceDN w:val="0"/>
              <w:adjustRightInd w:val="0"/>
              <w:jc w:val="center"/>
              <w:rPr>
                <w:b/>
                <w:sz w:val="28"/>
                <w:szCs w:val="28"/>
              </w:rPr>
            </w:pPr>
            <w:r>
              <w:rPr>
                <w:b/>
                <w:sz w:val="28"/>
                <w:szCs w:val="28"/>
              </w:rPr>
              <w:t>Показатели за 2 года</w:t>
            </w:r>
          </w:p>
          <w:p w:rsidR="00DD2B88" w:rsidRPr="00DD2B88" w:rsidRDefault="00DD2B88" w:rsidP="00016DCD">
            <w:pPr>
              <w:autoSpaceDE w:val="0"/>
              <w:autoSpaceDN w:val="0"/>
              <w:adjustRightInd w:val="0"/>
              <w:jc w:val="center"/>
              <w:rPr>
                <w:b/>
                <w:sz w:val="28"/>
                <w:szCs w:val="28"/>
              </w:rPr>
            </w:pPr>
          </w:p>
        </w:tc>
        <w:tc>
          <w:tcPr>
            <w:tcW w:w="2835" w:type="dxa"/>
          </w:tcPr>
          <w:p w:rsidR="00DD2B88" w:rsidRPr="00DD2B88" w:rsidRDefault="00DD2B88" w:rsidP="00016DCD">
            <w:pPr>
              <w:autoSpaceDE w:val="0"/>
              <w:autoSpaceDN w:val="0"/>
              <w:adjustRightInd w:val="0"/>
              <w:jc w:val="center"/>
              <w:rPr>
                <w:b/>
                <w:sz w:val="28"/>
                <w:szCs w:val="28"/>
              </w:rPr>
            </w:pPr>
            <w:r w:rsidRPr="00DD2B88">
              <w:rPr>
                <w:b/>
                <w:sz w:val="28"/>
                <w:szCs w:val="28"/>
              </w:rPr>
              <w:t>2013 – 2014 г.</w:t>
            </w:r>
          </w:p>
        </w:tc>
        <w:tc>
          <w:tcPr>
            <w:tcW w:w="2799" w:type="dxa"/>
          </w:tcPr>
          <w:p w:rsidR="00DD2B88" w:rsidRPr="00DD2B88" w:rsidRDefault="00DD2B88" w:rsidP="00016DCD">
            <w:pPr>
              <w:autoSpaceDE w:val="0"/>
              <w:autoSpaceDN w:val="0"/>
              <w:adjustRightInd w:val="0"/>
              <w:jc w:val="center"/>
              <w:rPr>
                <w:b/>
                <w:sz w:val="28"/>
                <w:szCs w:val="28"/>
              </w:rPr>
            </w:pPr>
            <w:r w:rsidRPr="00DD2B88">
              <w:rPr>
                <w:b/>
                <w:sz w:val="28"/>
                <w:szCs w:val="28"/>
              </w:rPr>
              <w:t>2014 – 2015г.</w:t>
            </w:r>
          </w:p>
        </w:tc>
      </w:tr>
      <w:tr w:rsidR="00DD2B88" w:rsidTr="00DD2B88">
        <w:tc>
          <w:tcPr>
            <w:tcW w:w="5495" w:type="dxa"/>
            <w:gridSpan w:val="2"/>
          </w:tcPr>
          <w:p w:rsidR="00DD2B88" w:rsidRDefault="00DD2B88" w:rsidP="00DD2B88">
            <w:pPr>
              <w:autoSpaceDE w:val="0"/>
              <w:autoSpaceDN w:val="0"/>
              <w:adjustRightInd w:val="0"/>
              <w:rPr>
                <w:sz w:val="28"/>
                <w:szCs w:val="28"/>
              </w:rPr>
            </w:pPr>
            <w:r>
              <w:rPr>
                <w:sz w:val="28"/>
                <w:szCs w:val="28"/>
              </w:rPr>
              <w:t>Количество детей</w:t>
            </w:r>
          </w:p>
        </w:tc>
        <w:tc>
          <w:tcPr>
            <w:tcW w:w="2835" w:type="dxa"/>
          </w:tcPr>
          <w:p w:rsidR="00DD2B88" w:rsidRDefault="00793687" w:rsidP="00016DCD">
            <w:pPr>
              <w:autoSpaceDE w:val="0"/>
              <w:autoSpaceDN w:val="0"/>
              <w:adjustRightInd w:val="0"/>
              <w:jc w:val="center"/>
              <w:rPr>
                <w:sz w:val="28"/>
                <w:szCs w:val="28"/>
              </w:rPr>
            </w:pPr>
            <w:r>
              <w:rPr>
                <w:sz w:val="28"/>
                <w:szCs w:val="28"/>
              </w:rPr>
              <w:t>195</w:t>
            </w:r>
          </w:p>
        </w:tc>
        <w:tc>
          <w:tcPr>
            <w:tcW w:w="2799" w:type="dxa"/>
          </w:tcPr>
          <w:p w:rsidR="00DD2B88" w:rsidRDefault="00793687" w:rsidP="00016DCD">
            <w:pPr>
              <w:autoSpaceDE w:val="0"/>
              <w:autoSpaceDN w:val="0"/>
              <w:adjustRightInd w:val="0"/>
              <w:jc w:val="center"/>
              <w:rPr>
                <w:sz w:val="28"/>
                <w:szCs w:val="28"/>
              </w:rPr>
            </w:pPr>
            <w:r>
              <w:rPr>
                <w:sz w:val="28"/>
                <w:szCs w:val="28"/>
              </w:rPr>
              <w:t>195</w:t>
            </w:r>
          </w:p>
        </w:tc>
      </w:tr>
      <w:tr w:rsidR="00DD2B88" w:rsidTr="00DD2B88">
        <w:tc>
          <w:tcPr>
            <w:tcW w:w="5495" w:type="dxa"/>
            <w:gridSpan w:val="2"/>
          </w:tcPr>
          <w:p w:rsidR="00DD2B88" w:rsidRDefault="00DD2B88" w:rsidP="00DD2B88">
            <w:pPr>
              <w:autoSpaceDE w:val="0"/>
              <w:autoSpaceDN w:val="0"/>
              <w:adjustRightInd w:val="0"/>
              <w:rPr>
                <w:sz w:val="28"/>
                <w:szCs w:val="28"/>
              </w:rPr>
            </w:pPr>
            <w:r>
              <w:rPr>
                <w:sz w:val="28"/>
                <w:szCs w:val="28"/>
              </w:rPr>
              <w:t>Число дней функционирования учреждения</w:t>
            </w:r>
          </w:p>
        </w:tc>
        <w:tc>
          <w:tcPr>
            <w:tcW w:w="2835" w:type="dxa"/>
          </w:tcPr>
          <w:p w:rsidR="00DD2B88" w:rsidRDefault="00793687" w:rsidP="00016DCD">
            <w:pPr>
              <w:autoSpaceDE w:val="0"/>
              <w:autoSpaceDN w:val="0"/>
              <w:adjustRightInd w:val="0"/>
              <w:jc w:val="center"/>
              <w:rPr>
                <w:sz w:val="28"/>
                <w:szCs w:val="28"/>
              </w:rPr>
            </w:pPr>
            <w:r>
              <w:rPr>
                <w:sz w:val="28"/>
                <w:szCs w:val="28"/>
              </w:rPr>
              <w:t>223</w:t>
            </w:r>
          </w:p>
        </w:tc>
        <w:tc>
          <w:tcPr>
            <w:tcW w:w="2799" w:type="dxa"/>
          </w:tcPr>
          <w:p w:rsidR="00DD2B88" w:rsidRDefault="00793687" w:rsidP="00016DCD">
            <w:pPr>
              <w:autoSpaceDE w:val="0"/>
              <w:autoSpaceDN w:val="0"/>
              <w:adjustRightInd w:val="0"/>
              <w:jc w:val="center"/>
              <w:rPr>
                <w:sz w:val="28"/>
                <w:szCs w:val="28"/>
              </w:rPr>
            </w:pPr>
            <w:r>
              <w:rPr>
                <w:sz w:val="28"/>
                <w:szCs w:val="28"/>
              </w:rPr>
              <w:t>247</w:t>
            </w:r>
          </w:p>
        </w:tc>
      </w:tr>
      <w:tr w:rsidR="00DD2B88" w:rsidTr="00DD2B88">
        <w:tc>
          <w:tcPr>
            <w:tcW w:w="5495" w:type="dxa"/>
            <w:gridSpan w:val="2"/>
          </w:tcPr>
          <w:p w:rsidR="00DD2B88" w:rsidRDefault="00DD2B88" w:rsidP="00DD2B88">
            <w:pPr>
              <w:autoSpaceDE w:val="0"/>
              <w:autoSpaceDN w:val="0"/>
              <w:adjustRightInd w:val="0"/>
              <w:rPr>
                <w:sz w:val="28"/>
                <w:szCs w:val="28"/>
              </w:rPr>
            </w:pPr>
            <w:r>
              <w:rPr>
                <w:sz w:val="28"/>
                <w:szCs w:val="28"/>
              </w:rPr>
              <w:t xml:space="preserve">Заболеваемость в </w:t>
            </w:r>
            <w:proofErr w:type="spellStart"/>
            <w:r>
              <w:rPr>
                <w:sz w:val="28"/>
                <w:szCs w:val="28"/>
              </w:rPr>
              <w:t>детоднях</w:t>
            </w:r>
            <w:proofErr w:type="spellEnd"/>
            <w:r>
              <w:rPr>
                <w:sz w:val="28"/>
                <w:szCs w:val="28"/>
              </w:rPr>
              <w:t xml:space="preserve"> на 1 ребенка</w:t>
            </w:r>
          </w:p>
        </w:tc>
        <w:tc>
          <w:tcPr>
            <w:tcW w:w="2835" w:type="dxa"/>
          </w:tcPr>
          <w:p w:rsidR="00DD2B88" w:rsidRDefault="00793687" w:rsidP="00016DCD">
            <w:pPr>
              <w:autoSpaceDE w:val="0"/>
              <w:autoSpaceDN w:val="0"/>
              <w:adjustRightInd w:val="0"/>
              <w:jc w:val="center"/>
              <w:rPr>
                <w:sz w:val="28"/>
                <w:szCs w:val="28"/>
              </w:rPr>
            </w:pPr>
            <w:r>
              <w:rPr>
                <w:sz w:val="28"/>
                <w:szCs w:val="28"/>
              </w:rPr>
              <w:t>8,8</w:t>
            </w:r>
          </w:p>
        </w:tc>
        <w:tc>
          <w:tcPr>
            <w:tcW w:w="2799" w:type="dxa"/>
          </w:tcPr>
          <w:p w:rsidR="00DD2B88" w:rsidRDefault="00793687" w:rsidP="00016DCD">
            <w:pPr>
              <w:autoSpaceDE w:val="0"/>
              <w:autoSpaceDN w:val="0"/>
              <w:adjustRightInd w:val="0"/>
              <w:jc w:val="center"/>
              <w:rPr>
                <w:sz w:val="28"/>
                <w:szCs w:val="28"/>
              </w:rPr>
            </w:pPr>
            <w:r>
              <w:rPr>
                <w:sz w:val="28"/>
                <w:szCs w:val="28"/>
              </w:rPr>
              <w:t>5,0</w:t>
            </w:r>
          </w:p>
        </w:tc>
      </w:tr>
      <w:tr w:rsidR="00DD2B88" w:rsidTr="00DD2B88">
        <w:tc>
          <w:tcPr>
            <w:tcW w:w="5495" w:type="dxa"/>
            <w:gridSpan w:val="2"/>
          </w:tcPr>
          <w:p w:rsidR="00DD2B88" w:rsidRDefault="00DD2B88" w:rsidP="00DD2B88">
            <w:pPr>
              <w:autoSpaceDE w:val="0"/>
              <w:autoSpaceDN w:val="0"/>
              <w:adjustRightInd w:val="0"/>
              <w:rPr>
                <w:sz w:val="28"/>
                <w:szCs w:val="28"/>
              </w:rPr>
            </w:pPr>
            <w:r>
              <w:rPr>
                <w:sz w:val="28"/>
                <w:szCs w:val="28"/>
              </w:rPr>
              <w:t>Простудная заболеваемость, ОРВИ,%</w:t>
            </w:r>
          </w:p>
        </w:tc>
        <w:tc>
          <w:tcPr>
            <w:tcW w:w="2835" w:type="dxa"/>
          </w:tcPr>
          <w:p w:rsidR="00DD2B88" w:rsidRDefault="00793687" w:rsidP="00016DCD">
            <w:pPr>
              <w:autoSpaceDE w:val="0"/>
              <w:autoSpaceDN w:val="0"/>
              <w:adjustRightInd w:val="0"/>
              <w:jc w:val="center"/>
              <w:rPr>
                <w:sz w:val="28"/>
                <w:szCs w:val="28"/>
              </w:rPr>
            </w:pPr>
            <w:r>
              <w:rPr>
                <w:sz w:val="28"/>
                <w:szCs w:val="28"/>
              </w:rPr>
              <w:t>38%</w:t>
            </w:r>
          </w:p>
        </w:tc>
        <w:tc>
          <w:tcPr>
            <w:tcW w:w="2799" w:type="dxa"/>
          </w:tcPr>
          <w:p w:rsidR="00DD2B88" w:rsidRDefault="00793687" w:rsidP="00016DCD">
            <w:pPr>
              <w:autoSpaceDE w:val="0"/>
              <w:autoSpaceDN w:val="0"/>
              <w:adjustRightInd w:val="0"/>
              <w:jc w:val="center"/>
              <w:rPr>
                <w:sz w:val="28"/>
                <w:szCs w:val="28"/>
              </w:rPr>
            </w:pPr>
            <w:r>
              <w:rPr>
                <w:sz w:val="28"/>
                <w:szCs w:val="28"/>
              </w:rPr>
              <w:t>34%</w:t>
            </w:r>
          </w:p>
        </w:tc>
      </w:tr>
      <w:tr w:rsidR="00DD2B88" w:rsidTr="00DD2B88">
        <w:tc>
          <w:tcPr>
            <w:tcW w:w="5495" w:type="dxa"/>
            <w:gridSpan w:val="2"/>
          </w:tcPr>
          <w:p w:rsidR="00DD2B88" w:rsidRDefault="00DD2B88" w:rsidP="00DD2B88">
            <w:pPr>
              <w:autoSpaceDE w:val="0"/>
              <w:autoSpaceDN w:val="0"/>
              <w:adjustRightInd w:val="0"/>
              <w:rPr>
                <w:sz w:val="28"/>
                <w:szCs w:val="28"/>
              </w:rPr>
            </w:pPr>
            <w:r>
              <w:rPr>
                <w:sz w:val="28"/>
                <w:szCs w:val="28"/>
              </w:rPr>
              <w:t>Часто болеющие дети, %</w:t>
            </w:r>
          </w:p>
        </w:tc>
        <w:tc>
          <w:tcPr>
            <w:tcW w:w="2835" w:type="dxa"/>
          </w:tcPr>
          <w:p w:rsidR="00DD2B88" w:rsidRDefault="00793687" w:rsidP="00016DCD">
            <w:pPr>
              <w:autoSpaceDE w:val="0"/>
              <w:autoSpaceDN w:val="0"/>
              <w:adjustRightInd w:val="0"/>
              <w:jc w:val="center"/>
              <w:rPr>
                <w:sz w:val="28"/>
                <w:szCs w:val="28"/>
              </w:rPr>
            </w:pPr>
            <w:r>
              <w:rPr>
                <w:sz w:val="28"/>
                <w:szCs w:val="28"/>
              </w:rPr>
              <w:t>7%</w:t>
            </w:r>
          </w:p>
        </w:tc>
        <w:tc>
          <w:tcPr>
            <w:tcW w:w="2799" w:type="dxa"/>
          </w:tcPr>
          <w:p w:rsidR="00DD2B88" w:rsidRDefault="00793687" w:rsidP="00016DCD">
            <w:pPr>
              <w:autoSpaceDE w:val="0"/>
              <w:autoSpaceDN w:val="0"/>
              <w:adjustRightInd w:val="0"/>
              <w:jc w:val="center"/>
              <w:rPr>
                <w:sz w:val="28"/>
                <w:szCs w:val="28"/>
              </w:rPr>
            </w:pPr>
            <w:r>
              <w:rPr>
                <w:sz w:val="28"/>
                <w:szCs w:val="28"/>
              </w:rPr>
              <w:t>5%</w:t>
            </w:r>
          </w:p>
        </w:tc>
      </w:tr>
      <w:tr w:rsidR="00DD2B88" w:rsidTr="00DD2B88">
        <w:tc>
          <w:tcPr>
            <w:tcW w:w="5495" w:type="dxa"/>
            <w:gridSpan w:val="2"/>
          </w:tcPr>
          <w:p w:rsidR="00DD2B88" w:rsidRDefault="00793687" w:rsidP="00793687">
            <w:pPr>
              <w:autoSpaceDE w:val="0"/>
              <w:autoSpaceDN w:val="0"/>
              <w:adjustRightInd w:val="0"/>
              <w:rPr>
                <w:sz w:val="28"/>
                <w:szCs w:val="28"/>
              </w:rPr>
            </w:pPr>
            <w:r>
              <w:rPr>
                <w:sz w:val="28"/>
                <w:szCs w:val="28"/>
              </w:rPr>
              <w:t>Дети с хроническими заболеваниями, %</w:t>
            </w:r>
          </w:p>
        </w:tc>
        <w:tc>
          <w:tcPr>
            <w:tcW w:w="2835" w:type="dxa"/>
          </w:tcPr>
          <w:p w:rsidR="00DD2B88" w:rsidRDefault="00793687" w:rsidP="00016DCD">
            <w:pPr>
              <w:autoSpaceDE w:val="0"/>
              <w:autoSpaceDN w:val="0"/>
              <w:adjustRightInd w:val="0"/>
              <w:jc w:val="center"/>
              <w:rPr>
                <w:sz w:val="28"/>
                <w:szCs w:val="28"/>
              </w:rPr>
            </w:pPr>
            <w:r>
              <w:rPr>
                <w:sz w:val="28"/>
                <w:szCs w:val="28"/>
              </w:rPr>
              <w:t>1%</w:t>
            </w:r>
          </w:p>
        </w:tc>
        <w:tc>
          <w:tcPr>
            <w:tcW w:w="2799" w:type="dxa"/>
          </w:tcPr>
          <w:p w:rsidR="00DD2B88" w:rsidRDefault="00793687" w:rsidP="00016DCD">
            <w:pPr>
              <w:autoSpaceDE w:val="0"/>
              <w:autoSpaceDN w:val="0"/>
              <w:adjustRightInd w:val="0"/>
              <w:jc w:val="center"/>
              <w:rPr>
                <w:sz w:val="28"/>
                <w:szCs w:val="28"/>
              </w:rPr>
            </w:pPr>
            <w:r>
              <w:rPr>
                <w:sz w:val="28"/>
                <w:szCs w:val="28"/>
              </w:rPr>
              <w:t>1%</w:t>
            </w:r>
          </w:p>
        </w:tc>
      </w:tr>
      <w:tr w:rsidR="00793687" w:rsidTr="00793687">
        <w:trPr>
          <w:trHeight w:val="462"/>
        </w:trPr>
        <w:tc>
          <w:tcPr>
            <w:tcW w:w="3029" w:type="dxa"/>
            <w:vMerge w:val="restart"/>
          </w:tcPr>
          <w:p w:rsidR="00793687" w:rsidRDefault="00793687" w:rsidP="00793687">
            <w:pPr>
              <w:autoSpaceDE w:val="0"/>
              <w:autoSpaceDN w:val="0"/>
              <w:adjustRightInd w:val="0"/>
              <w:rPr>
                <w:sz w:val="28"/>
                <w:szCs w:val="28"/>
              </w:rPr>
            </w:pPr>
            <w:r>
              <w:rPr>
                <w:sz w:val="28"/>
                <w:szCs w:val="28"/>
              </w:rPr>
              <w:t>Группа здоровья</w:t>
            </w:r>
          </w:p>
        </w:tc>
        <w:tc>
          <w:tcPr>
            <w:tcW w:w="2466" w:type="dxa"/>
          </w:tcPr>
          <w:p w:rsidR="00793687" w:rsidRPr="00793687" w:rsidRDefault="00793687" w:rsidP="00793687">
            <w:pPr>
              <w:autoSpaceDE w:val="0"/>
              <w:autoSpaceDN w:val="0"/>
              <w:adjustRightInd w:val="0"/>
              <w:jc w:val="center"/>
              <w:rPr>
                <w:b/>
                <w:sz w:val="28"/>
                <w:szCs w:val="28"/>
                <w:lang w:val="en-US"/>
              </w:rPr>
            </w:pPr>
            <w:r>
              <w:rPr>
                <w:b/>
                <w:sz w:val="28"/>
                <w:szCs w:val="28"/>
                <w:lang w:val="en-US"/>
              </w:rPr>
              <w:t>I</w:t>
            </w:r>
          </w:p>
        </w:tc>
        <w:tc>
          <w:tcPr>
            <w:tcW w:w="2835" w:type="dxa"/>
          </w:tcPr>
          <w:p w:rsidR="00793687" w:rsidRDefault="00793687" w:rsidP="00793687">
            <w:pPr>
              <w:autoSpaceDE w:val="0"/>
              <w:autoSpaceDN w:val="0"/>
              <w:adjustRightInd w:val="0"/>
              <w:jc w:val="center"/>
              <w:rPr>
                <w:sz w:val="28"/>
                <w:szCs w:val="28"/>
              </w:rPr>
            </w:pPr>
            <w:r>
              <w:rPr>
                <w:sz w:val="28"/>
                <w:szCs w:val="28"/>
              </w:rPr>
              <w:t>15</w:t>
            </w:r>
          </w:p>
        </w:tc>
        <w:tc>
          <w:tcPr>
            <w:tcW w:w="2799" w:type="dxa"/>
          </w:tcPr>
          <w:p w:rsidR="00793687" w:rsidRDefault="00793687" w:rsidP="00016DCD">
            <w:pPr>
              <w:autoSpaceDE w:val="0"/>
              <w:autoSpaceDN w:val="0"/>
              <w:adjustRightInd w:val="0"/>
              <w:jc w:val="center"/>
              <w:rPr>
                <w:sz w:val="28"/>
                <w:szCs w:val="28"/>
              </w:rPr>
            </w:pPr>
            <w:r>
              <w:rPr>
                <w:sz w:val="28"/>
                <w:szCs w:val="28"/>
              </w:rPr>
              <w:t>10</w:t>
            </w:r>
          </w:p>
        </w:tc>
      </w:tr>
      <w:tr w:rsidR="00793687" w:rsidTr="00793687">
        <w:trPr>
          <w:trHeight w:val="555"/>
        </w:trPr>
        <w:tc>
          <w:tcPr>
            <w:tcW w:w="3029" w:type="dxa"/>
            <w:vMerge/>
          </w:tcPr>
          <w:p w:rsidR="00793687" w:rsidRDefault="00793687" w:rsidP="00793687">
            <w:pPr>
              <w:autoSpaceDE w:val="0"/>
              <w:autoSpaceDN w:val="0"/>
              <w:adjustRightInd w:val="0"/>
              <w:rPr>
                <w:sz w:val="28"/>
                <w:szCs w:val="28"/>
              </w:rPr>
            </w:pPr>
          </w:p>
        </w:tc>
        <w:tc>
          <w:tcPr>
            <w:tcW w:w="2466" w:type="dxa"/>
          </w:tcPr>
          <w:p w:rsidR="00793687" w:rsidRPr="00793687" w:rsidRDefault="00793687" w:rsidP="00793687">
            <w:pPr>
              <w:autoSpaceDE w:val="0"/>
              <w:autoSpaceDN w:val="0"/>
              <w:adjustRightInd w:val="0"/>
              <w:jc w:val="center"/>
              <w:rPr>
                <w:b/>
                <w:sz w:val="28"/>
                <w:szCs w:val="28"/>
                <w:lang w:val="en-US"/>
              </w:rPr>
            </w:pPr>
            <w:r>
              <w:rPr>
                <w:b/>
                <w:sz w:val="28"/>
                <w:szCs w:val="28"/>
                <w:lang w:val="en-US"/>
              </w:rPr>
              <w:t>II</w:t>
            </w:r>
          </w:p>
        </w:tc>
        <w:tc>
          <w:tcPr>
            <w:tcW w:w="2835" w:type="dxa"/>
          </w:tcPr>
          <w:p w:rsidR="00793687" w:rsidRDefault="00793687" w:rsidP="00016DCD">
            <w:pPr>
              <w:autoSpaceDE w:val="0"/>
              <w:autoSpaceDN w:val="0"/>
              <w:adjustRightInd w:val="0"/>
              <w:jc w:val="center"/>
              <w:rPr>
                <w:sz w:val="28"/>
                <w:szCs w:val="28"/>
              </w:rPr>
            </w:pPr>
            <w:r>
              <w:rPr>
                <w:sz w:val="28"/>
                <w:szCs w:val="28"/>
              </w:rPr>
              <w:t>180</w:t>
            </w:r>
          </w:p>
          <w:p w:rsidR="00793687" w:rsidRDefault="00793687" w:rsidP="00016DCD">
            <w:pPr>
              <w:autoSpaceDE w:val="0"/>
              <w:autoSpaceDN w:val="0"/>
              <w:adjustRightInd w:val="0"/>
              <w:jc w:val="center"/>
              <w:rPr>
                <w:sz w:val="28"/>
                <w:szCs w:val="28"/>
              </w:rPr>
            </w:pPr>
          </w:p>
        </w:tc>
        <w:tc>
          <w:tcPr>
            <w:tcW w:w="2799" w:type="dxa"/>
          </w:tcPr>
          <w:p w:rsidR="00793687" w:rsidRDefault="00793687" w:rsidP="00016DCD">
            <w:pPr>
              <w:autoSpaceDE w:val="0"/>
              <w:autoSpaceDN w:val="0"/>
              <w:adjustRightInd w:val="0"/>
              <w:jc w:val="center"/>
              <w:rPr>
                <w:sz w:val="28"/>
                <w:szCs w:val="28"/>
              </w:rPr>
            </w:pPr>
            <w:r>
              <w:rPr>
                <w:sz w:val="28"/>
                <w:szCs w:val="28"/>
              </w:rPr>
              <w:t>185</w:t>
            </w:r>
          </w:p>
        </w:tc>
      </w:tr>
      <w:tr w:rsidR="00793687" w:rsidTr="00793687">
        <w:trPr>
          <w:trHeight w:val="475"/>
        </w:trPr>
        <w:tc>
          <w:tcPr>
            <w:tcW w:w="3029" w:type="dxa"/>
            <w:vMerge/>
          </w:tcPr>
          <w:p w:rsidR="00793687" w:rsidRDefault="00793687" w:rsidP="00793687">
            <w:pPr>
              <w:autoSpaceDE w:val="0"/>
              <w:autoSpaceDN w:val="0"/>
              <w:adjustRightInd w:val="0"/>
              <w:rPr>
                <w:sz w:val="28"/>
                <w:szCs w:val="28"/>
              </w:rPr>
            </w:pPr>
          </w:p>
        </w:tc>
        <w:tc>
          <w:tcPr>
            <w:tcW w:w="2466" w:type="dxa"/>
          </w:tcPr>
          <w:p w:rsidR="00793687" w:rsidRPr="00793687" w:rsidRDefault="00793687" w:rsidP="00793687">
            <w:pPr>
              <w:autoSpaceDE w:val="0"/>
              <w:autoSpaceDN w:val="0"/>
              <w:adjustRightInd w:val="0"/>
              <w:jc w:val="center"/>
              <w:rPr>
                <w:b/>
                <w:sz w:val="28"/>
                <w:szCs w:val="28"/>
                <w:lang w:val="en-US"/>
              </w:rPr>
            </w:pPr>
            <w:r>
              <w:rPr>
                <w:b/>
                <w:sz w:val="28"/>
                <w:szCs w:val="28"/>
                <w:lang w:val="en-US"/>
              </w:rPr>
              <w:t>III</w:t>
            </w:r>
          </w:p>
        </w:tc>
        <w:tc>
          <w:tcPr>
            <w:tcW w:w="2835" w:type="dxa"/>
          </w:tcPr>
          <w:p w:rsidR="00793687" w:rsidRDefault="00793687" w:rsidP="00016DCD">
            <w:pPr>
              <w:autoSpaceDE w:val="0"/>
              <w:autoSpaceDN w:val="0"/>
              <w:adjustRightInd w:val="0"/>
              <w:jc w:val="center"/>
              <w:rPr>
                <w:sz w:val="28"/>
                <w:szCs w:val="28"/>
              </w:rPr>
            </w:pPr>
            <w:r>
              <w:rPr>
                <w:sz w:val="28"/>
                <w:szCs w:val="28"/>
              </w:rPr>
              <w:t>-</w:t>
            </w:r>
          </w:p>
        </w:tc>
        <w:tc>
          <w:tcPr>
            <w:tcW w:w="2799" w:type="dxa"/>
          </w:tcPr>
          <w:p w:rsidR="00793687" w:rsidRDefault="00793687" w:rsidP="00016DCD">
            <w:pPr>
              <w:autoSpaceDE w:val="0"/>
              <w:autoSpaceDN w:val="0"/>
              <w:adjustRightInd w:val="0"/>
              <w:jc w:val="center"/>
              <w:rPr>
                <w:sz w:val="28"/>
                <w:szCs w:val="28"/>
              </w:rPr>
            </w:pPr>
            <w:r>
              <w:rPr>
                <w:sz w:val="28"/>
                <w:szCs w:val="28"/>
              </w:rPr>
              <w:t>-</w:t>
            </w:r>
          </w:p>
        </w:tc>
      </w:tr>
    </w:tbl>
    <w:p w:rsidR="00DD2B88" w:rsidRDefault="007A247C" w:rsidP="007A24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7A247C" w:rsidRPr="00016DCD" w:rsidRDefault="007A247C" w:rsidP="007A24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В 2014 – 2015 учебном году уровень заболеваемости снизился с 8,8% до 5%.</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p>
    <w:p w:rsidR="00016DCD" w:rsidRDefault="00BB449E" w:rsidP="00BB449E">
      <w:pPr>
        <w:jc w:val="both"/>
        <w:rPr>
          <w:rFonts w:ascii="Times New Roman" w:hAnsi="Times New Roman" w:cs="Times New Roman"/>
          <w:sz w:val="28"/>
          <w:szCs w:val="28"/>
        </w:rPr>
      </w:pPr>
      <w:r>
        <w:rPr>
          <w:rFonts w:ascii="Times New Roman" w:hAnsi="Times New Roman" w:cs="Times New Roman"/>
          <w:sz w:val="28"/>
          <w:szCs w:val="28"/>
        </w:rPr>
        <w:t xml:space="preserve">              </w:t>
      </w:r>
    </w:p>
    <w:p w:rsidR="00DA6612" w:rsidRPr="00BB449E" w:rsidRDefault="00DA6612" w:rsidP="00BB449E">
      <w:pPr>
        <w:jc w:val="both"/>
        <w:rPr>
          <w:rFonts w:ascii="Times New Roman" w:hAnsi="Times New Roman" w:cs="Times New Roman"/>
          <w:sz w:val="28"/>
          <w:szCs w:val="28"/>
        </w:rPr>
      </w:pPr>
    </w:p>
    <w:p w:rsidR="00016DCD" w:rsidRPr="00016DCD" w:rsidRDefault="00016DCD" w:rsidP="00DA6612">
      <w:pPr>
        <w:jc w:val="center"/>
        <w:rPr>
          <w:rFonts w:ascii="Times New Roman" w:hAnsi="Times New Roman" w:cs="Times New Roman"/>
          <w:sz w:val="28"/>
          <w:szCs w:val="28"/>
          <w:u w:val="single"/>
        </w:rPr>
      </w:pPr>
      <w:r w:rsidRPr="00016DCD">
        <w:rPr>
          <w:rFonts w:ascii="Times New Roman" w:hAnsi="Times New Roman" w:cs="Times New Roman"/>
          <w:sz w:val="28"/>
          <w:szCs w:val="28"/>
          <w:u w:val="single"/>
        </w:rPr>
        <w:t>Обеспечение комплексной безопасности и охрана труда</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В ДОУ  обеспечена ан</w:t>
      </w:r>
      <w:r w:rsidR="007A247C">
        <w:rPr>
          <w:rFonts w:ascii="Times New Roman" w:hAnsi="Times New Roman" w:cs="Times New Roman"/>
          <w:sz w:val="28"/>
          <w:szCs w:val="28"/>
        </w:rPr>
        <w:t>титеррористическая защищенность</w:t>
      </w:r>
      <w:r w:rsidRPr="00016DCD">
        <w:rPr>
          <w:rFonts w:ascii="Times New Roman" w:hAnsi="Times New Roman" w:cs="Times New Roman"/>
          <w:sz w:val="28"/>
          <w:szCs w:val="28"/>
        </w:rPr>
        <w:t>,</w:t>
      </w:r>
      <w:r w:rsidR="007A247C">
        <w:rPr>
          <w:rFonts w:ascii="Times New Roman" w:hAnsi="Times New Roman" w:cs="Times New Roman"/>
          <w:sz w:val="28"/>
          <w:szCs w:val="28"/>
        </w:rPr>
        <w:t xml:space="preserve"> </w:t>
      </w:r>
      <w:r w:rsidRPr="00016DCD">
        <w:rPr>
          <w:rFonts w:ascii="Times New Roman" w:hAnsi="Times New Roman" w:cs="Times New Roman"/>
          <w:sz w:val="28"/>
          <w:szCs w:val="28"/>
        </w:rPr>
        <w:t>существует Паспорт антитеррористической защищенности и  Паспорт комплексной безопасности,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w:t>
      </w:r>
    </w:p>
    <w:p w:rsidR="00016DCD" w:rsidRPr="00DA6612" w:rsidRDefault="00016DCD" w:rsidP="007A247C">
      <w:pPr>
        <w:rPr>
          <w:rFonts w:ascii="Times New Roman" w:hAnsi="Times New Roman" w:cs="Times New Roman"/>
          <w:sz w:val="28"/>
          <w:szCs w:val="28"/>
        </w:rPr>
      </w:pPr>
      <w:r w:rsidRPr="00016DCD">
        <w:rPr>
          <w:rFonts w:ascii="Times New Roman" w:hAnsi="Times New Roman" w:cs="Times New Roman"/>
          <w:sz w:val="28"/>
          <w:szCs w:val="28"/>
        </w:rPr>
        <w:t xml:space="preserve">        С целью выполнения инструкций по охране труда сотрудников проводятся следующие мероприятия: выдае</w:t>
      </w:r>
      <w:r w:rsidR="007A247C">
        <w:rPr>
          <w:rFonts w:ascii="Times New Roman" w:hAnsi="Times New Roman" w:cs="Times New Roman"/>
          <w:sz w:val="28"/>
          <w:szCs w:val="28"/>
        </w:rPr>
        <w:t>тся специальная одежда, моющие</w:t>
      </w:r>
      <w:r w:rsidRPr="00016DCD">
        <w:rPr>
          <w:rFonts w:ascii="Times New Roman" w:hAnsi="Times New Roman" w:cs="Times New Roman"/>
          <w:sz w:val="28"/>
          <w:szCs w:val="28"/>
        </w:rPr>
        <w:t xml:space="preserve"> средства, регулярно проводятся проверки состояния рабочих мест, приборов и оборудования; всем персоналом изучаются должностные инструкции, приказ по охране жизни и здоровья детей, инструкции по техники безопасности, электробезопа</w:t>
      </w:r>
      <w:r w:rsidR="007A247C">
        <w:rPr>
          <w:rFonts w:ascii="Times New Roman" w:hAnsi="Times New Roman" w:cs="Times New Roman"/>
          <w:sz w:val="28"/>
          <w:szCs w:val="28"/>
        </w:rPr>
        <w:t>с</w:t>
      </w:r>
      <w:r w:rsidRPr="00016DCD">
        <w:rPr>
          <w:rFonts w:ascii="Times New Roman" w:hAnsi="Times New Roman" w:cs="Times New Roman"/>
          <w:sz w:val="28"/>
          <w:szCs w:val="28"/>
        </w:rPr>
        <w:t>ности, правил пожарной</w:t>
      </w:r>
      <w:r w:rsidR="007A247C">
        <w:rPr>
          <w:rFonts w:ascii="Times New Roman" w:hAnsi="Times New Roman" w:cs="Times New Roman"/>
          <w:sz w:val="28"/>
          <w:szCs w:val="28"/>
        </w:rPr>
        <w:t xml:space="preserve"> безопасности. Администрация  МА</w:t>
      </w:r>
      <w:r w:rsidRPr="00016DCD">
        <w:rPr>
          <w:rFonts w:ascii="Times New Roman" w:hAnsi="Times New Roman" w:cs="Times New Roman"/>
          <w:sz w:val="28"/>
          <w:szCs w:val="28"/>
        </w:rPr>
        <w:t>ДОУ</w:t>
      </w:r>
      <w:r w:rsidR="007A247C">
        <w:rPr>
          <w:rFonts w:ascii="Times New Roman" w:hAnsi="Times New Roman" w:cs="Times New Roman"/>
          <w:sz w:val="28"/>
          <w:szCs w:val="28"/>
        </w:rPr>
        <w:t xml:space="preserve"> ЦРР</w:t>
      </w:r>
      <w:r w:rsidRPr="00016DCD">
        <w:rPr>
          <w:rFonts w:ascii="Times New Roman" w:hAnsi="Times New Roman" w:cs="Times New Roman"/>
          <w:sz w:val="28"/>
          <w:szCs w:val="28"/>
        </w:rPr>
        <w:t xml:space="preserve"> контролирует выполнение персоналом инструкций по охране труда.</w:t>
      </w:r>
    </w:p>
    <w:p w:rsidR="00016DCD" w:rsidRPr="00016DCD" w:rsidRDefault="00016DCD" w:rsidP="00DA6612">
      <w:pPr>
        <w:jc w:val="center"/>
        <w:rPr>
          <w:rFonts w:ascii="Times New Roman" w:hAnsi="Times New Roman" w:cs="Times New Roman"/>
          <w:sz w:val="28"/>
          <w:szCs w:val="28"/>
          <w:u w:val="single"/>
        </w:rPr>
      </w:pPr>
      <w:r w:rsidRPr="00016DCD">
        <w:rPr>
          <w:rFonts w:ascii="Times New Roman" w:hAnsi="Times New Roman" w:cs="Times New Roman"/>
          <w:sz w:val="28"/>
          <w:szCs w:val="28"/>
          <w:u w:val="single"/>
        </w:rPr>
        <w:t>Создание системы государственно-общественного управления</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Центральным звено</w:t>
      </w:r>
      <w:r w:rsidR="007A247C">
        <w:rPr>
          <w:rFonts w:ascii="Times New Roman" w:hAnsi="Times New Roman" w:cs="Times New Roman"/>
          <w:sz w:val="28"/>
          <w:szCs w:val="28"/>
        </w:rPr>
        <w:t>м в управлении  МА</w:t>
      </w:r>
      <w:r w:rsidRPr="00016DCD">
        <w:rPr>
          <w:rFonts w:ascii="Times New Roman" w:hAnsi="Times New Roman" w:cs="Times New Roman"/>
          <w:sz w:val="28"/>
          <w:szCs w:val="28"/>
        </w:rPr>
        <w:t>ДОУ</w:t>
      </w:r>
      <w:r w:rsidR="007A247C">
        <w:rPr>
          <w:rFonts w:ascii="Times New Roman" w:hAnsi="Times New Roman" w:cs="Times New Roman"/>
          <w:sz w:val="28"/>
          <w:szCs w:val="28"/>
        </w:rPr>
        <w:t xml:space="preserve"> ЦРР является Совет Автоном</w:t>
      </w:r>
      <w:r w:rsidRPr="00016DCD">
        <w:rPr>
          <w:rFonts w:ascii="Times New Roman" w:hAnsi="Times New Roman" w:cs="Times New Roman"/>
          <w:sz w:val="28"/>
          <w:szCs w:val="28"/>
        </w:rPr>
        <w:t>ного учреждения</w:t>
      </w:r>
      <w:proofErr w:type="gramStart"/>
      <w:r w:rsidRPr="00016DCD">
        <w:rPr>
          <w:rFonts w:ascii="Times New Roman" w:hAnsi="Times New Roman" w:cs="Times New Roman"/>
          <w:sz w:val="28"/>
          <w:szCs w:val="28"/>
        </w:rPr>
        <w:t xml:space="preserve"> .</w:t>
      </w:r>
      <w:proofErr w:type="gramEnd"/>
      <w:r w:rsidRPr="00016DCD">
        <w:rPr>
          <w:rFonts w:ascii="Times New Roman" w:hAnsi="Times New Roman" w:cs="Times New Roman"/>
          <w:sz w:val="28"/>
          <w:szCs w:val="28"/>
        </w:rPr>
        <w:t xml:space="preserve">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Главной задачей является разработка новых подходов к дошкольному воспитанию – от учебно-дисциплинарной к личностно-ориентированной модели построения педагогической работы с детьми. Педагогический Совет координир</w:t>
      </w:r>
      <w:r w:rsidR="007A247C">
        <w:rPr>
          <w:rFonts w:ascii="Times New Roman" w:hAnsi="Times New Roman" w:cs="Times New Roman"/>
          <w:sz w:val="28"/>
          <w:szCs w:val="28"/>
        </w:rPr>
        <w:t>ует образовательный процесс в МА</w:t>
      </w:r>
      <w:r w:rsidRPr="00016DCD">
        <w:rPr>
          <w:rFonts w:ascii="Times New Roman" w:hAnsi="Times New Roman" w:cs="Times New Roman"/>
          <w:sz w:val="28"/>
          <w:szCs w:val="28"/>
        </w:rPr>
        <w:t>ДОУ</w:t>
      </w:r>
      <w:r w:rsidR="007A247C">
        <w:rPr>
          <w:rFonts w:ascii="Times New Roman" w:hAnsi="Times New Roman" w:cs="Times New Roman"/>
          <w:sz w:val="28"/>
          <w:szCs w:val="28"/>
        </w:rPr>
        <w:t xml:space="preserve"> ЦРР</w:t>
      </w:r>
      <w:r w:rsidRPr="00016DCD">
        <w:rPr>
          <w:rFonts w:ascii="Times New Roman" w:hAnsi="Times New Roman" w:cs="Times New Roman"/>
          <w:sz w:val="28"/>
          <w:szCs w:val="28"/>
        </w:rPr>
        <w:t>, который  носит комплексный характер, и способствуют формированию интегративных качеств воспитанников.</w:t>
      </w:r>
    </w:p>
    <w:p w:rsidR="00016DCD" w:rsidRPr="00016DCD" w:rsidRDefault="00016DCD" w:rsidP="007A247C">
      <w:pPr>
        <w:rPr>
          <w:rFonts w:ascii="Times New Roman" w:hAnsi="Times New Roman" w:cs="Times New Roman"/>
          <w:b/>
          <w:sz w:val="28"/>
          <w:szCs w:val="28"/>
        </w:rPr>
      </w:pPr>
    </w:p>
    <w:p w:rsidR="00016DCD" w:rsidRPr="007A247C" w:rsidRDefault="00016DCD" w:rsidP="007A247C">
      <w:pPr>
        <w:jc w:val="center"/>
        <w:rPr>
          <w:rFonts w:ascii="Times New Roman" w:hAnsi="Times New Roman" w:cs="Times New Roman"/>
          <w:b/>
          <w:sz w:val="28"/>
          <w:szCs w:val="28"/>
        </w:rPr>
      </w:pPr>
      <w:r w:rsidRPr="00016DCD">
        <w:rPr>
          <w:rFonts w:ascii="Times New Roman" w:hAnsi="Times New Roman" w:cs="Times New Roman"/>
          <w:b/>
          <w:sz w:val="28"/>
          <w:szCs w:val="28"/>
        </w:rPr>
        <w:t>Блок 2. Информация о потребностях субъектов образовательной деятельности лиц, заинтересованных в образовании.</w:t>
      </w:r>
    </w:p>
    <w:p w:rsidR="00016DCD" w:rsidRPr="00016DCD" w:rsidRDefault="00016DCD" w:rsidP="00016DCD">
      <w:pPr>
        <w:pStyle w:val="a6"/>
        <w:ind w:left="0"/>
        <w:jc w:val="center"/>
        <w:rPr>
          <w:rFonts w:ascii="Times New Roman" w:hAnsi="Times New Roman"/>
          <w:sz w:val="28"/>
          <w:szCs w:val="28"/>
          <w:u w:val="single"/>
        </w:rPr>
      </w:pPr>
      <w:r w:rsidRPr="00016DCD">
        <w:rPr>
          <w:rFonts w:ascii="Times New Roman" w:hAnsi="Times New Roman"/>
          <w:sz w:val="28"/>
          <w:szCs w:val="28"/>
          <w:u w:val="single"/>
        </w:rPr>
        <w:t>Результаты маркетинговых исследований образовательных потребностей лиц, заинтересованных в образовании</w:t>
      </w:r>
    </w:p>
    <w:p w:rsidR="00016DCD" w:rsidRPr="00016DCD" w:rsidRDefault="00016DCD" w:rsidP="00016DCD">
      <w:pPr>
        <w:pStyle w:val="a6"/>
        <w:ind w:left="0"/>
        <w:jc w:val="both"/>
        <w:rPr>
          <w:rFonts w:ascii="Times New Roman" w:hAnsi="Times New Roman"/>
          <w:sz w:val="28"/>
          <w:szCs w:val="28"/>
        </w:rPr>
      </w:pPr>
      <w:r w:rsidRPr="00016DCD">
        <w:rPr>
          <w:rFonts w:ascii="Times New Roman" w:hAnsi="Times New Roman"/>
          <w:sz w:val="28"/>
          <w:szCs w:val="28"/>
        </w:rPr>
        <w:t xml:space="preserve">               С целью обеспечения целостност</w:t>
      </w:r>
      <w:r w:rsidR="007A247C">
        <w:rPr>
          <w:rFonts w:ascii="Times New Roman" w:hAnsi="Times New Roman"/>
          <w:sz w:val="28"/>
          <w:szCs w:val="28"/>
        </w:rPr>
        <w:t>и образовательного процесса в МА</w:t>
      </w:r>
      <w:r w:rsidRPr="00016DCD">
        <w:rPr>
          <w:rFonts w:ascii="Times New Roman" w:hAnsi="Times New Roman"/>
          <w:sz w:val="28"/>
          <w:szCs w:val="28"/>
        </w:rPr>
        <w:t>ДОУ</w:t>
      </w:r>
      <w:r w:rsidR="007A247C">
        <w:rPr>
          <w:rFonts w:ascii="Times New Roman" w:hAnsi="Times New Roman"/>
          <w:sz w:val="28"/>
          <w:szCs w:val="28"/>
        </w:rPr>
        <w:t xml:space="preserve"> ЦРР</w:t>
      </w:r>
      <w:r w:rsidRPr="00016DCD">
        <w:rPr>
          <w:rFonts w:ascii="Times New Roman" w:hAnsi="Times New Roman"/>
          <w:sz w:val="28"/>
          <w:szCs w:val="28"/>
        </w:rPr>
        <w:t xml:space="preserve"> и семье педагогический коллектив активно сотрудничает с семьями воспитанников, осуществляет изучен</w:t>
      </w:r>
      <w:r w:rsidR="007A247C">
        <w:rPr>
          <w:rFonts w:ascii="Times New Roman" w:hAnsi="Times New Roman"/>
          <w:sz w:val="28"/>
          <w:szCs w:val="28"/>
        </w:rPr>
        <w:t>ие социального заказа семьи к МА</w:t>
      </w:r>
      <w:r w:rsidRPr="00016DCD">
        <w:rPr>
          <w:rFonts w:ascii="Times New Roman" w:hAnsi="Times New Roman"/>
          <w:sz w:val="28"/>
          <w:szCs w:val="28"/>
        </w:rPr>
        <w:t>ДОУ</w:t>
      </w:r>
      <w:r w:rsidR="007A247C">
        <w:rPr>
          <w:rFonts w:ascii="Times New Roman" w:hAnsi="Times New Roman"/>
          <w:sz w:val="28"/>
          <w:szCs w:val="28"/>
        </w:rPr>
        <w:t xml:space="preserve"> ЦРР</w:t>
      </w:r>
      <w:r w:rsidRPr="00016DCD">
        <w:rPr>
          <w:rFonts w:ascii="Times New Roman" w:hAnsi="Times New Roman"/>
          <w:sz w:val="28"/>
          <w:szCs w:val="28"/>
        </w:rPr>
        <w:t xml:space="preserve">, проводит регулярные мониторинговые исследования мнения родителей воспитанников о качестве образовательного процесса. </w:t>
      </w:r>
    </w:p>
    <w:p w:rsidR="00016DCD" w:rsidRPr="00016DCD" w:rsidRDefault="007A247C" w:rsidP="00016DCD">
      <w:pPr>
        <w:pStyle w:val="a6"/>
        <w:ind w:left="0"/>
        <w:jc w:val="both"/>
        <w:rPr>
          <w:rFonts w:ascii="Times New Roman" w:hAnsi="Times New Roman"/>
          <w:sz w:val="28"/>
          <w:szCs w:val="28"/>
        </w:rPr>
      </w:pPr>
      <w:r>
        <w:rPr>
          <w:rFonts w:ascii="Times New Roman" w:hAnsi="Times New Roman"/>
          <w:sz w:val="28"/>
          <w:szCs w:val="28"/>
        </w:rPr>
        <w:t xml:space="preserve">             В  МА</w:t>
      </w:r>
      <w:r w:rsidR="00016DCD" w:rsidRPr="00016DCD">
        <w:rPr>
          <w:rFonts w:ascii="Times New Roman" w:hAnsi="Times New Roman"/>
          <w:sz w:val="28"/>
          <w:szCs w:val="28"/>
        </w:rPr>
        <w:t>ДОУ</w:t>
      </w:r>
      <w:r>
        <w:rPr>
          <w:rFonts w:ascii="Times New Roman" w:hAnsi="Times New Roman"/>
          <w:sz w:val="28"/>
          <w:szCs w:val="28"/>
        </w:rPr>
        <w:t xml:space="preserve"> ЦРР </w:t>
      </w:r>
      <w:proofErr w:type="spellStart"/>
      <w:r>
        <w:rPr>
          <w:rFonts w:ascii="Times New Roman" w:hAnsi="Times New Roman"/>
          <w:sz w:val="28"/>
          <w:szCs w:val="28"/>
        </w:rPr>
        <w:t>д</w:t>
      </w:r>
      <w:proofErr w:type="spellEnd"/>
      <w:r>
        <w:rPr>
          <w:rFonts w:ascii="Times New Roman" w:hAnsi="Times New Roman"/>
          <w:sz w:val="28"/>
          <w:szCs w:val="28"/>
        </w:rPr>
        <w:t>/с № 50</w:t>
      </w:r>
      <w:r w:rsidR="00690402">
        <w:rPr>
          <w:rFonts w:ascii="Times New Roman" w:hAnsi="Times New Roman"/>
          <w:sz w:val="28"/>
          <w:szCs w:val="28"/>
        </w:rPr>
        <w:t xml:space="preserve"> Самар</w:t>
      </w:r>
      <w:r w:rsidR="00016DCD" w:rsidRPr="00016DCD">
        <w:rPr>
          <w:rFonts w:ascii="Times New Roman" w:hAnsi="Times New Roman"/>
          <w:sz w:val="28"/>
          <w:szCs w:val="28"/>
        </w:rPr>
        <w:t>ского района в период с 12.01.2015 по 16.01.2015 были проведены маркетинговые  исследования образовательных потребностей родителей.  В исследованиях приняли участие 186 родителей. Результаты исследований представлены в таблице 1.</w:t>
      </w:r>
    </w:p>
    <w:p w:rsidR="00016DCD" w:rsidRPr="00016DCD" w:rsidRDefault="00016DCD" w:rsidP="00690402">
      <w:pPr>
        <w:pStyle w:val="a6"/>
        <w:ind w:left="0"/>
        <w:rPr>
          <w:rFonts w:ascii="Times New Roman" w:hAnsi="Times New Roman"/>
          <w:sz w:val="28"/>
          <w:szCs w:val="28"/>
        </w:rPr>
      </w:pPr>
    </w:p>
    <w:p w:rsidR="00DA6612" w:rsidRDefault="00DA6612" w:rsidP="00016DCD">
      <w:pPr>
        <w:pStyle w:val="a6"/>
        <w:ind w:left="0"/>
        <w:jc w:val="right"/>
        <w:rPr>
          <w:rFonts w:ascii="Times New Roman" w:hAnsi="Times New Roman"/>
          <w:sz w:val="28"/>
          <w:szCs w:val="28"/>
        </w:rPr>
      </w:pPr>
    </w:p>
    <w:p w:rsidR="00DA6612" w:rsidRDefault="00DA6612" w:rsidP="00016DCD">
      <w:pPr>
        <w:pStyle w:val="a6"/>
        <w:ind w:left="0"/>
        <w:jc w:val="right"/>
        <w:rPr>
          <w:rFonts w:ascii="Times New Roman" w:hAnsi="Times New Roman"/>
          <w:sz w:val="28"/>
          <w:szCs w:val="28"/>
        </w:rPr>
      </w:pPr>
    </w:p>
    <w:p w:rsidR="00016DCD" w:rsidRPr="00016DCD" w:rsidRDefault="00016DCD" w:rsidP="00016DCD">
      <w:pPr>
        <w:pStyle w:val="a6"/>
        <w:ind w:left="0"/>
        <w:jc w:val="right"/>
        <w:rPr>
          <w:rFonts w:ascii="Times New Roman" w:hAnsi="Times New Roman"/>
          <w:sz w:val="28"/>
          <w:szCs w:val="28"/>
        </w:rPr>
      </w:pPr>
      <w:r w:rsidRPr="00016DCD">
        <w:rPr>
          <w:rFonts w:ascii="Times New Roman" w:hAnsi="Times New Roman"/>
          <w:sz w:val="28"/>
          <w:szCs w:val="28"/>
        </w:rPr>
        <w:t>Таблица 1</w:t>
      </w:r>
    </w:p>
    <w:p w:rsidR="00016DCD" w:rsidRPr="00690402" w:rsidRDefault="00016DCD" w:rsidP="00016DCD">
      <w:pPr>
        <w:pStyle w:val="a6"/>
        <w:ind w:left="0"/>
        <w:jc w:val="center"/>
        <w:rPr>
          <w:rFonts w:ascii="Times New Roman" w:hAnsi="Times New Roman"/>
          <w:b/>
          <w:sz w:val="28"/>
          <w:szCs w:val="28"/>
        </w:rPr>
      </w:pPr>
      <w:r w:rsidRPr="00690402">
        <w:rPr>
          <w:rFonts w:ascii="Times New Roman" w:hAnsi="Times New Roman"/>
          <w:b/>
          <w:sz w:val="28"/>
          <w:szCs w:val="28"/>
        </w:rPr>
        <w:t>Результаты маркетинговых исследований образовательных  потребностей родителей</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797"/>
        <w:gridCol w:w="2551"/>
      </w:tblGrid>
      <w:tr w:rsidR="00016DCD" w:rsidRPr="00016DCD" w:rsidTr="009E090E">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w:t>
            </w:r>
          </w:p>
        </w:tc>
        <w:tc>
          <w:tcPr>
            <w:tcW w:w="7797"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Потребности</w:t>
            </w:r>
          </w:p>
        </w:tc>
        <w:tc>
          <w:tcPr>
            <w:tcW w:w="2551"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 xml:space="preserve">% </w:t>
            </w:r>
          </w:p>
        </w:tc>
      </w:tr>
      <w:tr w:rsidR="00016DCD" w:rsidRPr="00016DCD" w:rsidTr="009E090E">
        <w:trPr>
          <w:trHeight w:val="2783"/>
        </w:trPr>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1.</w:t>
            </w:r>
          </w:p>
        </w:tc>
        <w:tc>
          <w:tcPr>
            <w:tcW w:w="7797"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Введение в ДОУ дополнительных образовательных услуг:</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Подготовка к школе (развитие связной речи, развитие графических навыков, игры математического содержания);</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-Художественно-творческая деятельность (нетрадиционные виды образовательной деятельности);</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 Музыкальное развитие (ритмика, пластика, </w:t>
            </w:r>
            <w:proofErr w:type="spellStart"/>
            <w:r w:rsidRPr="00016DCD">
              <w:rPr>
                <w:rFonts w:ascii="Times New Roman" w:hAnsi="Times New Roman" w:cs="Times New Roman"/>
                <w:sz w:val="28"/>
                <w:szCs w:val="28"/>
              </w:rPr>
              <w:t>логоритмика</w:t>
            </w:r>
            <w:proofErr w:type="spellEnd"/>
            <w:r w:rsidRPr="00016DCD">
              <w:rPr>
                <w:rFonts w:ascii="Times New Roman" w:hAnsi="Times New Roman" w:cs="Times New Roman"/>
                <w:sz w:val="28"/>
                <w:szCs w:val="28"/>
              </w:rPr>
              <w:t>, музыкальные развивающие игры);</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Физическое развитие (элементы лечебной физкультуры, общее укрепление и оздоровление);</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 </w:t>
            </w:r>
            <w:r w:rsidR="00690402">
              <w:rPr>
                <w:rFonts w:ascii="Times New Roman" w:hAnsi="Times New Roman" w:cs="Times New Roman"/>
                <w:sz w:val="28"/>
                <w:szCs w:val="28"/>
              </w:rPr>
              <w:t xml:space="preserve">Работа </w:t>
            </w:r>
            <w:proofErr w:type="spellStart"/>
            <w:r w:rsidR="00690402">
              <w:rPr>
                <w:rFonts w:ascii="Times New Roman" w:hAnsi="Times New Roman" w:cs="Times New Roman"/>
                <w:sz w:val="28"/>
                <w:szCs w:val="28"/>
              </w:rPr>
              <w:t>логопункта</w:t>
            </w:r>
            <w:proofErr w:type="spellEnd"/>
          </w:p>
        </w:tc>
        <w:tc>
          <w:tcPr>
            <w:tcW w:w="2551" w:type="dxa"/>
          </w:tcPr>
          <w:p w:rsidR="00016DCD" w:rsidRPr="00016DCD" w:rsidRDefault="00016DCD" w:rsidP="001D40BA">
            <w:pPr>
              <w:jc w:val="center"/>
              <w:rPr>
                <w:rFonts w:ascii="Times New Roman" w:hAnsi="Times New Roman" w:cs="Times New Roman"/>
                <w:sz w:val="28"/>
                <w:szCs w:val="28"/>
              </w:rPr>
            </w:pPr>
          </w:p>
          <w:p w:rsidR="00016DCD" w:rsidRPr="00016DCD" w:rsidRDefault="001D40BA" w:rsidP="001D40BA">
            <w:pPr>
              <w:jc w:val="center"/>
              <w:rPr>
                <w:rFonts w:ascii="Times New Roman" w:hAnsi="Times New Roman" w:cs="Times New Roman"/>
                <w:sz w:val="28"/>
                <w:szCs w:val="28"/>
              </w:rPr>
            </w:pPr>
            <w:r>
              <w:rPr>
                <w:rFonts w:ascii="Times New Roman" w:hAnsi="Times New Roman" w:cs="Times New Roman"/>
                <w:sz w:val="28"/>
                <w:szCs w:val="28"/>
              </w:rPr>
              <w:t>3</w:t>
            </w:r>
            <w:r w:rsidR="00016DCD" w:rsidRPr="00016DCD">
              <w:rPr>
                <w:rFonts w:ascii="Times New Roman" w:hAnsi="Times New Roman" w:cs="Times New Roman"/>
                <w:sz w:val="28"/>
                <w:szCs w:val="28"/>
              </w:rPr>
              <w:t>1,6%</w:t>
            </w:r>
          </w:p>
          <w:p w:rsidR="00016DCD" w:rsidRPr="00016DCD" w:rsidRDefault="00016DCD" w:rsidP="001D40BA">
            <w:pPr>
              <w:jc w:val="center"/>
              <w:rPr>
                <w:rFonts w:ascii="Times New Roman" w:hAnsi="Times New Roman" w:cs="Times New Roman"/>
                <w:sz w:val="28"/>
                <w:szCs w:val="28"/>
              </w:rPr>
            </w:pPr>
          </w:p>
          <w:p w:rsidR="00016DCD" w:rsidRPr="00016DCD" w:rsidRDefault="001D40BA" w:rsidP="001D40BA">
            <w:pPr>
              <w:jc w:val="center"/>
              <w:rPr>
                <w:rFonts w:ascii="Times New Roman" w:hAnsi="Times New Roman" w:cs="Times New Roman"/>
                <w:sz w:val="28"/>
                <w:szCs w:val="28"/>
              </w:rPr>
            </w:pPr>
            <w:r>
              <w:rPr>
                <w:rFonts w:ascii="Times New Roman" w:hAnsi="Times New Roman" w:cs="Times New Roman"/>
                <w:sz w:val="28"/>
                <w:szCs w:val="28"/>
              </w:rPr>
              <w:t>1</w:t>
            </w:r>
            <w:r w:rsidR="00016DCD" w:rsidRPr="00016DCD">
              <w:rPr>
                <w:rFonts w:ascii="Times New Roman" w:hAnsi="Times New Roman" w:cs="Times New Roman"/>
                <w:sz w:val="28"/>
                <w:szCs w:val="28"/>
              </w:rPr>
              <w:t>7%</w:t>
            </w:r>
          </w:p>
          <w:p w:rsidR="00016DCD" w:rsidRPr="00016DCD" w:rsidRDefault="001D40BA" w:rsidP="001D40BA">
            <w:pPr>
              <w:jc w:val="center"/>
              <w:rPr>
                <w:rFonts w:ascii="Times New Roman" w:hAnsi="Times New Roman" w:cs="Times New Roman"/>
                <w:sz w:val="28"/>
                <w:szCs w:val="28"/>
              </w:rPr>
            </w:pPr>
            <w:r>
              <w:rPr>
                <w:rFonts w:ascii="Times New Roman" w:hAnsi="Times New Roman" w:cs="Times New Roman"/>
                <w:sz w:val="28"/>
                <w:szCs w:val="28"/>
              </w:rPr>
              <w:t>1</w:t>
            </w:r>
            <w:r w:rsidR="00016DCD" w:rsidRPr="00016DCD">
              <w:rPr>
                <w:rFonts w:ascii="Times New Roman" w:hAnsi="Times New Roman" w:cs="Times New Roman"/>
                <w:sz w:val="28"/>
                <w:szCs w:val="28"/>
              </w:rPr>
              <w:t>6,7%</w:t>
            </w:r>
          </w:p>
          <w:p w:rsidR="00016DCD" w:rsidRPr="00016DCD" w:rsidRDefault="00016DCD" w:rsidP="001D40BA">
            <w:pPr>
              <w:jc w:val="center"/>
              <w:rPr>
                <w:rFonts w:ascii="Times New Roman" w:hAnsi="Times New Roman" w:cs="Times New Roman"/>
                <w:sz w:val="28"/>
                <w:szCs w:val="28"/>
              </w:rPr>
            </w:pPr>
          </w:p>
          <w:p w:rsidR="00016DCD" w:rsidRPr="00016DCD" w:rsidRDefault="001D40BA" w:rsidP="001D40BA">
            <w:pPr>
              <w:jc w:val="center"/>
              <w:rPr>
                <w:rFonts w:ascii="Times New Roman" w:hAnsi="Times New Roman" w:cs="Times New Roman"/>
                <w:sz w:val="28"/>
                <w:szCs w:val="28"/>
                <w:lang w:val="en-US"/>
              </w:rPr>
            </w:pPr>
            <w:r>
              <w:rPr>
                <w:rFonts w:ascii="Times New Roman" w:hAnsi="Times New Roman" w:cs="Times New Roman"/>
                <w:sz w:val="28"/>
                <w:szCs w:val="28"/>
              </w:rPr>
              <w:t>1</w:t>
            </w:r>
            <w:r w:rsidR="00016DCD" w:rsidRPr="00016DCD">
              <w:rPr>
                <w:rFonts w:ascii="Times New Roman" w:hAnsi="Times New Roman" w:cs="Times New Roman"/>
                <w:sz w:val="28"/>
                <w:szCs w:val="28"/>
              </w:rPr>
              <w:t>7,2%</w:t>
            </w:r>
          </w:p>
          <w:p w:rsidR="00690402" w:rsidRDefault="00690402" w:rsidP="001D40BA">
            <w:pPr>
              <w:jc w:val="center"/>
              <w:rPr>
                <w:rFonts w:ascii="Times New Roman" w:hAnsi="Times New Roman" w:cs="Times New Roman"/>
                <w:sz w:val="28"/>
                <w:szCs w:val="28"/>
              </w:rPr>
            </w:pPr>
          </w:p>
          <w:p w:rsidR="00016DCD" w:rsidRPr="00016DCD" w:rsidRDefault="00016DCD" w:rsidP="001D40BA">
            <w:pPr>
              <w:jc w:val="center"/>
              <w:rPr>
                <w:rFonts w:ascii="Times New Roman" w:hAnsi="Times New Roman" w:cs="Times New Roman"/>
                <w:sz w:val="28"/>
                <w:szCs w:val="28"/>
              </w:rPr>
            </w:pPr>
            <w:r w:rsidRPr="00016DCD">
              <w:rPr>
                <w:rFonts w:ascii="Times New Roman" w:hAnsi="Times New Roman" w:cs="Times New Roman"/>
                <w:sz w:val="28"/>
                <w:szCs w:val="28"/>
              </w:rPr>
              <w:t>25,9%</w:t>
            </w:r>
          </w:p>
        </w:tc>
      </w:tr>
      <w:tr w:rsidR="00016DCD" w:rsidRPr="00016DCD" w:rsidTr="009E090E">
        <w:trPr>
          <w:trHeight w:val="369"/>
        </w:trPr>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2.</w:t>
            </w:r>
          </w:p>
        </w:tc>
        <w:tc>
          <w:tcPr>
            <w:tcW w:w="7797"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Повышение качества воспитания и обучения в ДОУ</w:t>
            </w:r>
          </w:p>
          <w:p w:rsidR="00016DCD" w:rsidRPr="00016DCD" w:rsidRDefault="00016DCD" w:rsidP="009E090E">
            <w:pPr>
              <w:rPr>
                <w:rFonts w:ascii="Times New Roman" w:hAnsi="Times New Roman" w:cs="Times New Roman"/>
                <w:sz w:val="28"/>
                <w:szCs w:val="28"/>
              </w:rPr>
            </w:pPr>
          </w:p>
        </w:tc>
        <w:tc>
          <w:tcPr>
            <w:tcW w:w="2551" w:type="dxa"/>
          </w:tcPr>
          <w:p w:rsidR="00016DCD" w:rsidRPr="00016DCD" w:rsidRDefault="00016DCD" w:rsidP="001D40BA">
            <w:pPr>
              <w:jc w:val="center"/>
              <w:rPr>
                <w:rFonts w:ascii="Times New Roman" w:hAnsi="Times New Roman" w:cs="Times New Roman"/>
                <w:sz w:val="28"/>
                <w:szCs w:val="28"/>
              </w:rPr>
            </w:pPr>
            <w:r w:rsidRPr="00016DCD">
              <w:rPr>
                <w:rFonts w:ascii="Times New Roman" w:hAnsi="Times New Roman" w:cs="Times New Roman"/>
                <w:sz w:val="28"/>
                <w:szCs w:val="28"/>
              </w:rPr>
              <w:t>11,4%</w:t>
            </w:r>
          </w:p>
        </w:tc>
      </w:tr>
      <w:tr w:rsidR="00016DCD" w:rsidRPr="00016DCD" w:rsidTr="009E090E">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3.</w:t>
            </w:r>
          </w:p>
        </w:tc>
        <w:tc>
          <w:tcPr>
            <w:tcW w:w="7797"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Использование в работе интересных форм работы с родителями</w:t>
            </w:r>
          </w:p>
          <w:p w:rsidR="00016DCD" w:rsidRPr="00016DCD" w:rsidRDefault="00016DCD" w:rsidP="009E090E">
            <w:pPr>
              <w:rPr>
                <w:rFonts w:ascii="Times New Roman" w:hAnsi="Times New Roman" w:cs="Times New Roman"/>
                <w:sz w:val="28"/>
                <w:szCs w:val="28"/>
              </w:rPr>
            </w:pPr>
          </w:p>
        </w:tc>
        <w:tc>
          <w:tcPr>
            <w:tcW w:w="2551" w:type="dxa"/>
          </w:tcPr>
          <w:p w:rsidR="00016DCD" w:rsidRPr="00016DCD" w:rsidRDefault="00016DCD" w:rsidP="001D40BA">
            <w:pPr>
              <w:jc w:val="center"/>
              <w:rPr>
                <w:rFonts w:ascii="Times New Roman" w:hAnsi="Times New Roman" w:cs="Times New Roman"/>
                <w:sz w:val="28"/>
                <w:szCs w:val="28"/>
              </w:rPr>
            </w:pPr>
            <w:r w:rsidRPr="00016DCD">
              <w:rPr>
                <w:rFonts w:ascii="Times New Roman" w:hAnsi="Times New Roman" w:cs="Times New Roman"/>
                <w:sz w:val="28"/>
                <w:szCs w:val="28"/>
              </w:rPr>
              <w:t>8,1%</w:t>
            </w:r>
          </w:p>
        </w:tc>
      </w:tr>
    </w:tbl>
    <w:p w:rsidR="00016DCD" w:rsidRDefault="00016DCD" w:rsidP="00016DCD">
      <w:pPr>
        <w:pStyle w:val="a6"/>
        <w:ind w:left="0"/>
        <w:rPr>
          <w:rFonts w:ascii="Times New Roman" w:hAnsi="Times New Roman"/>
          <w:sz w:val="28"/>
          <w:szCs w:val="28"/>
        </w:rPr>
      </w:pPr>
      <w:r w:rsidRPr="00016DCD">
        <w:rPr>
          <w:rFonts w:ascii="Times New Roman" w:hAnsi="Times New Roman"/>
          <w:sz w:val="28"/>
          <w:szCs w:val="28"/>
        </w:rPr>
        <w:t xml:space="preserve">               Результаты мониторинговых исследований  показывают, что активность родительской общественности возрастает. Современные родители (законные представители) предъявляют высокие требования к качеству как образовательных,  так и  жизнеобеспечивающих услуг. </w:t>
      </w:r>
    </w:p>
    <w:p w:rsidR="00600B9C" w:rsidRPr="00016DCD" w:rsidRDefault="00600B9C" w:rsidP="00016DCD">
      <w:pPr>
        <w:pStyle w:val="a6"/>
        <w:ind w:left="0"/>
        <w:rPr>
          <w:rFonts w:ascii="Times New Roman" w:hAnsi="Times New Roman"/>
          <w:sz w:val="28"/>
          <w:szCs w:val="28"/>
          <w:u w:val="single"/>
        </w:rPr>
      </w:pPr>
    </w:p>
    <w:p w:rsidR="00016DCD" w:rsidRPr="00600B9C" w:rsidRDefault="00016DCD" w:rsidP="00016DCD">
      <w:pPr>
        <w:pStyle w:val="a6"/>
        <w:ind w:left="0"/>
        <w:jc w:val="center"/>
        <w:rPr>
          <w:rFonts w:ascii="Times New Roman" w:hAnsi="Times New Roman"/>
          <w:b/>
          <w:sz w:val="28"/>
          <w:szCs w:val="28"/>
        </w:rPr>
      </w:pPr>
      <w:r w:rsidRPr="00600B9C">
        <w:rPr>
          <w:rFonts w:ascii="Times New Roman" w:hAnsi="Times New Roman"/>
          <w:b/>
          <w:sz w:val="28"/>
          <w:szCs w:val="28"/>
        </w:rPr>
        <w:t>Результаты опросов и исследований образовательных потребностей и возможностей субъектов образовательной деятельности</w:t>
      </w:r>
    </w:p>
    <w:p w:rsidR="00016DCD" w:rsidRPr="00016DCD" w:rsidRDefault="001D40BA" w:rsidP="00690402">
      <w:pPr>
        <w:rPr>
          <w:rFonts w:ascii="Times New Roman" w:hAnsi="Times New Roman" w:cs="Times New Roman"/>
          <w:sz w:val="28"/>
          <w:szCs w:val="28"/>
        </w:rPr>
      </w:pPr>
      <w:r>
        <w:rPr>
          <w:rFonts w:ascii="Times New Roman" w:hAnsi="Times New Roman" w:cs="Times New Roman"/>
          <w:sz w:val="28"/>
          <w:szCs w:val="28"/>
        </w:rPr>
        <w:t xml:space="preserve">     </w:t>
      </w:r>
      <w:r w:rsidR="00690402">
        <w:rPr>
          <w:rFonts w:ascii="Times New Roman" w:hAnsi="Times New Roman" w:cs="Times New Roman"/>
          <w:sz w:val="28"/>
          <w:szCs w:val="28"/>
        </w:rPr>
        <w:t xml:space="preserve">В МАДОУ </w:t>
      </w:r>
      <w:proofErr w:type="spellStart"/>
      <w:r w:rsidR="00690402">
        <w:rPr>
          <w:rFonts w:ascii="Times New Roman" w:hAnsi="Times New Roman" w:cs="Times New Roman"/>
          <w:sz w:val="28"/>
          <w:szCs w:val="28"/>
        </w:rPr>
        <w:t>д</w:t>
      </w:r>
      <w:proofErr w:type="spellEnd"/>
      <w:r w:rsidR="00690402">
        <w:rPr>
          <w:rFonts w:ascii="Times New Roman" w:hAnsi="Times New Roman" w:cs="Times New Roman"/>
          <w:sz w:val="28"/>
          <w:szCs w:val="28"/>
        </w:rPr>
        <w:t>/с № 50 Самар</w:t>
      </w:r>
      <w:r w:rsidR="00016DCD" w:rsidRPr="00016DCD">
        <w:rPr>
          <w:rFonts w:ascii="Times New Roman" w:hAnsi="Times New Roman" w:cs="Times New Roman"/>
          <w:sz w:val="28"/>
          <w:szCs w:val="28"/>
        </w:rPr>
        <w:t xml:space="preserve">ского района в период с 12.01.2015 по 16.01.2015 были проведены маркетинговые  исследования образовательных потребностей родителей и педагогов ДОУ.  </w:t>
      </w:r>
      <w:r w:rsidR="00690402">
        <w:rPr>
          <w:rFonts w:ascii="Times New Roman" w:hAnsi="Times New Roman" w:cs="Times New Roman"/>
          <w:sz w:val="28"/>
          <w:szCs w:val="28"/>
        </w:rPr>
        <w:t xml:space="preserve"> В иссл</w:t>
      </w:r>
      <w:r w:rsidR="00016DCD" w:rsidRPr="00016DCD">
        <w:rPr>
          <w:rFonts w:ascii="Times New Roman" w:hAnsi="Times New Roman" w:cs="Times New Roman"/>
          <w:sz w:val="28"/>
          <w:szCs w:val="28"/>
        </w:rPr>
        <w:t>едованиях пр</w:t>
      </w:r>
      <w:r w:rsidR="00690402">
        <w:rPr>
          <w:rFonts w:ascii="Times New Roman" w:hAnsi="Times New Roman" w:cs="Times New Roman"/>
          <w:sz w:val="28"/>
          <w:szCs w:val="28"/>
        </w:rPr>
        <w:t>иняли участие 186 родителей и 12 педагогов</w:t>
      </w:r>
      <w:r w:rsidR="00016DCD" w:rsidRPr="00016DCD">
        <w:rPr>
          <w:rFonts w:ascii="Times New Roman" w:hAnsi="Times New Roman" w:cs="Times New Roman"/>
          <w:sz w:val="28"/>
          <w:szCs w:val="28"/>
        </w:rPr>
        <w:t>. Результаты исследований представлены в таблице 2</w:t>
      </w:r>
      <w:r w:rsidR="00690402">
        <w:rPr>
          <w:rFonts w:ascii="Times New Roman" w:hAnsi="Times New Roman" w:cs="Times New Roman"/>
          <w:sz w:val="28"/>
          <w:szCs w:val="28"/>
        </w:rPr>
        <w:t>.</w:t>
      </w:r>
    </w:p>
    <w:p w:rsidR="00DA6612" w:rsidRDefault="00DA6612" w:rsidP="00016DCD">
      <w:pPr>
        <w:jc w:val="right"/>
        <w:rPr>
          <w:rFonts w:ascii="Times New Roman" w:hAnsi="Times New Roman" w:cs="Times New Roman"/>
          <w:sz w:val="28"/>
          <w:szCs w:val="28"/>
        </w:rPr>
      </w:pPr>
    </w:p>
    <w:p w:rsidR="00DA6612" w:rsidRDefault="00DA6612" w:rsidP="00016DCD">
      <w:pPr>
        <w:jc w:val="right"/>
        <w:rPr>
          <w:rFonts w:ascii="Times New Roman" w:hAnsi="Times New Roman" w:cs="Times New Roman"/>
          <w:sz w:val="28"/>
          <w:szCs w:val="28"/>
        </w:rPr>
      </w:pPr>
    </w:p>
    <w:p w:rsidR="00DA6612" w:rsidRDefault="00DA6612" w:rsidP="00016DCD">
      <w:pPr>
        <w:jc w:val="right"/>
        <w:rPr>
          <w:rFonts w:ascii="Times New Roman" w:hAnsi="Times New Roman" w:cs="Times New Roman"/>
          <w:sz w:val="28"/>
          <w:szCs w:val="28"/>
        </w:rPr>
      </w:pPr>
    </w:p>
    <w:p w:rsidR="00DA6612" w:rsidRDefault="00DA6612" w:rsidP="00016DCD">
      <w:pPr>
        <w:jc w:val="right"/>
        <w:rPr>
          <w:rFonts w:ascii="Times New Roman" w:hAnsi="Times New Roman" w:cs="Times New Roman"/>
          <w:sz w:val="28"/>
          <w:szCs w:val="28"/>
        </w:rPr>
      </w:pPr>
    </w:p>
    <w:p w:rsidR="00016DCD" w:rsidRPr="00016DCD" w:rsidRDefault="00016DCD" w:rsidP="00016DCD">
      <w:pPr>
        <w:jc w:val="right"/>
        <w:rPr>
          <w:rFonts w:ascii="Times New Roman" w:hAnsi="Times New Roman" w:cs="Times New Roman"/>
          <w:sz w:val="28"/>
          <w:szCs w:val="28"/>
        </w:rPr>
      </w:pPr>
      <w:r w:rsidRPr="00016DCD">
        <w:rPr>
          <w:rFonts w:ascii="Times New Roman" w:hAnsi="Times New Roman" w:cs="Times New Roman"/>
          <w:sz w:val="28"/>
          <w:szCs w:val="28"/>
        </w:rPr>
        <w:t>Таблица 2</w:t>
      </w:r>
    </w:p>
    <w:p w:rsidR="00016DCD" w:rsidRPr="00016DCD" w:rsidRDefault="00016DCD" w:rsidP="00016DCD">
      <w:pPr>
        <w:jc w:val="center"/>
        <w:rPr>
          <w:rFonts w:ascii="Times New Roman" w:hAnsi="Times New Roman" w:cs="Times New Roman"/>
          <w:sz w:val="28"/>
          <w:szCs w:val="28"/>
        </w:rPr>
      </w:pPr>
      <w:r w:rsidRPr="00016DCD">
        <w:rPr>
          <w:rFonts w:ascii="Times New Roman" w:hAnsi="Times New Roman" w:cs="Times New Roman"/>
          <w:sz w:val="28"/>
          <w:szCs w:val="28"/>
        </w:rPr>
        <w:t>Результаты опросов и исследований образовательных потребностей и возможностей субъектов образовательной деятельности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379"/>
        <w:gridCol w:w="3969"/>
      </w:tblGrid>
      <w:tr w:rsidR="00016DCD" w:rsidRPr="00016DCD" w:rsidTr="009E090E">
        <w:trPr>
          <w:trHeight w:val="400"/>
        </w:trPr>
        <w:tc>
          <w:tcPr>
            <w:tcW w:w="675" w:type="dxa"/>
            <w:tcBorders>
              <w:bottom w:val="single" w:sz="4" w:space="0" w:color="auto"/>
            </w:tcBorders>
          </w:tcPr>
          <w:p w:rsidR="00016DCD" w:rsidRPr="00690402" w:rsidRDefault="00016DCD" w:rsidP="009E090E">
            <w:pPr>
              <w:jc w:val="center"/>
              <w:rPr>
                <w:rFonts w:ascii="Times New Roman" w:hAnsi="Times New Roman" w:cs="Times New Roman"/>
                <w:b/>
                <w:sz w:val="28"/>
                <w:szCs w:val="28"/>
              </w:rPr>
            </w:pPr>
            <w:r w:rsidRPr="00690402">
              <w:rPr>
                <w:rFonts w:ascii="Times New Roman" w:hAnsi="Times New Roman" w:cs="Times New Roman"/>
                <w:b/>
                <w:sz w:val="28"/>
                <w:szCs w:val="28"/>
              </w:rPr>
              <w:t>№</w:t>
            </w:r>
          </w:p>
        </w:tc>
        <w:tc>
          <w:tcPr>
            <w:tcW w:w="6379" w:type="dxa"/>
            <w:tcBorders>
              <w:bottom w:val="single" w:sz="4" w:space="0" w:color="auto"/>
            </w:tcBorders>
          </w:tcPr>
          <w:p w:rsidR="00016DCD" w:rsidRPr="00690402" w:rsidRDefault="00016DCD" w:rsidP="009E090E">
            <w:pPr>
              <w:jc w:val="center"/>
              <w:rPr>
                <w:rFonts w:ascii="Times New Roman" w:hAnsi="Times New Roman" w:cs="Times New Roman"/>
                <w:b/>
                <w:sz w:val="28"/>
                <w:szCs w:val="28"/>
              </w:rPr>
            </w:pPr>
            <w:r w:rsidRPr="00690402">
              <w:rPr>
                <w:rFonts w:ascii="Times New Roman" w:hAnsi="Times New Roman" w:cs="Times New Roman"/>
                <w:b/>
                <w:sz w:val="28"/>
                <w:szCs w:val="28"/>
              </w:rPr>
              <w:t>Потребности</w:t>
            </w:r>
          </w:p>
        </w:tc>
        <w:tc>
          <w:tcPr>
            <w:tcW w:w="3969" w:type="dxa"/>
            <w:tcBorders>
              <w:bottom w:val="single" w:sz="4" w:space="0" w:color="auto"/>
            </w:tcBorders>
          </w:tcPr>
          <w:p w:rsidR="00016DCD" w:rsidRPr="00690402" w:rsidRDefault="00016DCD" w:rsidP="009E090E">
            <w:pPr>
              <w:jc w:val="center"/>
              <w:rPr>
                <w:rFonts w:ascii="Times New Roman" w:hAnsi="Times New Roman" w:cs="Times New Roman"/>
                <w:b/>
                <w:sz w:val="28"/>
                <w:szCs w:val="28"/>
              </w:rPr>
            </w:pPr>
            <w:r w:rsidRPr="00690402">
              <w:rPr>
                <w:rFonts w:ascii="Times New Roman" w:hAnsi="Times New Roman" w:cs="Times New Roman"/>
                <w:b/>
                <w:sz w:val="28"/>
                <w:szCs w:val="28"/>
              </w:rPr>
              <w:t>%</w:t>
            </w:r>
          </w:p>
        </w:tc>
      </w:tr>
      <w:tr w:rsidR="00016DCD" w:rsidRPr="00016DCD" w:rsidTr="009E090E">
        <w:trPr>
          <w:trHeight w:val="220"/>
        </w:trPr>
        <w:tc>
          <w:tcPr>
            <w:tcW w:w="11023" w:type="dxa"/>
            <w:gridSpan w:val="3"/>
            <w:tcBorders>
              <w:top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Педагоги ДОУ</w:t>
            </w:r>
          </w:p>
        </w:tc>
      </w:tr>
      <w:tr w:rsidR="00016DCD" w:rsidRPr="00016DCD" w:rsidTr="009E090E">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1.</w:t>
            </w:r>
          </w:p>
        </w:tc>
        <w:tc>
          <w:tcPr>
            <w:tcW w:w="6379" w:type="dxa"/>
            <w:tcBorders>
              <w:bottom w:val="single" w:sz="4" w:space="0" w:color="auto"/>
            </w:tcBorders>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Помощь в оформление развивающей среды по ФГОС</w:t>
            </w:r>
          </w:p>
        </w:tc>
        <w:tc>
          <w:tcPr>
            <w:tcW w:w="3969" w:type="dxa"/>
          </w:tcPr>
          <w:p w:rsidR="00016DCD" w:rsidRPr="00016DCD" w:rsidRDefault="001D40BA" w:rsidP="009E090E">
            <w:pPr>
              <w:jc w:val="center"/>
              <w:rPr>
                <w:rFonts w:ascii="Times New Roman" w:hAnsi="Times New Roman" w:cs="Times New Roman"/>
                <w:sz w:val="28"/>
                <w:szCs w:val="28"/>
              </w:rPr>
            </w:pPr>
            <w:r>
              <w:rPr>
                <w:rFonts w:ascii="Times New Roman" w:hAnsi="Times New Roman" w:cs="Times New Roman"/>
                <w:sz w:val="28"/>
                <w:szCs w:val="28"/>
              </w:rPr>
              <w:t>2</w:t>
            </w:r>
            <w:r w:rsidR="00016DCD" w:rsidRPr="00016DCD">
              <w:rPr>
                <w:rFonts w:ascii="Times New Roman" w:hAnsi="Times New Roman" w:cs="Times New Roman"/>
                <w:sz w:val="28"/>
                <w:szCs w:val="28"/>
              </w:rPr>
              <w:t>3,9%</w:t>
            </w:r>
          </w:p>
        </w:tc>
      </w:tr>
      <w:tr w:rsidR="00016DCD" w:rsidRPr="00016DCD" w:rsidTr="009E090E">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2.</w:t>
            </w:r>
          </w:p>
        </w:tc>
        <w:tc>
          <w:tcPr>
            <w:tcW w:w="6379" w:type="dxa"/>
            <w:tcBorders>
              <w:top w:val="single" w:sz="4" w:space="0" w:color="auto"/>
            </w:tcBorders>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Методическое обеспечение по ФГОС</w:t>
            </w:r>
          </w:p>
        </w:tc>
        <w:tc>
          <w:tcPr>
            <w:tcW w:w="3969" w:type="dxa"/>
          </w:tcPr>
          <w:p w:rsidR="00016DCD" w:rsidRPr="00016DCD" w:rsidRDefault="001D40BA" w:rsidP="009E090E">
            <w:pPr>
              <w:jc w:val="center"/>
              <w:rPr>
                <w:rFonts w:ascii="Times New Roman" w:hAnsi="Times New Roman" w:cs="Times New Roman"/>
                <w:sz w:val="28"/>
                <w:szCs w:val="28"/>
              </w:rPr>
            </w:pPr>
            <w:r>
              <w:rPr>
                <w:rFonts w:ascii="Times New Roman" w:hAnsi="Times New Roman" w:cs="Times New Roman"/>
                <w:sz w:val="28"/>
                <w:szCs w:val="28"/>
              </w:rPr>
              <w:t>1</w:t>
            </w:r>
            <w:r w:rsidR="00016DCD" w:rsidRPr="00016DCD">
              <w:rPr>
                <w:rFonts w:ascii="Times New Roman" w:hAnsi="Times New Roman" w:cs="Times New Roman"/>
                <w:sz w:val="28"/>
                <w:szCs w:val="28"/>
              </w:rPr>
              <w:t>6%</w:t>
            </w:r>
          </w:p>
        </w:tc>
      </w:tr>
      <w:tr w:rsidR="00016DCD" w:rsidRPr="00016DCD" w:rsidTr="009E090E">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3.</w:t>
            </w:r>
          </w:p>
        </w:tc>
        <w:tc>
          <w:tcPr>
            <w:tcW w:w="637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Прохождение бесплатных курсов повышения квалификации по ФГОС</w:t>
            </w:r>
          </w:p>
        </w:tc>
        <w:tc>
          <w:tcPr>
            <w:tcW w:w="3969" w:type="dxa"/>
          </w:tcPr>
          <w:p w:rsidR="00016DCD" w:rsidRPr="00016DCD" w:rsidRDefault="001D40BA" w:rsidP="009E090E">
            <w:pPr>
              <w:jc w:val="center"/>
              <w:rPr>
                <w:rFonts w:ascii="Times New Roman" w:hAnsi="Times New Roman" w:cs="Times New Roman"/>
                <w:sz w:val="28"/>
                <w:szCs w:val="28"/>
              </w:rPr>
            </w:pPr>
            <w:r>
              <w:rPr>
                <w:rFonts w:ascii="Times New Roman" w:hAnsi="Times New Roman" w:cs="Times New Roman"/>
                <w:sz w:val="28"/>
                <w:szCs w:val="28"/>
              </w:rPr>
              <w:t>1</w:t>
            </w:r>
            <w:r w:rsidR="00016DCD" w:rsidRPr="00016DCD">
              <w:rPr>
                <w:rFonts w:ascii="Times New Roman" w:hAnsi="Times New Roman" w:cs="Times New Roman"/>
                <w:sz w:val="28"/>
                <w:szCs w:val="28"/>
              </w:rPr>
              <w:t>6,5%</w:t>
            </w:r>
          </w:p>
        </w:tc>
      </w:tr>
      <w:tr w:rsidR="00016DCD" w:rsidRPr="00016DCD" w:rsidTr="009E090E">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w:t>
            </w:r>
          </w:p>
        </w:tc>
        <w:tc>
          <w:tcPr>
            <w:tcW w:w="6379" w:type="dxa"/>
          </w:tcPr>
          <w:p w:rsidR="00016DCD" w:rsidRPr="00016DCD" w:rsidRDefault="00016DCD" w:rsidP="00690402">
            <w:pPr>
              <w:rPr>
                <w:rFonts w:ascii="Times New Roman" w:hAnsi="Times New Roman" w:cs="Times New Roman"/>
                <w:sz w:val="28"/>
                <w:szCs w:val="28"/>
              </w:rPr>
            </w:pPr>
            <w:r w:rsidRPr="00016DCD">
              <w:rPr>
                <w:rFonts w:ascii="Times New Roman" w:hAnsi="Times New Roman" w:cs="Times New Roman"/>
                <w:sz w:val="28"/>
                <w:szCs w:val="28"/>
              </w:rPr>
              <w:t xml:space="preserve">Техническое обеспечение групп </w:t>
            </w:r>
          </w:p>
        </w:tc>
        <w:tc>
          <w:tcPr>
            <w:tcW w:w="3969"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7,8%</w:t>
            </w:r>
          </w:p>
        </w:tc>
      </w:tr>
      <w:tr w:rsidR="00016DCD" w:rsidRPr="00016DCD" w:rsidTr="009E090E">
        <w:tc>
          <w:tcPr>
            <w:tcW w:w="675" w:type="dxa"/>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5.</w:t>
            </w:r>
          </w:p>
        </w:tc>
        <w:tc>
          <w:tcPr>
            <w:tcW w:w="637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Наличие ставки педагога-психолога в ДОУ</w:t>
            </w:r>
          </w:p>
        </w:tc>
        <w:tc>
          <w:tcPr>
            <w:tcW w:w="3969" w:type="dxa"/>
          </w:tcPr>
          <w:p w:rsidR="00016DCD" w:rsidRPr="00016DCD" w:rsidRDefault="001D40BA" w:rsidP="009E090E">
            <w:pPr>
              <w:jc w:val="center"/>
              <w:rPr>
                <w:rFonts w:ascii="Times New Roman" w:hAnsi="Times New Roman" w:cs="Times New Roman"/>
                <w:sz w:val="28"/>
                <w:szCs w:val="28"/>
              </w:rPr>
            </w:pPr>
            <w:r>
              <w:rPr>
                <w:rFonts w:ascii="Times New Roman" w:hAnsi="Times New Roman" w:cs="Times New Roman"/>
                <w:sz w:val="28"/>
                <w:szCs w:val="28"/>
              </w:rPr>
              <w:t>5</w:t>
            </w:r>
            <w:r w:rsidR="00016DCD" w:rsidRPr="00016DCD">
              <w:rPr>
                <w:rFonts w:ascii="Times New Roman" w:hAnsi="Times New Roman" w:cs="Times New Roman"/>
                <w:sz w:val="28"/>
                <w:szCs w:val="28"/>
              </w:rPr>
              <w:t>%</w:t>
            </w:r>
          </w:p>
        </w:tc>
      </w:tr>
      <w:tr w:rsidR="00016DCD" w:rsidRPr="00016DCD" w:rsidTr="009E090E">
        <w:trPr>
          <w:trHeight w:val="620"/>
        </w:trPr>
        <w:tc>
          <w:tcPr>
            <w:tcW w:w="675" w:type="dxa"/>
            <w:tcBorders>
              <w:bottom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6.</w:t>
            </w:r>
          </w:p>
        </w:tc>
        <w:tc>
          <w:tcPr>
            <w:tcW w:w="6379" w:type="dxa"/>
            <w:tcBorders>
              <w:bottom w:val="single" w:sz="4" w:space="0" w:color="auto"/>
            </w:tcBorders>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Помощь в оформлении документации по ФГОС</w:t>
            </w:r>
          </w:p>
        </w:tc>
        <w:tc>
          <w:tcPr>
            <w:tcW w:w="3969" w:type="dxa"/>
            <w:tcBorders>
              <w:bottom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8,6%</w:t>
            </w:r>
          </w:p>
        </w:tc>
      </w:tr>
      <w:tr w:rsidR="00016DCD" w:rsidRPr="00016DCD" w:rsidTr="009E090E">
        <w:trPr>
          <w:trHeight w:val="140"/>
        </w:trPr>
        <w:tc>
          <w:tcPr>
            <w:tcW w:w="11023" w:type="dxa"/>
            <w:gridSpan w:val="3"/>
            <w:tcBorders>
              <w:top w:val="single" w:sz="4" w:space="0" w:color="auto"/>
              <w:bottom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Родители ДОУ</w:t>
            </w:r>
          </w:p>
        </w:tc>
      </w:tr>
      <w:tr w:rsidR="00016DCD" w:rsidRPr="00016DCD" w:rsidTr="009E090E">
        <w:trPr>
          <w:trHeight w:val="160"/>
        </w:trPr>
        <w:tc>
          <w:tcPr>
            <w:tcW w:w="675" w:type="dxa"/>
            <w:tcBorders>
              <w:top w:val="single" w:sz="4" w:space="0" w:color="auto"/>
              <w:bottom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7.</w:t>
            </w:r>
          </w:p>
        </w:tc>
        <w:tc>
          <w:tcPr>
            <w:tcW w:w="6379" w:type="dxa"/>
            <w:tcBorders>
              <w:top w:val="single" w:sz="4" w:space="0" w:color="auto"/>
              <w:bottom w:val="single" w:sz="4" w:space="0" w:color="auto"/>
            </w:tcBorders>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Улучшение материальной базы ДОУ</w:t>
            </w:r>
          </w:p>
        </w:tc>
        <w:tc>
          <w:tcPr>
            <w:tcW w:w="3969" w:type="dxa"/>
            <w:tcBorders>
              <w:top w:val="single" w:sz="4" w:space="0" w:color="auto"/>
              <w:bottom w:val="single" w:sz="4" w:space="0" w:color="auto"/>
            </w:tcBorders>
          </w:tcPr>
          <w:p w:rsidR="00016DCD" w:rsidRPr="00016DCD" w:rsidRDefault="001D40BA" w:rsidP="009E090E">
            <w:pPr>
              <w:jc w:val="center"/>
              <w:rPr>
                <w:rFonts w:ascii="Times New Roman" w:hAnsi="Times New Roman" w:cs="Times New Roman"/>
                <w:sz w:val="28"/>
                <w:szCs w:val="28"/>
              </w:rPr>
            </w:pPr>
            <w:r>
              <w:rPr>
                <w:rFonts w:ascii="Times New Roman" w:hAnsi="Times New Roman" w:cs="Times New Roman"/>
                <w:sz w:val="28"/>
                <w:szCs w:val="28"/>
              </w:rPr>
              <w:t>1</w:t>
            </w:r>
            <w:r w:rsidR="00016DCD" w:rsidRPr="00016DCD">
              <w:rPr>
                <w:rFonts w:ascii="Times New Roman" w:hAnsi="Times New Roman" w:cs="Times New Roman"/>
                <w:sz w:val="28"/>
                <w:szCs w:val="28"/>
              </w:rPr>
              <w:t>1%</w:t>
            </w:r>
          </w:p>
        </w:tc>
      </w:tr>
      <w:tr w:rsidR="00016DCD" w:rsidRPr="00016DCD" w:rsidTr="009E090E">
        <w:trPr>
          <w:trHeight w:val="122"/>
        </w:trPr>
        <w:tc>
          <w:tcPr>
            <w:tcW w:w="675" w:type="dxa"/>
            <w:tcBorders>
              <w:top w:val="single" w:sz="4" w:space="0" w:color="auto"/>
              <w:bottom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8.</w:t>
            </w:r>
          </w:p>
        </w:tc>
        <w:tc>
          <w:tcPr>
            <w:tcW w:w="6379" w:type="dxa"/>
            <w:tcBorders>
              <w:top w:val="single" w:sz="4" w:space="0" w:color="auto"/>
              <w:bottom w:val="single" w:sz="4" w:space="0" w:color="auto"/>
            </w:tcBorders>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Повышение эстетики быта в ДОУ</w:t>
            </w:r>
          </w:p>
        </w:tc>
        <w:tc>
          <w:tcPr>
            <w:tcW w:w="3969" w:type="dxa"/>
            <w:tcBorders>
              <w:top w:val="single" w:sz="4" w:space="0" w:color="auto"/>
              <w:bottom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9,5%</w:t>
            </w:r>
          </w:p>
        </w:tc>
      </w:tr>
      <w:tr w:rsidR="00016DCD" w:rsidRPr="00016DCD" w:rsidTr="009E090E">
        <w:trPr>
          <w:trHeight w:val="140"/>
        </w:trPr>
        <w:tc>
          <w:tcPr>
            <w:tcW w:w="675" w:type="dxa"/>
            <w:tcBorders>
              <w:top w:val="single" w:sz="4" w:space="0" w:color="auto"/>
              <w:bottom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9.</w:t>
            </w:r>
          </w:p>
        </w:tc>
        <w:tc>
          <w:tcPr>
            <w:tcW w:w="6379" w:type="dxa"/>
            <w:tcBorders>
              <w:top w:val="single" w:sz="4" w:space="0" w:color="auto"/>
              <w:bottom w:val="single" w:sz="4" w:space="0" w:color="auto"/>
            </w:tcBorders>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Изменение отношения к детям</w:t>
            </w:r>
          </w:p>
        </w:tc>
        <w:tc>
          <w:tcPr>
            <w:tcW w:w="3969" w:type="dxa"/>
            <w:tcBorders>
              <w:top w:val="single" w:sz="4" w:space="0" w:color="auto"/>
              <w:bottom w:val="single" w:sz="4" w:space="0" w:color="auto"/>
            </w:tcBorders>
          </w:tcPr>
          <w:p w:rsidR="00016DCD" w:rsidRPr="00016DCD" w:rsidRDefault="001D40BA" w:rsidP="009E090E">
            <w:pPr>
              <w:jc w:val="center"/>
              <w:rPr>
                <w:rFonts w:ascii="Times New Roman" w:hAnsi="Times New Roman" w:cs="Times New Roman"/>
                <w:sz w:val="28"/>
                <w:szCs w:val="28"/>
              </w:rPr>
            </w:pPr>
            <w:r>
              <w:rPr>
                <w:rFonts w:ascii="Times New Roman" w:hAnsi="Times New Roman" w:cs="Times New Roman"/>
                <w:sz w:val="28"/>
                <w:szCs w:val="28"/>
              </w:rPr>
              <w:t>1</w:t>
            </w:r>
            <w:r w:rsidR="00016DCD" w:rsidRPr="00016DCD">
              <w:rPr>
                <w:rFonts w:ascii="Times New Roman" w:hAnsi="Times New Roman" w:cs="Times New Roman"/>
                <w:sz w:val="28"/>
                <w:szCs w:val="28"/>
              </w:rPr>
              <w:t>,3%</w:t>
            </w:r>
          </w:p>
        </w:tc>
      </w:tr>
      <w:tr w:rsidR="00016DCD" w:rsidRPr="00016DCD" w:rsidTr="009E090E">
        <w:trPr>
          <w:trHeight w:val="162"/>
        </w:trPr>
        <w:tc>
          <w:tcPr>
            <w:tcW w:w="675" w:type="dxa"/>
            <w:tcBorders>
              <w:top w:val="single" w:sz="4" w:space="0" w:color="auto"/>
              <w:bottom w:val="single" w:sz="4" w:space="0" w:color="auto"/>
            </w:tcBorders>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10.</w:t>
            </w:r>
          </w:p>
        </w:tc>
        <w:tc>
          <w:tcPr>
            <w:tcW w:w="6379" w:type="dxa"/>
            <w:tcBorders>
              <w:top w:val="single" w:sz="4" w:space="0" w:color="auto"/>
              <w:bottom w:val="single" w:sz="4" w:space="0" w:color="auto"/>
            </w:tcBorders>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Возросло уважение к родителям </w:t>
            </w:r>
          </w:p>
        </w:tc>
        <w:tc>
          <w:tcPr>
            <w:tcW w:w="3969" w:type="dxa"/>
            <w:tcBorders>
              <w:top w:val="single" w:sz="4" w:space="0" w:color="auto"/>
            </w:tcBorders>
          </w:tcPr>
          <w:p w:rsidR="00016DCD" w:rsidRPr="00016DCD" w:rsidRDefault="001D40BA" w:rsidP="009E090E">
            <w:pPr>
              <w:jc w:val="center"/>
              <w:rPr>
                <w:rFonts w:ascii="Times New Roman" w:hAnsi="Times New Roman" w:cs="Times New Roman"/>
                <w:sz w:val="28"/>
                <w:szCs w:val="28"/>
              </w:rPr>
            </w:pPr>
            <w:r>
              <w:rPr>
                <w:rFonts w:ascii="Times New Roman" w:hAnsi="Times New Roman" w:cs="Times New Roman"/>
                <w:sz w:val="28"/>
                <w:szCs w:val="28"/>
              </w:rPr>
              <w:t>6</w:t>
            </w:r>
            <w:r w:rsidR="00016DCD" w:rsidRPr="00016DCD">
              <w:rPr>
                <w:rFonts w:ascii="Times New Roman" w:hAnsi="Times New Roman" w:cs="Times New Roman"/>
                <w:sz w:val="28"/>
                <w:szCs w:val="28"/>
              </w:rPr>
              <w:t>,2%</w:t>
            </w:r>
          </w:p>
        </w:tc>
      </w:tr>
    </w:tbl>
    <w:p w:rsidR="00016DCD" w:rsidRPr="00016DCD" w:rsidRDefault="00016DCD" w:rsidP="00016DCD">
      <w:pPr>
        <w:pStyle w:val="a6"/>
        <w:ind w:left="0"/>
        <w:jc w:val="center"/>
        <w:rPr>
          <w:rFonts w:ascii="Times New Roman" w:hAnsi="Times New Roman"/>
          <w:sz w:val="28"/>
          <w:szCs w:val="28"/>
          <w:u w:val="single"/>
        </w:rPr>
      </w:pPr>
    </w:p>
    <w:p w:rsidR="00016DCD" w:rsidRPr="00016DCD" w:rsidRDefault="00016DCD" w:rsidP="00016DCD">
      <w:pPr>
        <w:pStyle w:val="a6"/>
        <w:ind w:left="0"/>
        <w:rPr>
          <w:rFonts w:ascii="Times New Roman" w:hAnsi="Times New Roman"/>
          <w:sz w:val="28"/>
          <w:szCs w:val="28"/>
        </w:rPr>
      </w:pPr>
      <w:r w:rsidRPr="00016DCD">
        <w:rPr>
          <w:rFonts w:ascii="Times New Roman" w:hAnsi="Times New Roman"/>
          <w:sz w:val="28"/>
          <w:szCs w:val="28"/>
        </w:rPr>
        <w:t xml:space="preserve">                    Для получения наиболее полной информации и объективной картины профессиональной деятельности воспитателей в ДОО был проведен проблемный анализ их работы, проведено анкетирование. В результате чего было выявлено следующее:</w:t>
      </w:r>
    </w:p>
    <w:p w:rsidR="00016DCD" w:rsidRPr="00016DCD" w:rsidRDefault="00016DCD" w:rsidP="00016DCD">
      <w:pPr>
        <w:pStyle w:val="a6"/>
        <w:numPr>
          <w:ilvl w:val="1"/>
          <w:numId w:val="11"/>
        </w:numPr>
        <w:rPr>
          <w:rFonts w:ascii="Times New Roman" w:hAnsi="Times New Roman"/>
          <w:sz w:val="28"/>
          <w:szCs w:val="28"/>
        </w:rPr>
      </w:pPr>
      <w:r w:rsidRPr="00016DCD">
        <w:rPr>
          <w:rFonts w:ascii="Times New Roman" w:hAnsi="Times New Roman"/>
          <w:sz w:val="28"/>
          <w:szCs w:val="28"/>
        </w:rPr>
        <w:t>- большинство воспитателей в своей работе стараются использовать личностно-ориентированный подход к детям</w:t>
      </w:r>
    </w:p>
    <w:p w:rsidR="00016DCD" w:rsidRPr="00016DCD" w:rsidRDefault="00016DCD" w:rsidP="00016DCD">
      <w:pPr>
        <w:pStyle w:val="a6"/>
        <w:numPr>
          <w:ilvl w:val="1"/>
          <w:numId w:val="11"/>
        </w:numPr>
        <w:rPr>
          <w:rFonts w:ascii="Times New Roman" w:hAnsi="Times New Roman"/>
          <w:sz w:val="28"/>
          <w:szCs w:val="28"/>
        </w:rPr>
      </w:pPr>
      <w:r w:rsidRPr="00016DCD">
        <w:rPr>
          <w:rFonts w:ascii="Times New Roman" w:hAnsi="Times New Roman"/>
          <w:sz w:val="28"/>
          <w:szCs w:val="28"/>
        </w:rPr>
        <w:t>- ряд  воспитателей имеют достаточный уровень  знаний и опыта, в работе по следующим темам:</w:t>
      </w:r>
    </w:p>
    <w:p w:rsidR="00016DCD" w:rsidRPr="00016DCD" w:rsidRDefault="00016DCD" w:rsidP="00864B51">
      <w:pPr>
        <w:pStyle w:val="a6"/>
        <w:ind w:left="1440"/>
        <w:rPr>
          <w:rFonts w:ascii="Times New Roman" w:hAnsi="Times New Roman"/>
          <w:sz w:val="28"/>
          <w:szCs w:val="28"/>
        </w:rPr>
      </w:pPr>
      <w:r w:rsidRPr="00016DCD">
        <w:rPr>
          <w:rFonts w:ascii="Times New Roman" w:hAnsi="Times New Roman"/>
          <w:sz w:val="28"/>
          <w:szCs w:val="28"/>
        </w:rPr>
        <w:t>- в переходе в планировании воспитательно-образовательной работы по ФГОС</w:t>
      </w:r>
    </w:p>
    <w:p w:rsidR="00016DCD" w:rsidRPr="00016DCD" w:rsidRDefault="00016DCD" w:rsidP="00864B51">
      <w:pPr>
        <w:pStyle w:val="a6"/>
        <w:ind w:left="1440"/>
        <w:rPr>
          <w:rFonts w:ascii="Times New Roman" w:hAnsi="Times New Roman"/>
          <w:sz w:val="28"/>
          <w:szCs w:val="28"/>
        </w:rPr>
      </w:pPr>
      <w:r w:rsidRPr="00016DCD">
        <w:rPr>
          <w:rFonts w:ascii="Times New Roman" w:hAnsi="Times New Roman"/>
          <w:sz w:val="28"/>
          <w:szCs w:val="28"/>
        </w:rPr>
        <w:t xml:space="preserve">- использование методов проектной  деятельности </w:t>
      </w:r>
    </w:p>
    <w:p w:rsidR="00016DCD" w:rsidRPr="00016DCD" w:rsidRDefault="00016DCD" w:rsidP="00864B51">
      <w:pPr>
        <w:pStyle w:val="a6"/>
        <w:ind w:left="1440"/>
        <w:rPr>
          <w:rFonts w:ascii="Times New Roman" w:hAnsi="Times New Roman"/>
          <w:sz w:val="28"/>
          <w:szCs w:val="28"/>
        </w:rPr>
      </w:pPr>
      <w:r w:rsidRPr="00016DCD">
        <w:rPr>
          <w:rFonts w:ascii="Times New Roman" w:hAnsi="Times New Roman"/>
          <w:sz w:val="28"/>
          <w:szCs w:val="28"/>
        </w:rPr>
        <w:t>- построение  развивающей предметно-пространственной среды в соответствии с ФГОС</w:t>
      </w:r>
    </w:p>
    <w:p w:rsidR="00016DCD" w:rsidRPr="00016DCD" w:rsidRDefault="00016DCD" w:rsidP="00864B51">
      <w:pPr>
        <w:pStyle w:val="a6"/>
        <w:ind w:left="1440"/>
        <w:rPr>
          <w:rFonts w:ascii="Times New Roman" w:hAnsi="Times New Roman"/>
          <w:sz w:val="28"/>
          <w:szCs w:val="28"/>
        </w:rPr>
      </w:pPr>
      <w:r w:rsidRPr="00016DCD">
        <w:rPr>
          <w:rFonts w:ascii="Times New Roman" w:hAnsi="Times New Roman"/>
          <w:sz w:val="28"/>
          <w:szCs w:val="28"/>
        </w:rPr>
        <w:t>- проведение мониторинга (итоговая аналитическая справка)</w:t>
      </w:r>
    </w:p>
    <w:p w:rsidR="00016DCD" w:rsidRPr="00016DCD" w:rsidRDefault="00016DCD" w:rsidP="00864B51">
      <w:pPr>
        <w:pStyle w:val="a6"/>
        <w:ind w:left="1440"/>
        <w:rPr>
          <w:rFonts w:ascii="Times New Roman" w:hAnsi="Times New Roman"/>
          <w:sz w:val="28"/>
          <w:szCs w:val="28"/>
        </w:rPr>
      </w:pPr>
      <w:r w:rsidRPr="00016DCD">
        <w:rPr>
          <w:rFonts w:ascii="Times New Roman" w:hAnsi="Times New Roman"/>
          <w:sz w:val="28"/>
          <w:szCs w:val="28"/>
        </w:rPr>
        <w:t xml:space="preserve">- игровые технологии с использование </w:t>
      </w:r>
      <w:proofErr w:type="spellStart"/>
      <w:r w:rsidRPr="00016DCD">
        <w:rPr>
          <w:rFonts w:ascii="Times New Roman" w:hAnsi="Times New Roman"/>
          <w:sz w:val="28"/>
          <w:szCs w:val="28"/>
        </w:rPr>
        <w:t>перцептивного</w:t>
      </w:r>
      <w:proofErr w:type="spellEnd"/>
      <w:r w:rsidRPr="00016DCD">
        <w:rPr>
          <w:rFonts w:ascii="Times New Roman" w:hAnsi="Times New Roman"/>
          <w:sz w:val="28"/>
          <w:szCs w:val="28"/>
        </w:rPr>
        <w:t xml:space="preserve"> оборудования</w:t>
      </w:r>
    </w:p>
    <w:p w:rsidR="00864B51" w:rsidRDefault="00016DCD" w:rsidP="00016DCD">
      <w:pPr>
        <w:pStyle w:val="a6"/>
        <w:ind w:left="0"/>
        <w:rPr>
          <w:rFonts w:ascii="Times New Roman" w:hAnsi="Times New Roman"/>
          <w:sz w:val="28"/>
          <w:szCs w:val="28"/>
        </w:rPr>
      </w:pPr>
      <w:r w:rsidRPr="00016DCD">
        <w:rPr>
          <w:rFonts w:ascii="Times New Roman" w:hAnsi="Times New Roman"/>
          <w:sz w:val="28"/>
          <w:szCs w:val="28"/>
        </w:rPr>
        <w:tab/>
        <w:t>Анализ результатов анкетирования воспитателей позволил сделать вывод о том, что их основная часть:</w:t>
      </w:r>
    </w:p>
    <w:p w:rsidR="00016DCD" w:rsidRPr="00016DCD" w:rsidRDefault="00016DCD" w:rsidP="00864B51">
      <w:pPr>
        <w:pStyle w:val="a6"/>
        <w:numPr>
          <w:ilvl w:val="0"/>
          <w:numId w:val="34"/>
        </w:numPr>
        <w:rPr>
          <w:rFonts w:ascii="Times New Roman" w:hAnsi="Times New Roman"/>
          <w:sz w:val="28"/>
          <w:szCs w:val="28"/>
        </w:rPr>
      </w:pPr>
      <w:r w:rsidRPr="00016DCD">
        <w:rPr>
          <w:rFonts w:ascii="Times New Roman" w:hAnsi="Times New Roman"/>
          <w:sz w:val="28"/>
          <w:szCs w:val="28"/>
        </w:rPr>
        <w:t>- испытывают потребность, интерес и мотивацию к повышению уровня своих профессиональных знаний и умений (прежде всего психолого-педагогических), к овладению современными эффективными технологиями;</w:t>
      </w:r>
    </w:p>
    <w:p w:rsidR="00016DCD" w:rsidRPr="00016DCD" w:rsidRDefault="00016DCD" w:rsidP="00016DCD">
      <w:pPr>
        <w:pStyle w:val="a6"/>
        <w:numPr>
          <w:ilvl w:val="0"/>
          <w:numId w:val="12"/>
        </w:numPr>
        <w:rPr>
          <w:rFonts w:ascii="Times New Roman" w:hAnsi="Times New Roman"/>
          <w:sz w:val="28"/>
          <w:szCs w:val="28"/>
        </w:rPr>
      </w:pPr>
      <w:r w:rsidRPr="00016DCD">
        <w:rPr>
          <w:rFonts w:ascii="Times New Roman" w:hAnsi="Times New Roman"/>
          <w:sz w:val="28"/>
          <w:szCs w:val="28"/>
        </w:rPr>
        <w:t xml:space="preserve">- </w:t>
      </w:r>
      <w:proofErr w:type="gramStart"/>
      <w:r w:rsidRPr="00016DCD">
        <w:rPr>
          <w:rFonts w:ascii="Times New Roman" w:hAnsi="Times New Roman"/>
          <w:sz w:val="28"/>
          <w:szCs w:val="28"/>
        </w:rPr>
        <w:t>нацелены</w:t>
      </w:r>
      <w:proofErr w:type="gramEnd"/>
      <w:r w:rsidRPr="00016DCD">
        <w:rPr>
          <w:rFonts w:ascii="Times New Roman" w:hAnsi="Times New Roman"/>
          <w:sz w:val="28"/>
          <w:szCs w:val="28"/>
        </w:rPr>
        <w:t xml:space="preserve"> на активное участие в его планомерном, поэтапном развитии;</w:t>
      </w:r>
    </w:p>
    <w:p w:rsidR="00016DCD" w:rsidRDefault="00016DCD" w:rsidP="00016DCD">
      <w:pPr>
        <w:pStyle w:val="a6"/>
        <w:numPr>
          <w:ilvl w:val="0"/>
          <w:numId w:val="12"/>
        </w:numPr>
        <w:rPr>
          <w:rFonts w:ascii="Times New Roman" w:hAnsi="Times New Roman"/>
          <w:sz w:val="28"/>
          <w:szCs w:val="28"/>
        </w:rPr>
      </w:pPr>
      <w:r w:rsidRPr="00016DCD">
        <w:rPr>
          <w:rFonts w:ascii="Times New Roman" w:hAnsi="Times New Roman"/>
          <w:sz w:val="28"/>
          <w:szCs w:val="28"/>
        </w:rPr>
        <w:t>- считают главным условием повышения результатов образовательного процесс – создание и развитие гуманной воспитательной системы ДОУ</w:t>
      </w:r>
    </w:p>
    <w:p w:rsidR="00600B9C" w:rsidRPr="00600B9C" w:rsidRDefault="00600B9C" w:rsidP="00600B9C">
      <w:pPr>
        <w:pStyle w:val="a6"/>
        <w:ind w:left="1490"/>
        <w:rPr>
          <w:rFonts w:ascii="Times New Roman" w:hAnsi="Times New Roman"/>
          <w:b/>
          <w:sz w:val="28"/>
          <w:szCs w:val="28"/>
        </w:rPr>
      </w:pPr>
    </w:p>
    <w:p w:rsidR="00016DCD" w:rsidRPr="00600B9C" w:rsidRDefault="00016DCD" w:rsidP="00016DCD">
      <w:pPr>
        <w:pStyle w:val="a6"/>
        <w:ind w:left="0"/>
        <w:jc w:val="center"/>
        <w:rPr>
          <w:rFonts w:ascii="Times New Roman" w:hAnsi="Times New Roman"/>
          <w:b/>
          <w:sz w:val="28"/>
          <w:szCs w:val="28"/>
        </w:rPr>
      </w:pPr>
      <w:r w:rsidRPr="00600B9C">
        <w:rPr>
          <w:rFonts w:ascii="Times New Roman" w:hAnsi="Times New Roman"/>
          <w:b/>
          <w:sz w:val="28"/>
          <w:szCs w:val="28"/>
        </w:rPr>
        <w:t>Оценка уровня удовлетворенности социума результатами работы образовательной организации</w:t>
      </w:r>
    </w:p>
    <w:p w:rsidR="00016DCD" w:rsidRPr="00016DCD" w:rsidRDefault="00600B9C" w:rsidP="00016DCD">
      <w:pPr>
        <w:pStyle w:val="a6"/>
        <w:ind w:left="0"/>
        <w:jc w:val="both"/>
        <w:rPr>
          <w:rFonts w:ascii="Times New Roman" w:hAnsi="Times New Roman"/>
          <w:sz w:val="28"/>
          <w:szCs w:val="28"/>
        </w:rPr>
      </w:pPr>
      <w:r>
        <w:rPr>
          <w:rFonts w:ascii="Times New Roman" w:hAnsi="Times New Roman"/>
          <w:sz w:val="28"/>
          <w:szCs w:val="28"/>
        </w:rPr>
        <w:t xml:space="preserve">               В МА</w:t>
      </w:r>
      <w:r w:rsidR="00016DCD" w:rsidRPr="00016DCD">
        <w:rPr>
          <w:rFonts w:ascii="Times New Roman" w:hAnsi="Times New Roman"/>
          <w:sz w:val="28"/>
          <w:szCs w:val="28"/>
        </w:rPr>
        <w:t>ДОУ</w:t>
      </w:r>
      <w:r>
        <w:rPr>
          <w:rFonts w:ascii="Times New Roman" w:hAnsi="Times New Roman"/>
          <w:sz w:val="28"/>
          <w:szCs w:val="28"/>
        </w:rPr>
        <w:t xml:space="preserve"> ЦРР </w:t>
      </w:r>
      <w:proofErr w:type="spellStart"/>
      <w:r>
        <w:rPr>
          <w:rFonts w:ascii="Times New Roman" w:hAnsi="Times New Roman"/>
          <w:sz w:val="28"/>
          <w:szCs w:val="28"/>
        </w:rPr>
        <w:t>д</w:t>
      </w:r>
      <w:proofErr w:type="spellEnd"/>
      <w:r>
        <w:rPr>
          <w:rFonts w:ascii="Times New Roman" w:hAnsi="Times New Roman"/>
          <w:sz w:val="28"/>
          <w:szCs w:val="28"/>
        </w:rPr>
        <w:t>/с № 50 Самар</w:t>
      </w:r>
      <w:r w:rsidR="00016DCD" w:rsidRPr="00016DCD">
        <w:rPr>
          <w:rFonts w:ascii="Times New Roman" w:hAnsi="Times New Roman"/>
          <w:sz w:val="28"/>
          <w:szCs w:val="28"/>
        </w:rPr>
        <w:t>ского района в период с 10.01.2015 по 16.01.2015 была проведена оценка уровня удовлетворенности родителей результатами работы ДОУ.  В опросе приняли участие 150 родителей. Результаты исследований:</w:t>
      </w:r>
    </w:p>
    <w:p w:rsidR="00016DCD" w:rsidRPr="00600B9C" w:rsidRDefault="00016DCD" w:rsidP="00600B9C">
      <w:pPr>
        <w:pStyle w:val="a6"/>
        <w:ind w:left="0"/>
        <w:rPr>
          <w:rFonts w:ascii="Times New Roman" w:hAnsi="Times New Roman"/>
          <w:sz w:val="28"/>
          <w:szCs w:val="28"/>
        </w:rPr>
      </w:pPr>
    </w:p>
    <w:p w:rsidR="00016DCD" w:rsidRPr="00600B9C" w:rsidRDefault="00016DCD" w:rsidP="00016DCD">
      <w:pPr>
        <w:pStyle w:val="a6"/>
        <w:ind w:left="0"/>
        <w:jc w:val="center"/>
        <w:rPr>
          <w:rFonts w:ascii="Times New Roman" w:hAnsi="Times New Roman"/>
          <w:sz w:val="28"/>
          <w:szCs w:val="28"/>
        </w:rPr>
      </w:pPr>
      <w:r w:rsidRPr="00600B9C">
        <w:rPr>
          <w:rFonts w:ascii="Times New Roman" w:hAnsi="Times New Roman"/>
          <w:sz w:val="28"/>
          <w:szCs w:val="28"/>
        </w:rPr>
        <w:t>Оценка уровня удовлетворенности родителей результатами работы ДОУ</w:t>
      </w:r>
    </w:p>
    <w:p w:rsidR="00016DCD" w:rsidRPr="00016DCD" w:rsidRDefault="00016DCD" w:rsidP="00016DCD">
      <w:pPr>
        <w:pStyle w:val="a6"/>
        <w:ind w:left="0"/>
        <w:jc w:val="center"/>
        <w:rPr>
          <w:rFonts w:ascii="Times New Roman" w:hAnsi="Times New Roman"/>
          <w:sz w:val="28"/>
          <w:szCs w:val="28"/>
        </w:rPr>
      </w:pPr>
    </w:p>
    <w:p w:rsidR="00016DCD" w:rsidRPr="00016DCD" w:rsidRDefault="00016DCD" w:rsidP="00016DCD">
      <w:pPr>
        <w:pStyle w:val="a6"/>
        <w:ind w:left="0"/>
        <w:rPr>
          <w:rFonts w:ascii="Times New Roman" w:hAnsi="Times New Roman"/>
          <w:sz w:val="28"/>
          <w:szCs w:val="28"/>
        </w:rPr>
      </w:pPr>
      <w:r w:rsidRPr="00016DCD">
        <w:rPr>
          <w:rFonts w:ascii="Times New Roman" w:hAnsi="Times New Roman"/>
          <w:sz w:val="28"/>
          <w:szCs w:val="28"/>
        </w:rPr>
        <w:t xml:space="preserve">- 87% родителей </w:t>
      </w:r>
      <w:proofErr w:type="gramStart"/>
      <w:r w:rsidRPr="00016DCD">
        <w:rPr>
          <w:rFonts w:ascii="Times New Roman" w:hAnsi="Times New Roman"/>
          <w:sz w:val="28"/>
          <w:szCs w:val="28"/>
        </w:rPr>
        <w:t>удовлетворены</w:t>
      </w:r>
      <w:proofErr w:type="gramEnd"/>
    </w:p>
    <w:p w:rsidR="00016DCD" w:rsidRPr="00016DCD" w:rsidRDefault="00016DCD" w:rsidP="00600B9C">
      <w:pPr>
        <w:pStyle w:val="a6"/>
        <w:ind w:left="0"/>
        <w:rPr>
          <w:rFonts w:ascii="Times New Roman" w:hAnsi="Times New Roman"/>
          <w:sz w:val="28"/>
          <w:szCs w:val="28"/>
        </w:rPr>
      </w:pPr>
      <w:r w:rsidRPr="00016DCD">
        <w:rPr>
          <w:rFonts w:ascii="Times New Roman" w:hAnsi="Times New Roman"/>
          <w:sz w:val="28"/>
          <w:szCs w:val="28"/>
        </w:rPr>
        <w:t xml:space="preserve">- 13 % родителей не </w:t>
      </w:r>
      <w:proofErr w:type="gramStart"/>
      <w:r w:rsidRPr="00016DCD">
        <w:rPr>
          <w:rFonts w:ascii="Times New Roman" w:hAnsi="Times New Roman"/>
          <w:sz w:val="28"/>
          <w:szCs w:val="28"/>
        </w:rPr>
        <w:t>удовлетворены</w:t>
      </w:r>
      <w:proofErr w:type="gramEnd"/>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Проведе</w:t>
      </w:r>
      <w:r w:rsidR="00600B9C">
        <w:rPr>
          <w:rFonts w:ascii="Times New Roman" w:hAnsi="Times New Roman" w:cs="Times New Roman"/>
          <w:sz w:val="28"/>
          <w:szCs w:val="28"/>
        </w:rPr>
        <w:t>нный анализ работы МА</w:t>
      </w:r>
      <w:r w:rsidRPr="00016DCD">
        <w:rPr>
          <w:rFonts w:ascii="Times New Roman" w:hAnsi="Times New Roman" w:cs="Times New Roman"/>
          <w:sz w:val="28"/>
          <w:szCs w:val="28"/>
        </w:rPr>
        <w:t>ДОУ, позволил обнаружить ряд проблем, требующих решения на новом этапе развития учреждения и определить цели и задачи развития</w:t>
      </w:r>
    </w:p>
    <w:p w:rsidR="00016DCD" w:rsidRPr="00016DCD" w:rsidRDefault="00016DCD" w:rsidP="00600B9C">
      <w:pPr>
        <w:rPr>
          <w:rFonts w:ascii="Times New Roman" w:hAnsi="Times New Roman" w:cs="Times New Roman"/>
          <w:b/>
          <w:sz w:val="28"/>
          <w:szCs w:val="28"/>
        </w:rPr>
      </w:pPr>
    </w:p>
    <w:p w:rsidR="00016DCD" w:rsidRPr="00944B21" w:rsidRDefault="00016DCD" w:rsidP="00944B21">
      <w:pPr>
        <w:jc w:val="center"/>
        <w:rPr>
          <w:rFonts w:ascii="Times New Roman" w:hAnsi="Times New Roman" w:cs="Times New Roman"/>
          <w:b/>
          <w:sz w:val="28"/>
          <w:szCs w:val="28"/>
        </w:rPr>
      </w:pPr>
      <w:r w:rsidRPr="00016DCD">
        <w:rPr>
          <w:rFonts w:ascii="Times New Roman" w:hAnsi="Times New Roman" w:cs="Times New Roman"/>
          <w:b/>
          <w:sz w:val="28"/>
          <w:szCs w:val="28"/>
        </w:rPr>
        <w:t xml:space="preserve">Блок 3 . </w:t>
      </w:r>
      <w:r w:rsidRPr="00016DCD">
        <w:rPr>
          <w:rFonts w:ascii="Times New Roman" w:hAnsi="Times New Roman" w:cs="Times New Roman"/>
          <w:b/>
          <w:sz w:val="28"/>
          <w:szCs w:val="28"/>
          <w:lang w:val="en-US"/>
        </w:rPr>
        <w:t>SWOT</w:t>
      </w:r>
      <w:r w:rsidRPr="00016DCD">
        <w:rPr>
          <w:rFonts w:ascii="Times New Roman" w:hAnsi="Times New Roman" w:cs="Times New Roman"/>
          <w:b/>
          <w:sz w:val="28"/>
          <w:szCs w:val="28"/>
        </w:rPr>
        <w:t xml:space="preserve"> </w:t>
      </w:r>
      <w:r w:rsidR="001A5512">
        <w:rPr>
          <w:rFonts w:ascii="Times New Roman" w:hAnsi="Times New Roman" w:cs="Times New Roman"/>
          <w:b/>
          <w:sz w:val="28"/>
          <w:szCs w:val="28"/>
        </w:rPr>
        <w:t xml:space="preserve">– анализ потенциала развития  </w:t>
      </w:r>
      <w:r w:rsidR="00944B21">
        <w:rPr>
          <w:rFonts w:ascii="Times New Roman" w:hAnsi="Times New Roman" w:cs="Times New Roman"/>
          <w:b/>
          <w:sz w:val="28"/>
          <w:szCs w:val="28"/>
        </w:rPr>
        <w:t>ДОУ</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2"/>
        <w:gridCol w:w="3685"/>
        <w:gridCol w:w="2977"/>
        <w:gridCol w:w="3119"/>
      </w:tblGrid>
      <w:tr w:rsidR="00016DCD" w:rsidRPr="00016DCD" w:rsidTr="009E090E">
        <w:trPr>
          <w:trHeight w:val="304"/>
        </w:trPr>
        <w:tc>
          <w:tcPr>
            <w:tcW w:w="4678" w:type="dxa"/>
            <w:gridSpan w:val="3"/>
            <w:vMerge w:val="restart"/>
          </w:tcPr>
          <w:p w:rsidR="00016DCD" w:rsidRPr="00016DCD" w:rsidRDefault="00016DCD" w:rsidP="009E090E">
            <w:pPr>
              <w:rPr>
                <w:rFonts w:ascii="Times New Roman" w:hAnsi="Times New Roman" w:cs="Times New Roman"/>
                <w:b/>
                <w:sz w:val="28"/>
                <w:szCs w:val="28"/>
              </w:rPr>
            </w:pPr>
          </w:p>
        </w:tc>
        <w:tc>
          <w:tcPr>
            <w:tcW w:w="6096" w:type="dxa"/>
            <w:gridSpan w:val="2"/>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Внешняя среда</w:t>
            </w:r>
          </w:p>
        </w:tc>
      </w:tr>
      <w:tr w:rsidR="00016DCD" w:rsidRPr="00016DCD" w:rsidTr="009E090E">
        <w:trPr>
          <w:trHeight w:val="162"/>
        </w:trPr>
        <w:tc>
          <w:tcPr>
            <w:tcW w:w="4678" w:type="dxa"/>
            <w:gridSpan w:val="3"/>
            <w:vMerge/>
          </w:tcPr>
          <w:p w:rsidR="00016DCD" w:rsidRPr="00016DCD" w:rsidRDefault="00016DCD" w:rsidP="009E090E">
            <w:pPr>
              <w:rPr>
                <w:rFonts w:ascii="Times New Roman" w:hAnsi="Times New Roman" w:cs="Times New Roman"/>
                <w:b/>
                <w:sz w:val="28"/>
                <w:szCs w:val="28"/>
              </w:rPr>
            </w:pPr>
          </w:p>
        </w:tc>
        <w:tc>
          <w:tcPr>
            <w:tcW w:w="2977"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Возможности (О)</w:t>
            </w:r>
          </w:p>
        </w:tc>
        <w:tc>
          <w:tcPr>
            <w:tcW w:w="3119"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Угрозы (Т)</w:t>
            </w:r>
          </w:p>
        </w:tc>
      </w:tr>
      <w:tr w:rsidR="00016DCD" w:rsidRPr="00016DCD" w:rsidTr="00600B9C">
        <w:trPr>
          <w:trHeight w:val="162"/>
        </w:trPr>
        <w:tc>
          <w:tcPr>
            <w:tcW w:w="993" w:type="dxa"/>
            <w:gridSpan w:val="2"/>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внутренняя среда</w:t>
            </w:r>
          </w:p>
        </w:tc>
        <w:tc>
          <w:tcPr>
            <w:tcW w:w="3685" w:type="dxa"/>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Сильные стороны (</w:t>
            </w:r>
            <w:r w:rsidRPr="00016DCD">
              <w:rPr>
                <w:rFonts w:ascii="Times New Roman" w:hAnsi="Times New Roman" w:cs="Times New Roman"/>
                <w:b/>
                <w:sz w:val="28"/>
                <w:szCs w:val="28"/>
                <w:lang w:val="en-US"/>
              </w:rPr>
              <w:t>S</w:t>
            </w:r>
            <w:r w:rsidRPr="00016DCD">
              <w:rPr>
                <w:rFonts w:ascii="Times New Roman" w:hAnsi="Times New Roman" w:cs="Times New Roman"/>
                <w:b/>
                <w:sz w:val="28"/>
                <w:szCs w:val="28"/>
              </w:rPr>
              <w:t>)</w:t>
            </w:r>
          </w:p>
          <w:p w:rsidR="00016DCD" w:rsidRPr="00016DCD" w:rsidRDefault="00600B9C" w:rsidP="00600B9C">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 xml:space="preserve">накоплен практический опыт образовательной и коррекционной деятельности в ДОУ; </w:t>
            </w:r>
          </w:p>
          <w:p w:rsidR="00016DCD" w:rsidRPr="00016DCD" w:rsidRDefault="00600B9C" w:rsidP="00600B9C">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 xml:space="preserve">статус дошкольного образовательного </w:t>
            </w:r>
            <w:proofErr w:type="spellStart"/>
            <w:proofErr w:type="gramStart"/>
            <w:r w:rsidR="00016DCD" w:rsidRPr="00016DCD">
              <w:rPr>
                <w:rFonts w:ascii="Times New Roman" w:hAnsi="Times New Roman" w:cs="Times New Roman"/>
                <w:sz w:val="28"/>
                <w:szCs w:val="28"/>
              </w:rPr>
              <w:t>у</w:t>
            </w:r>
            <w:r>
              <w:rPr>
                <w:rFonts w:ascii="Times New Roman" w:hAnsi="Times New Roman" w:cs="Times New Roman"/>
                <w:sz w:val="28"/>
                <w:szCs w:val="28"/>
              </w:rPr>
              <w:t>чрежде-ния</w:t>
            </w:r>
            <w:proofErr w:type="spellEnd"/>
            <w:proofErr w:type="gramEnd"/>
            <w:r>
              <w:rPr>
                <w:rFonts w:ascii="Times New Roman" w:hAnsi="Times New Roman" w:cs="Times New Roman"/>
                <w:sz w:val="28"/>
                <w:szCs w:val="28"/>
              </w:rPr>
              <w:t xml:space="preserve"> комбинированного вида</w:t>
            </w:r>
            <w:r w:rsidR="00016DCD" w:rsidRPr="00016DCD">
              <w:rPr>
                <w:rFonts w:ascii="Times New Roman" w:hAnsi="Times New Roman" w:cs="Times New Roman"/>
                <w:sz w:val="28"/>
                <w:szCs w:val="28"/>
              </w:rPr>
              <w:t>, наличие групп для детей с нарушениями речи</w:t>
            </w:r>
          </w:p>
          <w:p w:rsidR="00016DCD" w:rsidRPr="00016DCD" w:rsidRDefault="00600B9C" w:rsidP="00600B9C">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наличие в штате ставок учителей-логопедов для коррекционной работы с детьми;</w:t>
            </w:r>
          </w:p>
          <w:p w:rsidR="00016DCD" w:rsidRPr="00016DCD" w:rsidRDefault="00600B9C" w:rsidP="00600B9C">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color w:val="FF0000"/>
                <w:sz w:val="28"/>
                <w:szCs w:val="28"/>
              </w:rPr>
              <w:t xml:space="preserve"> </w:t>
            </w:r>
            <w:r w:rsidR="00016DCD" w:rsidRPr="00016DCD">
              <w:rPr>
                <w:rFonts w:ascii="Times New Roman" w:hAnsi="Times New Roman" w:cs="Times New Roman"/>
                <w:sz w:val="28"/>
                <w:szCs w:val="28"/>
              </w:rPr>
              <w:t xml:space="preserve">предоставление медицинских услуг (массаж) для воспитанников групп для детей с нарушениями речи </w:t>
            </w:r>
          </w:p>
          <w:p w:rsidR="00016DCD" w:rsidRPr="00016DCD" w:rsidRDefault="00600B9C" w:rsidP="00600B9C">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разнообразие деловых и творческих связей с различными органи</w:t>
            </w:r>
            <w:r w:rsidR="00B355B9">
              <w:rPr>
                <w:rFonts w:ascii="Times New Roman" w:hAnsi="Times New Roman" w:cs="Times New Roman"/>
                <w:sz w:val="28"/>
                <w:szCs w:val="28"/>
              </w:rPr>
              <w:t>зациями и учреждениями города: МБОУ СОШ № 39</w:t>
            </w:r>
            <w:r w:rsidR="00016DCD" w:rsidRPr="00016DCD">
              <w:rPr>
                <w:rFonts w:ascii="Times New Roman" w:hAnsi="Times New Roman" w:cs="Times New Roman"/>
                <w:sz w:val="28"/>
                <w:szCs w:val="28"/>
              </w:rPr>
              <w:t xml:space="preserve">,  </w:t>
            </w:r>
            <w:r w:rsidR="00B355B9">
              <w:rPr>
                <w:rFonts w:ascii="Times New Roman" w:hAnsi="Times New Roman" w:cs="Times New Roman"/>
                <w:sz w:val="28"/>
                <w:szCs w:val="28"/>
              </w:rPr>
              <w:t>Самарский социально-педагогический колледж, ПГСГА</w:t>
            </w:r>
            <w:r>
              <w:rPr>
                <w:rFonts w:ascii="Times New Roman" w:hAnsi="Times New Roman" w:cs="Times New Roman"/>
                <w:sz w:val="28"/>
                <w:szCs w:val="28"/>
              </w:rPr>
              <w:t xml:space="preserve">, </w:t>
            </w:r>
            <w:r w:rsidR="00016DCD" w:rsidRPr="00016DCD">
              <w:rPr>
                <w:rFonts w:ascii="Times New Roman" w:hAnsi="Times New Roman" w:cs="Times New Roman"/>
                <w:sz w:val="28"/>
                <w:szCs w:val="28"/>
              </w:rPr>
              <w:t>Центральная рай</w:t>
            </w:r>
            <w:r>
              <w:rPr>
                <w:rFonts w:ascii="Times New Roman" w:hAnsi="Times New Roman" w:cs="Times New Roman"/>
                <w:sz w:val="28"/>
                <w:szCs w:val="28"/>
              </w:rPr>
              <w:t>онная детская библиотека</w:t>
            </w:r>
            <w:r w:rsidR="00B355B9">
              <w:rPr>
                <w:rFonts w:ascii="Times New Roman" w:hAnsi="Times New Roman" w:cs="Times New Roman"/>
                <w:sz w:val="28"/>
                <w:szCs w:val="28"/>
              </w:rPr>
              <w:t xml:space="preserve"> № 50</w:t>
            </w:r>
            <w:r>
              <w:rPr>
                <w:rFonts w:ascii="Times New Roman" w:hAnsi="Times New Roman" w:cs="Times New Roman"/>
                <w:sz w:val="28"/>
                <w:szCs w:val="28"/>
              </w:rPr>
              <w:t xml:space="preserve"> Самар</w:t>
            </w:r>
            <w:r w:rsidR="00016DCD" w:rsidRPr="00016DCD">
              <w:rPr>
                <w:rFonts w:ascii="Times New Roman" w:hAnsi="Times New Roman" w:cs="Times New Roman"/>
                <w:sz w:val="28"/>
                <w:szCs w:val="28"/>
              </w:rPr>
              <w:t>ского района;</w:t>
            </w:r>
          </w:p>
          <w:p w:rsidR="00016DCD" w:rsidRPr="00016DCD" w:rsidRDefault="00B355B9" w:rsidP="00600B9C">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благоприятный психологический климат в ДОУ</w:t>
            </w:r>
          </w:p>
          <w:p w:rsidR="00016DCD" w:rsidRPr="00016DCD" w:rsidRDefault="00B355B9" w:rsidP="00600B9C">
            <w:pPr>
              <w:rPr>
                <w:rFonts w:ascii="Times New Roman" w:hAnsi="Times New Roman" w:cs="Times New Roman"/>
                <w:b/>
                <w:sz w:val="28"/>
                <w:szCs w:val="28"/>
              </w:rPr>
            </w:pPr>
            <w:r>
              <w:rPr>
                <w:rFonts w:ascii="Times New Roman" w:hAnsi="Times New Roman" w:cs="Times New Roman"/>
                <w:b/>
                <w:sz w:val="28"/>
                <w:szCs w:val="28"/>
              </w:rPr>
              <w:t>-</w:t>
            </w:r>
            <w:r w:rsidR="00016DCD" w:rsidRPr="00016DCD">
              <w:rPr>
                <w:rFonts w:ascii="Times New Roman" w:hAnsi="Times New Roman" w:cs="Times New Roman"/>
                <w:sz w:val="28"/>
                <w:szCs w:val="28"/>
              </w:rPr>
              <w:t>стимулирование труда педагогов, внедряющих инновационные проекты дошкольного образования</w:t>
            </w:r>
          </w:p>
        </w:tc>
        <w:tc>
          <w:tcPr>
            <w:tcW w:w="2977" w:type="dxa"/>
          </w:tcPr>
          <w:p w:rsidR="00016DCD" w:rsidRPr="00016DCD" w:rsidRDefault="00016DCD" w:rsidP="00B355B9">
            <w:pPr>
              <w:rPr>
                <w:rFonts w:ascii="Times New Roman" w:hAnsi="Times New Roman" w:cs="Times New Roman"/>
                <w:sz w:val="28"/>
                <w:szCs w:val="28"/>
                <w:u w:val="single"/>
              </w:rPr>
            </w:pPr>
            <w:r w:rsidRPr="00016DCD">
              <w:rPr>
                <w:rFonts w:ascii="Times New Roman" w:hAnsi="Times New Roman" w:cs="Times New Roman"/>
                <w:sz w:val="28"/>
                <w:szCs w:val="28"/>
                <w:u w:val="single"/>
                <w:lang w:val="en-US"/>
              </w:rPr>
              <w:t>I</w:t>
            </w:r>
            <w:r w:rsidRPr="00016DCD">
              <w:rPr>
                <w:rFonts w:ascii="Times New Roman" w:hAnsi="Times New Roman" w:cs="Times New Roman"/>
                <w:sz w:val="28"/>
                <w:szCs w:val="28"/>
                <w:u w:val="single"/>
              </w:rPr>
              <w:t>. Стратегия развития</w:t>
            </w:r>
          </w:p>
          <w:p w:rsidR="00016DCD" w:rsidRPr="00016DCD" w:rsidRDefault="00B355B9" w:rsidP="00B355B9">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sz w:val="28"/>
                <w:szCs w:val="28"/>
              </w:rPr>
              <w:t xml:space="preserve"> сохранение и развитие системы повышения </w:t>
            </w:r>
            <w:proofErr w:type="spellStart"/>
            <w:proofErr w:type="gramStart"/>
            <w:r w:rsidR="00016DCD" w:rsidRPr="00016DCD">
              <w:rPr>
                <w:rFonts w:ascii="Times New Roman" w:hAnsi="Times New Roman" w:cs="Times New Roman"/>
                <w:sz w:val="28"/>
                <w:szCs w:val="28"/>
              </w:rPr>
              <w:t>квалифи</w:t>
            </w:r>
            <w:r w:rsidR="00600B9C">
              <w:rPr>
                <w:rFonts w:ascii="Times New Roman" w:hAnsi="Times New Roman" w:cs="Times New Roman"/>
                <w:sz w:val="28"/>
                <w:szCs w:val="28"/>
              </w:rPr>
              <w:t>-</w:t>
            </w:r>
            <w:r w:rsidR="00016DCD" w:rsidRPr="00016DCD">
              <w:rPr>
                <w:rFonts w:ascii="Times New Roman" w:hAnsi="Times New Roman" w:cs="Times New Roman"/>
                <w:sz w:val="28"/>
                <w:szCs w:val="28"/>
              </w:rPr>
              <w:t>кации</w:t>
            </w:r>
            <w:proofErr w:type="spellEnd"/>
            <w:proofErr w:type="gramEnd"/>
            <w:r w:rsidR="00016DCD" w:rsidRPr="00016DCD">
              <w:rPr>
                <w:rFonts w:ascii="Times New Roman" w:hAnsi="Times New Roman" w:cs="Times New Roman"/>
                <w:sz w:val="28"/>
                <w:szCs w:val="28"/>
              </w:rPr>
              <w:t xml:space="preserve"> педагогических работников в </w:t>
            </w:r>
            <w:proofErr w:type="spellStart"/>
            <w:r w:rsidR="00016DCD" w:rsidRPr="00016DCD">
              <w:rPr>
                <w:rFonts w:ascii="Times New Roman" w:hAnsi="Times New Roman" w:cs="Times New Roman"/>
                <w:sz w:val="28"/>
                <w:szCs w:val="28"/>
              </w:rPr>
              <w:t>соотве</w:t>
            </w:r>
            <w:r w:rsidR="00600B9C">
              <w:rPr>
                <w:rFonts w:ascii="Times New Roman" w:hAnsi="Times New Roman" w:cs="Times New Roman"/>
                <w:sz w:val="28"/>
                <w:szCs w:val="28"/>
              </w:rPr>
              <w:t>т-</w:t>
            </w:r>
            <w:r w:rsidR="00016DCD" w:rsidRPr="00016DCD">
              <w:rPr>
                <w:rFonts w:ascii="Times New Roman" w:hAnsi="Times New Roman" w:cs="Times New Roman"/>
                <w:sz w:val="28"/>
                <w:szCs w:val="28"/>
              </w:rPr>
              <w:t>ствии</w:t>
            </w:r>
            <w:proofErr w:type="spellEnd"/>
            <w:r w:rsidR="00016DCD" w:rsidRPr="00016DCD">
              <w:rPr>
                <w:rFonts w:ascii="Times New Roman" w:hAnsi="Times New Roman" w:cs="Times New Roman"/>
                <w:sz w:val="28"/>
                <w:szCs w:val="28"/>
              </w:rPr>
              <w:t xml:space="preserve"> с требованиями ФГОС;</w:t>
            </w:r>
          </w:p>
          <w:p w:rsidR="00016DCD" w:rsidRPr="00016DCD" w:rsidRDefault="00B355B9" w:rsidP="00B355B9">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 xml:space="preserve">повышение </w:t>
            </w:r>
            <w:proofErr w:type="spellStart"/>
            <w:proofErr w:type="gramStart"/>
            <w:r w:rsidR="00016DCD" w:rsidRPr="00016DCD">
              <w:rPr>
                <w:rFonts w:ascii="Times New Roman" w:hAnsi="Times New Roman" w:cs="Times New Roman"/>
                <w:sz w:val="28"/>
                <w:szCs w:val="28"/>
              </w:rPr>
              <w:t>конкурентоспособнос</w:t>
            </w:r>
            <w:r>
              <w:rPr>
                <w:rFonts w:ascii="Times New Roman" w:hAnsi="Times New Roman" w:cs="Times New Roman"/>
                <w:sz w:val="28"/>
                <w:szCs w:val="28"/>
              </w:rPr>
              <w:t>-</w:t>
            </w:r>
            <w:r w:rsidR="00016DCD" w:rsidRPr="00016DCD">
              <w:rPr>
                <w:rFonts w:ascii="Times New Roman" w:hAnsi="Times New Roman" w:cs="Times New Roman"/>
                <w:sz w:val="28"/>
                <w:szCs w:val="28"/>
              </w:rPr>
              <w:t>ти</w:t>
            </w:r>
            <w:proofErr w:type="spellEnd"/>
            <w:proofErr w:type="gramEnd"/>
            <w:r w:rsidR="00016DCD" w:rsidRPr="00016DCD">
              <w:rPr>
                <w:rFonts w:ascii="Times New Roman" w:hAnsi="Times New Roman" w:cs="Times New Roman"/>
                <w:sz w:val="28"/>
                <w:szCs w:val="28"/>
              </w:rPr>
              <w:t xml:space="preserve"> и результативности деятельности ДОУ, обусловленное улучшением качества учебно-воспитательного процесса и ростом профессионального мастерства педагогов;</w:t>
            </w:r>
          </w:p>
          <w:p w:rsidR="00016DCD" w:rsidRPr="00016DCD" w:rsidRDefault="00B355B9" w:rsidP="00B355B9">
            <w:pPr>
              <w:rPr>
                <w:rFonts w:ascii="Times New Roman" w:hAnsi="Times New Roman" w:cs="Times New Roman"/>
                <w:b/>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поиск педагогических идей по обновлению содержания дошкольного образования: внедрение новых технологий, приемов взаимодействия с родителями; использование в работе интерактивных методов общения с родителями</w:t>
            </w:r>
            <w:r w:rsidR="00016DCD" w:rsidRPr="00016DCD">
              <w:rPr>
                <w:rFonts w:ascii="Times New Roman" w:hAnsi="Times New Roman" w:cs="Times New Roman"/>
                <w:b/>
                <w:sz w:val="28"/>
                <w:szCs w:val="28"/>
              </w:rPr>
              <w:t xml:space="preserve">. </w:t>
            </w:r>
          </w:p>
        </w:tc>
        <w:tc>
          <w:tcPr>
            <w:tcW w:w="3119" w:type="dxa"/>
          </w:tcPr>
          <w:p w:rsidR="00016DCD" w:rsidRPr="00016DCD" w:rsidRDefault="00016DCD" w:rsidP="003E514F">
            <w:pPr>
              <w:rPr>
                <w:rFonts w:ascii="Times New Roman" w:hAnsi="Times New Roman" w:cs="Times New Roman"/>
                <w:sz w:val="28"/>
                <w:szCs w:val="28"/>
                <w:u w:val="single"/>
              </w:rPr>
            </w:pPr>
            <w:r w:rsidRPr="00016DCD">
              <w:rPr>
                <w:rFonts w:ascii="Times New Roman" w:hAnsi="Times New Roman" w:cs="Times New Roman"/>
                <w:sz w:val="28"/>
                <w:szCs w:val="28"/>
                <w:u w:val="single"/>
                <w:lang w:val="en-US"/>
              </w:rPr>
              <w:t>II</w:t>
            </w:r>
            <w:r w:rsidRPr="00016DCD">
              <w:rPr>
                <w:rFonts w:ascii="Times New Roman" w:hAnsi="Times New Roman" w:cs="Times New Roman"/>
                <w:sz w:val="28"/>
                <w:szCs w:val="28"/>
                <w:u w:val="single"/>
              </w:rPr>
              <w:t>. Стратегия эксперимента</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proofErr w:type="gramStart"/>
            <w:r w:rsidR="00016DCD" w:rsidRPr="00016DCD">
              <w:rPr>
                <w:rFonts w:ascii="Times New Roman" w:hAnsi="Times New Roman" w:cs="Times New Roman"/>
                <w:sz w:val="28"/>
                <w:szCs w:val="28"/>
              </w:rPr>
              <w:t>низкий</w:t>
            </w:r>
            <w:proofErr w:type="gramEnd"/>
            <w:r w:rsidR="00016DCD" w:rsidRPr="00016DCD">
              <w:rPr>
                <w:rFonts w:ascii="Times New Roman" w:hAnsi="Times New Roman" w:cs="Times New Roman"/>
                <w:sz w:val="28"/>
                <w:szCs w:val="28"/>
              </w:rPr>
              <w:t xml:space="preserve"> %</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педагогов владеющих новыми интерактивными методами взаимодействия и общен</w:t>
            </w:r>
            <w:r>
              <w:rPr>
                <w:rFonts w:ascii="Times New Roman" w:hAnsi="Times New Roman" w:cs="Times New Roman"/>
                <w:sz w:val="28"/>
                <w:szCs w:val="28"/>
              </w:rPr>
              <w:t>ия с родителями воспитанников МА</w:t>
            </w:r>
            <w:r w:rsidR="00016DCD" w:rsidRPr="00016DCD">
              <w:rPr>
                <w:rFonts w:ascii="Times New Roman" w:hAnsi="Times New Roman" w:cs="Times New Roman"/>
                <w:sz w:val="28"/>
                <w:szCs w:val="28"/>
              </w:rPr>
              <w:t>ДОУ</w:t>
            </w:r>
            <w:r>
              <w:rPr>
                <w:rFonts w:ascii="Times New Roman" w:hAnsi="Times New Roman" w:cs="Times New Roman"/>
                <w:sz w:val="28"/>
                <w:szCs w:val="28"/>
              </w:rPr>
              <w:t xml:space="preserve"> ЦРР</w:t>
            </w:r>
            <w:r w:rsidR="00016DCD" w:rsidRPr="00016DCD">
              <w:rPr>
                <w:rFonts w:ascii="Times New Roman" w:hAnsi="Times New Roman" w:cs="Times New Roman"/>
                <w:sz w:val="28"/>
                <w:szCs w:val="28"/>
              </w:rPr>
              <w:t xml:space="preserve">; </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 xml:space="preserve">- </w:t>
            </w:r>
            <w:r w:rsidR="00016DCD" w:rsidRPr="00016DCD">
              <w:rPr>
                <w:rFonts w:ascii="Times New Roman" w:hAnsi="Times New Roman" w:cs="Times New Roman"/>
                <w:sz w:val="28"/>
                <w:szCs w:val="28"/>
              </w:rPr>
              <w:t>обеспечен психологический комфорт педагогам, создать атмосферу педагогического оптимизма, ориентацию на успех, стремление создать все условия для сохранения</w:t>
            </w:r>
          </w:p>
          <w:p w:rsidR="00016DCD" w:rsidRPr="00016DCD" w:rsidRDefault="00016DCD" w:rsidP="003E514F">
            <w:pPr>
              <w:rPr>
                <w:rFonts w:ascii="Times New Roman" w:hAnsi="Times New Roman" w:cs="Times New Roman"/>
                <w:sz w:val="28"/>
                <w:szCs w:val="28"/>
              </w:rPr>
            </w:pPr>
            <w:r w:rsidRPr="00016DCD">
              <w:rPr>
                <w:rFonts w:ascii="Times New Roman" w:hAnsi="Times New Roman" w:cs="Times New Roman"/>
                <w:sz w:val="28"/>
                <w:szCs w:val="28"/>
              </w:rPr>
              <w:t>и укрепления здоровья</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sz w:val="28"/>
                <w:szCs w:val="28"/>
              </w:rPr>
              <w:t xml:space="preserve"> Дальнейшая оптимизация программного обеспечения работы ДОУ в соответствии с ФГОС </w:t>
            </w:r>
            <w:proofErr w:type="gramStart"/>
            <w:r w:rsidR="00016DCD" w:rsidRPr="00016DCD">
              <w:rPr>
                <w:rFonts w:ascii="Times New Roman" w:hAnsi="Times New Roman" w:cs="Times New Roman"/>
                <w:sz w:val="28"/>
                <w:szCs w:val="28"/>
              </w:rPr>
              <w:t>ДО</w:t>
            </w:r>
            <w:proofErr w:type="gramEnd"/>
            <w:r w:rsidR="00016DCD" w:rsidRPr="00016DCD">
              <w:rPr>
                <w:rFonts w:ascii="Times New Roman" w:hAnsi="Times New Roman" w:cs="Times New Roman"/>
                <w:sz w:val="28"/>
                <w:szCs w:val="28"/>
              </w:rPr>
              <w:t>;</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sz w:val="28"/>
                <w:szCs w:val="28"/>
              </w:rPr>
              <w:t xml:space="preserve"> Активизация внедрения развивающих технологий, в первую очередь игровых</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Совершенствование содержания и форм взаимодействия детского сада и семьи в образовательном процессе</w:t>
            </w:r>
          </w:p>
        </w:tc>
      </w:tr>
      <w:tr w:rsidR="00016DCD" w:rsidRPr="00016DCD" w:rsidTr="009E090E">
        <w:trPr>
          <w:trHeight w:val="416"/>
        </w:trPr>
        <w:tc>
          <w:tcPr>
            <w:tcW w:w="851" w:type="dxa"/>
          </w:tcPr>
          <w:p w:rsidR="00016DCD" w:rsidRPr="00016DCD" w:rsidRDefault="00016DCD" w:rsidP="009E090E">
            <w:pPr>
              <w:jc w:val="center"/>
              <w:rPr>
                <w:rFonts w:ascii="Times New Roman" w:hAnsi="Times New Roman" w:cs="Times New Roman"/>
                <w:sz w:val="28"/>
                <w:szCs w:val="28"/>
              </w:rPr>
            </w:pPr>
          </w:p>
        </w:tc>
        <w:tc>
          <w:tcPr>
            <w:tcW w:w="3827" w:type="dxa"/>
            <w:gridSpan w:val="2"/>
          </w:tcPr>
          <w:p w:rsidR="00016DCD" w:rsidRPr="003E514F" w:rsidRDefault="00016DCD" w:rsidP="003E514F">
            <w:pPr>
              <w:rPr>
                <w:rFonts w:ascii="Times New Roman" w:hAnsi="Times New Roman"/>
                <w:b/>
                <w:sz w:val="28"/>
                <w:szCs w:val="28"/>
              </w:rPr>
            </w:pPr>
            <w:r w:rsidRPr="003E514F">
              <w:rPr>
                <w:rFonts w:ascii="Times New Roman" w:hAnsi="Times New Roman"/>
                <w:b/>
                <w:sz w:val="28"/>
                <w:szCs w:val="28"/>
              </w:rPr>
              <w:t>Слабые стороны (</w:t>
            </w:r>
            <w:r w:rsidRPr="003E514F">
              <w:rPr>
                <w:rFonts w:ascii="Times New Roman" w:hAnsi="Times New Roman"/>
                <w:b/>
                <w:sz w:val="28"/>
                <w:szCs w:val="28"/>
                <w:lang w:val="en-US"/>
              </w:rPr>
              <w:t>W</w:t>
            </w:r>
            <w:r w:rsidRPr="003E514F">
              <w:rPr>
                <w:rFonts w:ascii="Times New Roman" w:hAnsi="Times New Roman"/>
                <w:b/>
                <w:sz w:val="28"/>
                <w:szCs w:val="28"/>
              </w:rPr>
              <w:t>)</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 xml:space="preserve">- </w:t>
            </w:r>
            <w:r w:rsidR="00016DCD" w:rsidRPr="00016DCD">
              <w:rPr>
                <w:rFonts w:ascii="Times New Roman" w:hAnsi="Times New Roman" w:cs="Times New Roman"/>
                <w:sz w:val="28"/>
                <w:szCs w:val="28"/>
              </w:rPr>
              <w:t>увеличение количества воспитанников, относящихся к сложным категориям, приводящее к ухудшению показателей подготовки к школе;</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 xml:space="preserve">- </w:t>
            </w:r>
            <w:r w:rsidR="00016DCD" w:rsidRPr="00016DCD">
              <w:rPr>
                <w:rFonts w:ascii="Times New Roman" w:hAnsi="Times New Roman" w:cs="Times New Roman"/>
                <w:sz w:val="28"/>
                <w:szCs w:val="28"/>
              </w:rPr>
              <w:t>большая наполняемость групп  общеобразовательной направленности;</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малоактивное участие педагогов в мероприятиях районного и городского уровней;</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Несколько снижен процент позитивного отношения к работе в целом, вероятнее всего,</w:t>
            </w:r>
            <w:r>
              <w:rPr>
                <w:rFonts w:ascii="Times New Roman" w:hAnsi="Times New Roman" w:cs="Times New Roman"/>
                <w:sz w:val="28"/>
                <w:szCs w:val="28"/>
              </w:rPr>
              <w:t xml:space="preserve"> </w:t>
            </w:r>
            <w:r w:rsidR="00016DCD" w:rsidRPr="00016DCD">
              <w:rPr>
                <w:rFonts w:ascii="Times New Roman" w:hAnsi="Times New Roman" w:cs="Times New Roman"/>
                <w:sz w:val="28"/>
                <w:szCs w:val="28"/>
              </w:rPr>
              <w:t>это объясняется тем, что престиж деятельности педагога, в</w:t>
            </w:r>
            <w:r>
              <w:rPr>
                <w:rFonts w:ascii="Times New Roman" w:hAnsi="Times New Roman" w:cs="Times New Roman"/>
                <w:sz w:val="28"/>
                <w:szCs w:val="28"/>
              </w:rPr>
              <w:t>оспитателя, его материальный до</w:t>
            </w:r>
            <w:r w:rsidR="00016DCD" w:rsidRPr="00016DCD">
              <w:rPr>
                <w:rFonts w:ascii="Times New Roman" w:hAnsi="Times New Roman" w:cs="Times New Roman"/>
                <w:sz w:val="28"/>
                <w:szCs w:val="28"/>
              </w:rPr>
              <w:t xml:space="preserve">ход по сравнению с другими профессиями, </w:t>
            </w:r>
            <w:proofErr w:type="spellStart"/>
            <w:proofErr w:type="gramStart"/>
            <w:r w:rsidR="00016DCD" w:rsidRPr="00016DCD">
              <w:rPr>
                <w:rFonts w:ascii="Times New Roman" w:hAnsi="Times New Roman" w:cs="Times New Roman"/>
                <w:sz w:val="28"/>
                <w:szCs w:val="28"/>
              </w:rPr>
              <w:t>востребован</w:t>
            </w:r>
            <w:r>
              <w:rPr>
                <w:rFonts w:ascii="Times New Roman" w:hAnsi="Times New Roman" w:cs="Times New Roman"/>
                <w:sz w:val="28"/>
                <w:szCs w:val="28"/>
              </w:rPr>
              <w:t>-</w:t>
            </w:r>
            <w:r w:rsidR="00016DCD" w:rsidRPr="00016DCD">
              <w:rPr>
                <w:rFonts w:ascii="Times New Roman" w:hAnsi="Times New Roman" w:cs="Times New Roman"/>
                <w:sz w:val="28"/>
                <w:szCs w:val="28"/>
              </w:rPr>
              <w:t>ными</w:t>
            </w:r>
            <w:proofErr w:type="spellEnd"/>
            <w:proofErr w:type="gramEnd"/>
            <w:r w:rsidR="00016DCD" w:rsidRPr="00016DCD">
              <w:rPr>
                <w:rFonts w:ascii="Times New Roman" w:hAnsi="Times New Roman" w:cs="Times New Roman"/>
                <w:sz w:val="28"/>
                <w:szCs w:val="28"/>
              </w:rPr>
              <w:t xml:space="preserve"> на рынке труда, значительно</w:t>
            </w:r>
            <w:r>
              <w:rPr>
                <w:rFonts w:ascii="Times New Roman" w:hAnsi="Times New Roman" w:cs="Times New Roman"/>
                <w:sz w:val="28"/>
                <w:szCs w:val="28"/>
              </w:rPr>
              <w:t xml:space="preserve"> </w:t>
            </w:r>
            <w:r w:rsidR="00016DCD" w:rsidRPr="00016DCD">
              <w:rPr>
                <w:rFonts w:ascii="Times New Roman" w:hAnsi="Times New Roman" w:cs="Times New Roman"/>
                <w:sz w:val="28"/>
                <w:szCs w:val="28"/>
              </w:rPr>
              <w:t>ниже, а нагрузка очень велика, в том числе и эмоциональная.</w:t>
            </w:r>
          </w:p>
          <w:p w:rsidR="006D26EA" w:rsidRDefault="006D26EA"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Pr>
                <w:rFonts w:ascii="Times New Roman" w:hAnsi="Times New Roman" w:cs="Times New Roman"/>
                <w:sz w:val="28"/>
                <w:szCs w:val="28"/>
              </w:rPr>
              <w:t>С</w:t>
            </w:r>
            <w:r w:rsidR="00016DCD" w:rsidRPr="00016DCD">
              <w:rPr>
                <w:rFonts w:ascii="Times New Roman" w:hAnsi="Times New Roman" w:cs="Times New Roman"/>
                <w:sz w:val="28"/>
                <w:szCs w:val="28"/>
              </w:rPr>
              <w:t>лабая включенность родите</w:t>
            </w:r>
            <w:r w:rsidR="003E514F">
              <w:rPr>
                <w:rFonts w:ascii="Times New Roman" w:hAnsi="Times New Roman" w:cs="Times New Roman"/>
                <w:sz w:val="28"/>
                <w:szCs w:val="28"/>
              </w:rPr>
              <w:t>лей в образовательный процесс МА</w:t>
            </w:r>
            <w:r w:rsidR="00016DCD" w:rsidRPr="00016DCD">
              <w:rPr>
                <w:rFonts w:ascii="Times New Roman" w:hAnsi="Times New Roman" w:cs="Times New Roman"/>
                <w:sz w:val="28"/>
                <w:szCs w:val="28"/>
              </w:rPr>
              <w:t>ДОУ</w:t>
            </w:r>
            <w:r w:rsidR="003E514F">
              <w:rPr>
                <w:rFonts w:ascii="Times New Roman" w:hAnsi="Times New Roman" w:cs="Times New Roman"/>
                <w:sz w:val="28"/>
                <w:szCs w:val="28"/>
              </w:rPr>
              <w:t xml:space="preserve"> </w:t>
            </w:r>
            <w:proofErr w:type="gramStart"/>
            <w:r w:rsidR="003E514F">
              <w:rPr>
                <w:rFonts w:ascii="Times New Roman" w:hAnsi="Times New Roman" w:cs="Times New Roman"/>
                <w:sz w:val="28"/>
                <w:szCs w:val="28"/>
              </w:rPr>
              <w:t>Ц</w:t>
            </w:r>
            <w:proofErr w:type="gramEnd"/>
            <w:r w:rsidR="003E514F">
              <w:rPr>
                <w:rFonts w:ascii="Times New Roman" w:hAnsi="Times New Roman" w:cs="Times New Roman"/>
                <w:sz w:val="28"/>
                <w:szCs w:val="28"/>
              </w:rPr>
              <w:t xml:space="preserve"> РР</w:t>
            </w:r>
            <w:r w:rsidR="00016DCD" w:rsidRPr="00016DCD">
              <w:rPr>
                <w:rFonts w:ascii="Times New Roman" w:hAnsi="Times New Roman" w:cs="Times New Roman"/>
                <w:sz w:val="28"/>
                <w:szCs w:val="28"/>
              </w:rPr>
              <w:t xml:space="preserve"> </w:t>
            </w:r>
          </w:p>
          <w:p w:rsidR="00016DCD" w:rsidRPr="00016DCD" w:rsidRDefault="00016DCD" w:rsidP="003E514F">
            <w:pPr>
              <w:rPr>
                <w:rFonts w:ascii="Times New Roman" w:hAnsi="Times New Roman" w:cs="Times New Roman"/>
                <w:sz w:val="28"/>
                <w:szCs w:val="28"/>
              </w:rPr>
            </w:pPr>
            <w:r w:rsidRPr="00016DCD">
              <w:rPr>
                <w:rFonts w:ascii="Times New Roman" w:hAnsi="Times New Roman" w:cs="Times New Roman"/>
                <w:b/>
                <w:sz w:val="28"/>
                <w:szCs w:val="28"/>
              </w:rPr>
              <w:t xml:space="preserve"> </w:t>
            </w:r>
            <w:r w:rsidR="006D26EA">
              <w:rPr>
                <w:rFonts w:ascii="Times New Roman" w:hAnsi="Times New Roman" w:cs="Times New Roman"/>
                <w:b/>
                <w:sz w:val="28"/>
                <w:szCs w:val="28"/>
              </w:rPr>
              <w:t xml:space="preserve">-    </w:t>
            </w:r>
            <w:r w:rsidRPr="00016DCD">
              <w:rPr>
                <w:rFonts w:ascii="Times New Roman" w:hAnsi="Times New Roman" w:cs="Times New Roman"/>
                <w:sz w:val="28"/>
                <w:szCs w:val="28"/>
              </w:rPr>
              <w:t>Последнее время существует проблема «</w:t>
            </w:r>
            <w:proofErr w:type="gramStart"/>
            <w:r w:rsidRPr="00016DCD">
              <w:rPr>
                <w:rFonts w:ascii="Times New Roman" w:hAnsi="Times New Roman" w:cs="Times New Roman"/>
                <w:sz w:val="28"/>
                <w:szCs w:val="28"/>
              </w:rPr>
              <w:t>эмоционального</w:t>
            </w:r>
            <w:proofErr w:type="gramEnd"/>
            <w:r w:rsidR="003E514F">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самовыгорания</w:t>
            </w:r>
            <w:proofErr w:type="spellEnd"/>
            <w:r w:rsidRPr="00016DCD">
              <w:rPr>
                <w:rFonts w:ascii="Times New Roman" w:hAnsi="Times New Roman" w:cs="Times New Roman"/>
                <w:sz w:val="28"/>
                <w:szCs w:val="28"/>
              </w:rPr>
              <w:t xml:space="preserve">» педагогов. </w:t>
            </w:r>
          </w:p>
          <w:p w:rsidR="00016DCD" w:rsidRPr="00016DCD" w:rsidRDefault="00016DCD" w:rsidP="009E090E">
            <w:pPr>
              <w:jc w:val="both"/>
              <w:rPr>
                <w:rFonts w:ascii="Times New Roman" w:hAnsi="Times New Roman" w:cs="Times New Roman"/>
                <w:sz w:val="28"/>
                <w:szCs w:val="28"/>
              </w:rPr>
            </w:pPr>
          </w:p>
        </w:tc>
        <w:tc>
          <w:tcPr>
            <w:tcW w:w="2977" w:type="dxa"/>
          </w:tcPr>
          <w:p w:rsidR="00016DCD" w:rsidRPr="00016DCD" w:rsidRDefault="00016DCD" w:rsidP="00B355B9">
            <w:pPr>
              <w:rPr>
                <w:rFonts w:ascii="Times New Roman" w:hAnsi="Times New Roman" w:cs="Times New Roman"/>
                <w:sz w:val="28"/>
                <w:szCs w:val="28"/>
                <w:u w:val="single"/>
              </w:rPr>
            </w:pPr>
            <w:r w:rsidRPr="00016DCD">
              <w:rPr>
                <w:rFonts w:ascii="Times New Roman" w:hAnsi="Times New Roman" w:cs="Times New Roman"/>
                <w:sz w:val="28"/>
                <w:szCs w:val="28"/>
                <w:u w:val="single"/>
                <w:lang w:val="en-US"/>
              </w:rPr>
              <w:t>III</w:t>
            </w:r>
            <w:r w:rsidRPr="00016DCD">
              <w:rPr>
                <w:rFonts w:ascii="Times New Roman" w:hAnsi="Times New Roman" w:cs="Times New Roman"/>
                <w:sz w:val="28"/>
                <w:szCs w:val="28"/>
                <w:u w:val="single"/>
              </w:rPr>
              <w:t>. Стратегия компенсации</w:t>
            </w:r>
          </w:p>
          <w:p w:rsidR="00016DCD" w:rsidRPr="00016DCD" w:rsidRDefault="003E514F" w:rsidP="00B355B9">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sz w:val="28"/>
                <w:szCs w:val="28"/>
              </w:rPr>
              <w:t xml:space="preserve"> сформирован стабильный коллектив единомышленников, способный решать все стоящие перед коллективом задачи</w:t>
            </w:r>
          </w:p>
          <w:p w:rsidR="003E514F" w:rsidRDefault="003E514F" w:rsidP="00B355B9">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sz w:val="28"/>
                <w:szCs w:val="28"/>
              </w:rPr>
              <w:t xml:space="preserve"> отработана система оздоровительной и профилактической работы и </w:t>
            </w:r>
            <w:proofErr w:type="spellStart"/>
            <w:proofErr w:type="gramStart"/>
            <w:r w:rsidR="00016DCD" w:rsidRPr="00016DCD">
              <w:rPr>
                <w:rFonts w:ascii="Times New Roman" w:hAnsi="Times New Roman" w:cs="Times New Roman"/>
                <w:sz w:val="28"/>
                <w:szCs w:val="28"/>
              </w:rPr>
              <w:t>осущес</w:t>
            </w:r>
            <w:r>
              <w:rPr>
                <w:rFonts w:ascii="Times New Roman" w:hAnsi="Times New Roman" w:cs="Times New Roman"/>
                <w:sz w:val="28"/>
                <w:szCs w:val="28"/>
              </w:rPr>
              <w:t>т-</w:t>
            </w:r>
            <w:r w:rsidR="00016DCD" w:rsidRPr="00016DCD">
              <w:rPr>
                <w:rFonts w:ascii="Times New Roman" w:hAnsi="Times New Roman" w:cs="Times New Roman"/>
                <w:sz w:val="28"/>
                <w:szCs w:val="28"/>
              </w:rPr>
              <w:t>вляется</w:t>
            </w:r>
            <w:proofErr w:type="spellEnd"/>
            <w:proofErr w:type="gramEnd"/>
            <w:r w:rsidR="00016DCD" w:rsidRPr="00016DCD">
              <w:rPr>
                <w:rFonts w:ascii="Times New Roman" w:hAnsi="Times New Roman" w:cs="Times New Roman"/>
                <w:sz w:val="28"/>
                <w:szCs w:val="28"/>
              </w:rPr>
              <w:t xml:space="preserve"> вариативный подход к формам и содержанию </w:t>
            </w:r>
            <w:proofErr w:type="spellStart"/>
            <w:r>
              <w:rPr>
                <w:rFonts w:ascii="Times New Roman" w:hAnsi="Times New Roman" w:cs="Times New Roman"/>
                <w:sz w:val="28"/>
                <w:szCs w:val="28"/>
              </w:rPr>
              <w:t>физи</w:t>
            </w:r>
            <w:r w:rsidR="00016DCD" w:rsidRPr="00016DCD">
              <w:rPr>
                <w:rFonts w:ascii="Times New Roman" w:hAnsi="Times New Roman" w:cs="Times New Roman"/>
                <w:sz w:val="28"/>
                <w:szCs w:val="28"/>
              </w:rPr>
              <w:t>чес</w:t>
            </w:r>
            <w:r>
              <w:rPr>
                <w:rFonts w:ascii="Times New Roman" w:hAnsi="Times New Roman" w:cs="Times New Roman"/>
                <w:sz w:val="28"/>
                <w:szCs w:val="28"/>
              </w:rPr>
              <w:t>-</w:t>
            </w:r>
            <w:r w:rsidR="00016DCD" w:rsidRPr="00016DCD">
              <w:rPr>
                <w:rFonts w:ascii="Times New Roman" w:hAnsi="Times New Roman" w:cs="Times New Roman"/>
                <w:sz w:val="28"/>
                <w:szCs w:val="28"/>
              </w:rPr>
              <w:t>кого</w:t>
            </w:r>
            <w:proofErr w:type="spellEnd"/>
            <w:r w:rsidR="00016DCD" w:rsidRPr="00016DCD">
              <w:rPr>
                <w:rFonts w:ascii="Times New Roman" w:hAnsi="Times New Roman" w:cs="Times New Roman"/>
                <w:sz w:val="28"/>
                <w:szCs w:val="28"/>
              </w:rPr>
              <w:t xml:space="preserve"> воспитания детей.</w:t>
            </w:r>
            <w:r>
              <w:rPr>
                <w:rFonts w:ascii="Times New Roman" w:hAnsi="Times New Roman" w:cs="Times New Roman"/>
                <w:sz w:val="28"/>
                <w:szCs w:val="28"/>
              </w:rPr>
              <w:t xml:space="preserve">  </w:t>
            </w:r>
          </w:p>
          <w:p w:rsidR="00016DCD" w:rsidRPr="00016DCD" w:rsidRDefault="003E514F" w:rsidP="00B355B9">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16DCD" w:rsidRPr="00016DCD">
              <w:rPr>
                <w:rFonts w:ascii="Times New Roman" w:hAnsi="Times New Roman" w:cs="Times New Roman"/>
                <w:sz w:val="28"/>
                <w:szCs w:val="28"/>
              </w:rPr>
              <w:t xml:space="preserve">Совместная деятельность: привлечение </w:t>
            </w:r>
            <w:proofErr w:type="spellStart"/>
            <w:r w:rsidR="00016DCD" w:rsidRPr="00016DCD">
              <w:rPr>
                <w:rFonts w:ascii="Times New Roman" w:hAnsi="Times New Roman" w:cs="Times New Roman"/>
                <w:sz w:val="28"/>
                <w:szCs w:val="28"/>
              </w:rPr>
              <w:t>родите</w:t>
            </w:r>
            <w:r>
              <w:rPr>
                <w:rFonts w:ascii="Times New Roman" w:hAnsi="Times New Roman" w:cs="Times New Roman"/>
                <w:sz w:val="28"/>
                <w:szCs w:val="28"/>
              </w:rPr>
              <w:t>-</w:t>
            </w:r>
            <w:r w:rsidR="00016DCD" w:rsidRPr="00016DCD">
              <w:rPr>
                <w:rFonts w:ascii="Times New Roman" w:hAnsi="Times New Roman" w:cs="Times New Roman"/>
                <w:sz w:val="28"/>
                <w:szCs w:val="28"/>
              </w:rPr>
              <w:t>лей</w:t>
            </w:r>
            <w:proofErr w:type="spellEnd"/>
            <w:r w:rsidR="00016DCD" w:rsidRPr="00016DCD">
              <w:rPr>
                <w:rFonts w:ascii="Times New Roman" w:hAnsi="Times New Roman" w:cs="Times New Roman"/>
                <w:sz w:val="28"/>
                <w:szCs w:val="28"/>
              </w:rPr>
              <w:t xml:space="preserve"> к организации вечеров музыки и поэзии, гостиных, конкурсов, концертов</w:t>
            </w:r>
            <w:r>
              <w:rPr>
                <w:rFonts w:ascii="Times New Roman" w:hAnsi="Times New Roman" w:cs="Times New Roman"/>
                <w:sz w:val="28"/>
                <w:szCs w:val="28"/>
              </w:rPr>
              <w:t xml:space="preserve"> семейного </w:t>
            </w:r>
            <w:proofErr w:type="spellStart"/>
            <w:r w:rsidR="00016DCD" w:rsidRPr="00016DCD">
              <w:rPr>
                <w:rFonts w:ascii="Times New Roman" w:hAnsi="Times New Roman" w:cs="Times New Roman"/>
                <w:sz w:val="28"/>
                <w:szCs w:val="28"/>
              </w:rPr>
              <w:t>воскрес</w:t>
            </w:r>
            <w:r>
              <w:rPr>
                <w:rFonts w:ascii="Times New Roman" w:hAnsi="Times New Roman" w:cs="Times New Roman"/>
                <w:sz w:val="28"/>
                <w:szCs w:val="28"/>
              </w:rPr>
              <w:t>-</w:t>
            </w:r>
            <w:r w:rsidR="00016DCD" w:rsidRPr="00016DCD">
              <w:rPr>
                <w:rFonts w:ascii="Times New Roman" w:hAnsi="Times New Roman" w:cs="Times New Roman"/>
                <w:sz w:val="28"/>
                <w:szCs w:val="28"/>
              </w:rPr>
              <w:t>ного</w:t>
            </w:r>
            <w:proofErr w:type="spellEnd"/>
            <w:r w:rsidR="00016DCD" w:rsidRPr="00016DCD">
              <w:rPr>
                <w:rFonts w:ascii="Times New Roman" w:hAnsi="Times New Roman" w:cs="Times New Roman"/>
                <w:sz w:val="28"/>
                <w:szCs w:val="28"/>
              </w:rPr>
              <w:t xml:space="preserve"> абонемента, маршрутов выходного дня</w:t>
            </w:r>
            <w:r>
              <w:rPr>
                <w:rFonts w:ascii="Times New Roman" w:hAnsi="Times New Roman" w:cs="Times New Roman"/>
                <w:sz w:val="28"/>
                <w:szCs w:val="28"/>
              </w:rPr>
              <w:t xml:space="preserve"> </w:t>
            </w:r>
            <w:r w:rsidR="00016DCD" w:rsidRPr="00016DCD">
              <w:rPr>
                <w:rFonts w:ascii="Times New Roman" w:hAnsi="Times New Roman" w:cs="Times New Roman"/>
                <w:sz w:val="28"/>
                <w:szCs w:val="28"/>
              </w:rPr>
              <w:t xml:space="preserve">(в театр, музей, библиотеку и пр.), семейных </w:t>
            </w:r>
            <w:proofErr w:type="spellStart"/>
            <w:r w:rsidR="00016DCD" w:rsidRPr="00016DCD">
              <w:rPr>
                <w:rFonts w:ascii="Times New Roman" w:hAnsi="Times New Roman" w:cs="Times New Roman"/>
                <w:sz w:val="28"/>
                <w:szCs w:val="28"/>
              </w:rPr>
              <w:t>объедине</w:t>
            </w:r>
            <w:r>
              <w:rPr>
                <w:rFonts w:ascii="Times New Roman" w:hAnsi="Times New Roman" w:cs="Times New Roman"/>
                <w:sz w:val="28"/>
                <w:szCs w:val="28"/>
              </w:rPr>
              <w:t>-</w:t>
            </w:r>
            <w:r w:rsidR="00016DCD" w:rsidRPr="00016DCD">
              <w:rPr>
                <w:rFonts w:ascii="Times New Roman" w:hAnsi="Times New Roman" w:cs="Times New Roman"/>
                <w:sz w:val="28"/>
                <w:szCs w:val="28"/>
              </w:rPr>
              <w:t>ний</w:t>
            </w:r>
            <w:proofErr w:type="spellEnd"/>
            <w:r>
              <w:rPr>
                <w:rFonts w:ascii="Times New Roman" w:hAnsi="Times New Roman" w:cs="Times New Roman"/>
                <w:sz w:val="28"/>
                <w:szCs w:val="28"/>
              </w:rPr>
              <w:t xml:space="preserve"> </w:t>
            </w:r>
            <w:r w:rsidR="00016DCD" w:rsidRPr="00016DCD">
              <w:rPr>
                <w:rFonts w:ascii="Times New Roman" w:hAnsi="Times New Roman" w:cs="Times New Roman"/>
                <w:sz w:val="28"/>
                <w:szCs w:val="28"/>
              </w:rPr>
              <w:t xml:space="preserve">(клуб, студия, секция), семейных праздников, прогулок, экскурсий, семейного театра, к участию в детской </w:t>
            </w:r>
            <w:proofErr w:type="spellStart"/>
            <w:r w:rsidR="00016DCD" w:rsidRPr="00016DCD">
              <w:rPr>
                <w:rFonts w:ascii="Times New Roman" w:hAnsi="Times New Roman" w:cs="Times New Roman"/>
                <w:sz w:val="28"/>
                <w:szCs w:val="28"/>
              </w:rPr>
              <w:t>исследова</w:t>
            </w:r>
            <w:r>
              <w:rPr>
                <w:rFonts w:ascii="Times New Roman" w:hAnsi="Times New Roman" w:cs="Times New Roman"/>
                <w:sz w:val="28"/>
                <w:szCs w:val="28"/>
              </w:rPr>
              <w:t>-</w:t>
            </w:r>
            <w:r w:rsidR="00016DCD" w:rsidRPr="00016DCD">
              <w:rPr>
                <w:rFonts w:ascii="Times New Roman" w:hAnsi="Times New Roman" w:cs="Times New Roman"/>
                <w:sz w:val="28"/>
                <w:szCs w:val="28"/>
              </w:rPr>
              <w:t>тельской</w:t>
            </w:r>
            <w:proofErr w:type="spellEnd"/>
            <w:r w:rsidR="00016DCD" w:rsidRPr="00016DCD">
              <w:rPr>
                <w:rFonts w:ascii="Times New Roman" w:hAnsi="Times New Roman" w:cs="Times New Roman"/>
                <w:sz w:val="28"/>
                <w:szCs w:val="28"/>
              </w:rPr>
              <w:t xml:space="preserve"> и проектной деятельности</w:t>
            </w:r>
            <w:proofErr w:type="gramEnd"/>
          </w:p>
        </w:tc>
        <w:tc>
          <w:tcPr>
            <w:tcW w:w="3119" w:type="dxa"/>
          </w:tcPr>
          <w:p w:rsidR="00016DCD" w:rsidRPr="00016DCD" w:rsidRDefault="00016DCD" w:rsidP="003E514F">
            <w:pPr>
              <w:rPr>
                <w:rFonts w:ascii="Times New Roman" w:hAnsi="Times New Roman" w:cs="Times New Roman"/>
                <w:sz w:val="28"/>
                <w:szCs w:val="28"/>
                <w:u w:val="single"/>
              </w:rPr>
            </w:pPr>
            <w:r w:rsidRPr="00016DCD">
              <w:rPr>
                <w:rFonts w:ascii="Times New Roman" w:hAnsi="Times New Roman" w:cs="Times New Roman"/>
                <w:sz w:val="28"/>
                <w:szCs w:val="28"/>
                <w:u w:val="single"/>
                <w:lang w:val="en-US"/>
              </w:rPr>
              <w:t>IV</w:t>
            </w:r>
            <w:r w:rsidRPr="00016DCD">
              <w:rPr>
                <w:rFonts w:ascii="Times New Roman" w:hAnsi="Times New Roman" w:cs="Times New Roman"/>
                <w:sz w:val="28"/>
                <w:szCs w:val="28"/>
                <w:u w:val="single"/>
              </w:rPr>
              <w:t>. Стратегия защиты</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низкий социальный статус профессии воспитателя в обществе;</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 xml:space="preserve">эмоциональное выгорание педагогов вследствие </w:t>
            </w:r>
            <w:proofErr w:type="spellStart"/>
            <w:proofErr w:type="gramStart"/>
            <w:r w:rsidR="00016DCD" w:rsidRPr="00016DCD">
              <w:rPr>
                <w:rFonts w:ascii="Times New Roman" w:hAnsi="Times New Roman" w:cs="Times New Roman"/>
                <w:sz w:val="28"/>
                <w:szCs w:val="28"/>
              </w:rPr>
              <w:t>продолжи</w:t>
            </w:r>
            <w:r w:rsidR="006D26EA">
              <w:rPr>
                <w:rFonts w:ascii="Times New Roman" w:hAnsi="Times New Roman" w:cs="Times New Roman"/>
                <w:sz w:val="28"/>
                <w:szCs w:val="28"/>
              </w:rPr>
              <w:t>-</w:t>
            </w:r>
            <w:r w:rsidR="00016DCD" w:rsidRPr="00016DCD">
              <w:rPr>
                <w:rFonts w:ascii="Times New Roman" w:hAnsi="Times New Roman" w:cs="Times New Roman"/>
                <w:sz w:val="28"/>
                <w:szCs w:val="28"/>
              </w:rPr>
              <w:t>тельных</w:t>
            </w:r>
            <w:proofErr w:type="spellEnd"/>
            <w:proofErr w:type="gramEnd"/>
            <w:r w:rsidR="00016DCD" w:rsidRPr="00016DCD">
              <w:rPr>
                <w:rFonts w:ascii="Times New Roman" w:hAnsi="Times New Roman" w:cs="Times New Roman"/>
                <w:sz w:val="28"/>
                <w:szCs w:val="28"/>
              </w:rPr>
              <w:t xml:space="preserve"> </w:t>
            </w:r>
            <w:proofErr w:type="spellStart"/>
            <w:r w:rsidR="00016DCD" w:rsidRPr="00016DCD">
              <w:rPr>
                <w:rFonts w:ascii="Times New Roman" w:hAnsi="Times New Roman" w:cs="Times New Roman"/>
                <w:sz w:val="28"/>
                <w:szCs w:val="28"/>
              </w:rPr>
              <w:t>профессио</w:t>
            </w:r>
            <w:r w:rsidR="006D26EA">
              <w:rPr>
                <w:rFonts w:ascii="Times New Roman" w:hAnsi="Times New Roman" w:cs="Times New Roman"/>
                <w:sz w:val="28"/>
                <w:szCs w:val="28"/>
              </w:rPr>
              <w:t>-</w:t>
            </w:r>
            <w:r w:rsidR="00016DCD" w:rsidRPr="00016DCD">
              <w:rPr>
                <w:rFonts w:ascii="Times New Roman" w:hAnsi="Times New Roman" w:cs="Times New Roman"/>
                <w:sz w:val="28"/>
                <w:szCs w:val="28"/>
              </w:rPr>
              <w:t>нальных</w:t>
            </w:r>
            <w:proofErr w:type="spellEnd"/>
            <w:r w:rsidR="00016DCD" w:rsidRPr="00016DCD">
              <w:rPr>
                <w:rFonts w:ascii="Times New Roman" w:hAnsi="Times New Roman" w:cs="Times New Roman"/>
                <w:sz w:val="28"/>
                <w:szCs w:val="28"/>
              </w:rPr>
              <w:t xml:space="preserve"> стрессов;</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 xml:space="preserve">высокая занятость родителей воспитанников, отсутствие времени, низкая </w:t>
            </w:r>
            <w:proofErr w:type="spellStart"/>
            <w:proofErr w:type="gramStart"/>
            <w:r w:rsidR="00016DCD" w:rsidRPr="00016DCD">
              <w:rPr>
                <w:rFonts w:ascii="Times New Roman" w:hAnsi="Times New Roman" w:cs="Times New Roman"/>
                <w:sz w:val="28"/>
                <w:szCs w:val="28"/>
              </w:rPr>
              <w:t>заинтересо</w:t>
            </w:r>
            <w:r w:rsidR="006D26EA">
              <w:rPr>
                <w:rFonts w:ascii="Times New Roman" w:hAnsi="Times New Roman" w:cs="Times New Roman"/>
                <w:sz w:val="28"/>
                <w:szCs w:val="28"/>
              </w:rPr>
              <w:t>-</w:t>
            </w:r>
            <w:r w:rsidR="00016DCD" w:rsidRPr="00016DCD">
              <w:rPr>
                <w:rFonts w:ascii="Times New Roman" w:hAnsi="Times New Roman" w:cs="Times New Roman"/>
                <w:sz w:val="28"/>
                <w:szCs w:val="28"/>
              </w:rPr>
              <w:t>ванность</w:t>
            </w:r>
            <w:proofErr w:type="spellEnd"/>
            <w:proofErr w:type="gramEnd"/>
            <w:r w:rsidR="00016DCD" w:rsidRPr="00016DCD">
              <w:rPr>
                <w:rFonts w:ascii="Times New Roman" w:hAnsi="Times New Roman" w:cs="Times New Roman"/>
                <w:sz w:val="28"/>
                <w:szCs w:val="28"/>
              </w:rPr>
              <w:t xml:space="preserve"> в  контакте с воспитателями;</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нестабильная экономическая ситуация в стране, сопряженная с негативными тенденциями в функционировании институтов семьи;</w:t>
            </w:r>
          </w:p>
          <w:p w:rsidR="00016DCD" w:rsidRPr="00016DCD" w:rsidRDefault="006D26EA"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sz w:val="28"/>
                <w:szCs w:val="28"/>
              </w:rPr>
              <w:t>проблематичность финансирования</w:t>
            </w:r>
            <w:r>
              <w:rPr>
                <w:rFonts w:ascii="Times New Roman" w:hAnsi="Times New Roman" w:cs="Times New Roman"/>
                <w:sz w:val="28"/>
                <w:szCs w:val="28"/>
              </w:rPr>
              <w:t xml:space="preserve"> материально-технической базы МА</w:t>
            </w:r>
            <w:r w:rsidR="00016DCD" w:rsidRPr="00016DCD">
              <w:rPr>
                <w:rFonts w:ascii="Times New Roman" w:hAnsi="Times New Roman" w:cs="Times New Roman"/>
                <w:sz w:val="28"/>
                <w:szCs w:val="28"/>
              </w:rPr>
              <w:t>ДОУ</w:t>
            </w:r>
            <w:r>
              <w:rPr>
                <w:rFonts w:ascii="Times New Roman" w:hAnsi="Times New Roman" w:cs="Times New Roman"/>
                <w:sz w:val="28"/>
                <w:szCs w:val="28"/>
              </w:rPr>
              <w:t xml:space="preserve"> ЦРР</w:t>
            </w:r>
          </w:p>
          <w:p w:rsidR="00016DCD" w:rsidRPr="00016DCD" w:rsidRDefault="003E514F" w:rsidP="003E514F">
            <w:pPr>
              <w:rPr>
                <w:rFonts w:ascii="Times New Roman" w:hAnsi="Times New Roman" w:cs="Times New Roman"/>
                <w:sz w:val="28"/>
                <w:szCs w:val="28"/>
              </w:rPr>
            </w:pPr>
            <w:r>
              <w:rPr>
                <w:rFonts w:ascii="Times New Roman" w:hAnsi="Times New Roman" w:cs="Times New Roman"/>
                <w:b/>
                <w:sz w:val="28"/>
                <w:szCs w:val="28"/>
              </w:rPr>
              <w:t>-</w:t>
            </w:r>
            <w:r w:rsidR="00016DCD" w:rsidRPr="00016DCD">
              <w:rPr>
                <w:rFonts w:ascii="Times New Roman" w:hAnsi="Times New Roman" w:cs="Times New Roman"/>
                <w:b/>
                <w:sz w:val="28"/>
                <w:szCs w:val="28"/>
              </w:rPr>
              <w:t xml:space="preserve"> </w:t>
            </w:r>
            <w:r w:rsidR="00016DCD" w:rsidRPr="00016DCD">
              <w:rPr>
                <w:rFonts w:ascii="Times New Roman" w:hAnsi="Times New Roman" w:cs="Times New Roman"/>
                <w:sz w:val="28"/>
                <w:szCs w:val="28"/>
              </w:rPr>
              <w:t>развитие  дополнительно предоставляемых платных услуг, с учетом запросов родителей (подготовка к школе, художественно-творческая деятельность, музыкальное и физическое развитие);</w:t>
            </w:r>
          </w:p>
          <w:p w:rsidR="00016DCD" w:rsidRPr="00016DCD" w:rsidRDefault="00016DCD" w:rsidP="003E514F">
            <w:pPr>
              <w:rPr>
                <w:rFonts w:ascii="Times New Roman" w:hAnsi="Times New Roman" w:cs="Times New Roman"/>
                <w:sz w:val="28"/>
                <w:szCs w:val="28"/>
              </w:rPr>
            </w:pPr>
          </w:p>
        </w:tc>
      </w:tr>
    </w:tbl>
    <w:p w:rsidR="006D26EA" w:rsidRPr="00016DCD" w:rsidRDefault="006D26EA" w:rsidP="001D40BA">
      <w:pPr>
        <w:rPr>
          <w:rFonts w:ascii="Times New Roman" w:hAnsi="Times New Roman" w:cs="Times New Roman"/>
          <w:b/>
          <w:sz w:val="28"/>
          <w:szCs w:val="28"/>
        </w:rPr>
      </w:pPr>
    </w:p>
    <w:p w:rsidR="00016DCD" w:rsidRPr="00016DCD" w:rsidRDefault="00016DCD" w:rsidP="00DA6612">
      <w:pPr>
        <w:spacing w:after="0"/>
        <w:jc w:val="center"/>
        <w:rPr>
          <w:rFonts w:ascii="Times New Roman" w:hAnsi="Times New Roman" w:cs="Times New Roman"/>
          <w:b/>
          <w:sz w:val="28"/>
          <w:szCs w:val="28"/>
        </w:rPr>
      </w:pPr>
      <w:r w:rsidRPr="00016DCD">
        <w:rPr>
          <w:rFonts w:ascii="Times New Roman" w:hAnsi="Times New Roman" w:cs="Times New Roman"/>
          <w:b/>
          <w:sz w:val="28"/>
          <w:szCs w:val="28"/>
        </w:rPr>
        <w:t>4.Цель и задачи Програ</w:t>
      </w:r>
      <w:r w:rsidR="003E514F">
        <w:rPr>
          <w:rFonts w:ascii="Times New Roman" w:hAnsi="Times New Roman" w:cs="Times New Roman"/>
          <w:b/>
          <w:sz w:val="28"/>
          <w:szCs w:val="28"/>
        </w:rPr>
        <w:t>ммы (образ будущего состояния МА</w:t>
      </w:r>
      <w:r w:rsidRPr="00016DCD">
        <w:rPr>
          <w:rFonts w:ascii="Times New Roman" w:hAnsi="Times New Roman" w:cs="Times New Roman"/>
          <w:b/>
          <w:sz w:val="28"/>
          <w:szCs w:val="28"/>
        </w:rPr>
        <w:t>ДОУ</w:t>
      </w:r>
      <w:r w:rsidR="003E514F">
        <w:rPr>
          <w:rFonts w:ascii="Times New Roman" w:hAnsi="Times New Roman" w:cs="Times New Roman"/>
          <w:b/>
          <w:sz w:val="28"/>
          <w:szCs w:val="28"/>
        </w:rPr>
        <w:t xml:space="preserve"> </w:t>
      </w:r>
      <w:r w:rsidR="003463DF">
        <w:rPr>
          <w:rFonts w:ascii="Times New Roman" w:hAnsi="Times New Roman" w:cs="Times New Roman"/>
          <w:b/>
          <w:sz w:val="28"/>
          <w:szCs w:val="28"/>
        </w:rPr>
        <w:t>ЦРР</w:t>
      </w:r>
      <w:r w:rsidRPr="00016DCD">
        <w:rPr>
          <w:rFonts w:ascii="Times New Roman" w:hAnsi="Times New Roman" w:cs="Times New Roman"/>
          <w:b/>
          <w:sz w:val="28"/>
          <w:szCs w:val="28"/>
        </w:rPr>
        <w:t>)</w:t>
      </w:r>
    </w:p>
    <w:p w:rsidR="00016DCD" w:rsidRPr="00016DCD" w:rsidRDefault="00016DCD" w:rsidP="00DA6612">
      <w:pPr>
        <w:spacing w:after="0"/>
        <w:jc w:val="center"/>
        <w:rPr>
          <w:rFonts w:ascii="Times New Roman" w:hAnsi="Times New Roman" w:cs="Times New Roman"/>
          <w:b/>
          <w:sz w:val="28"/>
          <w:szCs w:val="28"/>
        </w:rPr>
      </w:pPr>
      <w:r w:rsidRPr="00016DCD">
        <w:rPr>
          <w:rFonts w:ascii="Times New Roman" w:hAnsi="Times New Roman" w:cs="Times New Roman"/>
          <w:b/>
          <w:sz w:val="28"/>
          <w:szCs w:val="28"/>
        </w:rPr>
        <w:t xml:space="preserve"> и общая стратегия их реализации</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b/>
          <w:sz w:val="28"/>
          <w:szCs w:val="28"/>
        </w:rPr>
        <w:t xml:space="preserve">            </w:t>
      </w:r>
      <w:r w:rsidRPr="00016DCD">
        <w:rPr>
          <w:rFonts w:ascii="Times New Roman" w:hAnsi="Times New Roman" w:cs="Times New Roman"/>
          <w:sz w:val="28"/>
          <w:szCs w:val="28"/>
        </w:rPr>
        <w:t>В настоящее время Россия находится в состоянии существенных  перемен. Современная ситуация   диктует новые условия  и стандарты функционирования  систем, связанных с жизнью как взрослого населения России, так и подрастающего поколения. Кардинальные изменения претерпевает  Российское образование. «Модернизация системы образования, является основой экономического роста и социального развития общества…». (Концепция долгосрочного социально-экономического развития РФ на период до 2020г.). Модернизация затрагивает структуру, содержание, технологии воспитания и обучения на всех уровнях образовательной системы.</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В Концепции досрочного социально-экономического развития РФ на период до 2020 года, представлена современная модель образования, ориентированная на повышение качества образования.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 Основной целью образоват</w:t>
      </w:r>
      <w:r w:rsidR="003463DF">
        <w:rPr>
          <w:rFonts w:ascii="Times New Roman" w:hAnsi="Times New Roman" w:cs="Times New Roman"/>
          <w:sz w:val="28"/>
          <w:szCs w:val="28"/>
        </w:rPr>
        <w:t>ельной политики Самары</w:t>
      </w:r>
      <w:r w:rsidRPr="00016DCD">
        <w:rPr>
          <w:rFonts w:ascii="Times New Roman" w:hAnsi="Times New Roman" w:cs="Times New Roman"/>
          <w:sz w:val="28"/>
          <w:szCs w:val="28"/>
        </w:rPr>
        <w:t xml:space="preserve">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  </w:t>
      </w:r>
      <w:r w:rsidRPr="00016DCD">
        <w:rPr>
          <w:rFonts w:ascii="Times New Roman" w:hAnsi="Times New Roman" w:cs="Times New Roman"/>
          <w:sz w:val="28"/>
          <w:szCs w:val="28"/>
        </w:rPr>
        <w:tab/>
        <w:t xml:space="preserve">При этом доступность характеризуется  возможностью выбора детского сада, а качество – возможностями и способностями ребенка к освоению программ на последующих уровнях образования. «Для повышения качества образовательных услуг необходимо участие граждан в развитии дошкольного образования (оценка качества образования, формирование содержания образования, инвестирование в дошкольное образование); расширение организационных форм дошкольного образования; разработка и внедрение новой системы оплаты труда педагогов; введение нормативного </w:t>
      </w:r>
      <w:proofErr w:type="spellStart"/>
      <w:r w:rsidRPr="00016DCD">
        <w:rPr>
          <w:rFonts w:ascii="Times New Roman" w:hAnsi="Times New Roman" w:cs="Times New Roman"/>
          <w:sz w:val="28"/>
          <w:szCs w:val="28"/>
        </w:rPr>
        <w:t>подушевого</w:t>
      </w:r>
      <w:proofErr w:type="spellEnd"/>
      <w:r w:rsidRPr="00016DCD">
        <w:rPr>
          <w:rFonts w:ascii="Times New Roman" w:hAnsi="Times New Roman" w:cs="Times New Roman"/>
          <w:sz w:val="28"/>
          <w:szCs w:val="28"/>
        </w:rPr>
        <w:t xml:space="preserve"> финансирования в систему дошкольного образования».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В настоящее время в Российской Федерации разработаны и введены «Федеральные государственные образовательные стандарты дошкольного образования». Введение Стандарта преследует следующие цели:</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w:t>
      </w:r>
      <w:r w:rsidR="003463DF">
        <w:rPr>
          <w:rFonts w:ascii="Times New Roman" w:hAnsi="Times New Roman" w:cs="Times New Roman"/>
          <w:sz w:val="28"/>
          <w:szCs w:val="28"/>
        </w:rPr>
        <w:t xml:space="preserve"> </w:t>
      </w:r>
      <w:r w:rsidRPr="00016DCD">
        <w:rPr>
          <w:rFonts w:ascii="Times New Roman" w:hAnsi="Times New Roman" w:cs="Times New Roman"/>
          <w:sz w:val="28"/>
          <w:szCs w:val="28"/>
        </w:rPr>
        <w:t>обеспечение государством равенства возможностей для каждого ребенка в получении качественного дошкольного образования;</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сохранение единства образовательного пространства Российской Федерации относительно уровня дошкольного образования.</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Стандарт решает следующие  задачи:</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охраны и укрепления физического и психического здоровья детей (в том числе их эмоционального благополучия);</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сохранения и поддержки индивидуальности ребенка, развития индивидуальных способностей и творческого потенциала каждого ребенка как субъекта отношений с людьми, миром и самим собой;</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формирования общей культуры воспитанников, развития их нравственных, интеллектуальных, физических, эстетических качеств, инициативности, самостоятельности и ответственности, формирования предпосылок учебной деятельности;</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обеспечения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формирования </w:t>
      </w:r>
      <w:proofErr w:type="spellStart"/>
      <w:r w:rsidRPr="00016DCD">
        <w:rPr>
          <w:rFonts w:ascii="Times New Roman" w:hAnsi="Times New Roman" w:cs="Times New Roman"/>
          <w:sz w:val="28"/>
          <w:szCs w:val="28"/>
        </w:rPr>
        <w:t>социокультурной</w:t>
      </w:r>
      <w:proofErr w:type="spellEnd"/>
      <w:r w:rsidRPr="00016DCD">
        <w:rPr>
          <w:rFonts w:ascii="Times New Roman" w:hAnsi="Times New Roman" w:cs="Times New Roman"/>
          <w:sz w:val="28"/>
          <w:szCs w:val="28"/>
        </w:rPr>
        <w:t xml:space="preserve"> среды, соответствующей возрастным и индивидуальным особенностям детей;</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обеспечения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обеспечения преемственности основных образовательных программ дошкольного и начального общего образования;</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определения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016DCD" w:rsidRPr="00016DCD" w:rsidRDefault="006D26EA" w:rsidP="00016DCD">
      <w:pPr>
        <w:jc w:val="both"/>
        <w:rPr>
          <w:rFonts w:ascii="Times New Roman" w:hAnsi="Times New Roman" w:cs="Times New Roman"/>
          <w:sz w:val="28"/>
          <w:szCs w:val="28"/>
        </w:rPr>
      </w:pPr>
      <w:r>
        <w:rPr>
          <w:rFonts w:ascii="Times New Roman" w:hAnsi="Times New Roman" w:cs="Times New Roman"/>
          <w:sz w:val="28"/>
          <w:szCs w:val="28"/>
        </w:rPr>
        <w:tab/>
        <w:t>К  5</w:t>
      </w:r>
      <w:r w:rsidR="00016DCD" w:rsidRPr="00016DCD">
        <w:rPr>
          <w:rFonts w:ascii="Times New Roman" w:hAnsi="Times New Roman" w:cs="Times New Roman"/>
          <w:sz w:val="28"/>
          <w:szCs w:val="28"/>
        </w:rPr>
        <w:t xml:space="preserve">–6 годам  у детей формируются такие ключевые для сегодняшнего общества качества, как креативность, способность к поиску знаний. Поэтому современная модель образования предполагает высокие технологии развития воображения, грамотности и других базовых способностей детей. В основе современных образовательных стандартов – переход от установки на запоминание большого количества информации к освоению новых видов деятельности – проектных, творческих, исследовательских. Использование этих технологий требует высокой квалификации воспитателей – педагогов.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 xml:space="preserve">Спектр проблем, стоящих перед современным педагогом, настолько широк, что от него требуется владение информационными технологиями, умение эффективно сотрудничать с другими людьми, полноценно использовать личностные ресурсы, готовность осуществлять собственную образовательную траекторию, обеспечивая успешность и конкурентоспособность. Поэтому подготовка специалистов в области дошкольного образования приобретает особую значимость. «Сегодня востребован не просто воспитатель, а педагог – исследователь, педагог – психолог, педагог – технолог». Педагогам, работающим в условиях модернизации системы образования, предстоит творчески осмыслить новое содержание учебно-воспитательного материала, отыскать более эффективные пути, формы и методы трудового, нравственного, эстетического и физического воспитания. Овладение более высоким уровнем профессионального мастерства рассчитано на </w:t>
      </w:r>
      <w:proofErr w:type="gramStart"/>
      <w:r w:rsidRPr="00016DCD">
        <w:rPr>
          <w:rFonts w:ascii="Times New Roman" w:hAnsi="Times New Roman" w:cs="Times New Roman"/>
          <w:sz w:val="28"/>
          <w:szCs w:val="28"/>
        </w:rPr>
        <w:t>высоко развитое</w:t>
      </w:r>
      <w:proofErr w:type="gramEnd"/>
      <w:r w:rsidRPr="00016DCD">
        <w:rPr>
          <w:rFonts w:ascii="Times New Roman" w:hAnsi="Times New Roman" w:cs="Times New Roman"/>
          <w:sz w:val="28"/>
          <w:szCs w:val="28"/>
        </w:rPr>
        <w:t xml:space="preserve"> профессиональное мышление, активизацию творческого потенциала педагога. Кроме того, проблема подготовки воспитателя ДОО к педагогической деятельности, как к творческому процессу, приобретает в настоящее время особую значимость и остроту.</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Современное информационное общество ставит перед образовательными учреждениями, и, прежде всего, перед системой повышения квалификации, задачу подготовки специалистов способных:</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1)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2) самостоятельно критически мыслить, уметь 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 </w:t>
      </w:r>
    </w:p>
    <w:p w:rsidR="00016DCD" w:rsidRPr="00016DCD" w:rsidRDefault="00016DCD" w:rsidP="00016DCD">
      <w:pPr>
        <w:jc w:val="both"/>
        <w:rPr>
          <w:rFonts w:ascii="Times New Roman" w:hAnsi="Times New Roman" w:cs="Times New Roman"/>
          <w:sz w:val="28"/>
          <w:szCs w:val="28"/>
        </w:rPr>
      </w:pPr>
      <w:proofErr w:type="gramStart"/>
      <w:r w:rsidRPr="00016DCD">
        <w:rPr>
          <w:rFonts w:ascii="Times New Roman" w:hAnsi="Times New Roman" w:cs="Times New Roman"/>
          <w:sz w:val="28"/>
          <w:szCs w:val="28"/>
        </w:rPr>
        <w:t xml:space="preserve">3) грамотно работать с информацией (уметь собирать необходимые для решения определенной проблемы факты, анализировать их, выдвигать гипотезы решения,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 </w:t>
      </w:r>
      <w:proofErr w:type="gramEnd"/>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4) быть коммуникабельными, контактными в различных социальных группах, уметь работать сообща в различных областях.</w:t>
      </w:r>
    </w:p>
    <w:p w:rsidR="00016DCD" w:rsidRPr="00016DCD" w:rsidRDefault="00016DCD" w:rsidP="00850EBD">
      <w:pPr>
        <w:jc w:val="both"/>
        <w:rPr>
          <w:rFonts w:ascii="Times New Roman" w:hAnsi="Times New Roman" w:cs="Times New Roman"/>
          <w:sz w:val="28"/>
          <w:szCs w:val="28"/>
        </w:rPr>
      </w:pPr>
      <w:r w:rsidRPr="00016DCD">
        <w:rPr>
          <w:rFonts w:ascii="Times New Roman" w:hAnsi="Times New Roman" w:cs="Times New Roman"/>
          <w:sz w:val="28"/>
          <w:szCs w:val="28"/>
        </w:rPr>
        <w:tab/>
      </w:r>
      <w:r w:rsidR="00850EBD">
        <w:rPr>
          <w:rFonts w:ascii="Times New Roman" w:hAnsi="Times New Roman" w:cs="Times New Roman"/>
          <w:sz w:val="28"/>
          <w:szCs w:val="28"/>
        </w:rPr>
        <w:t xml:space="preserve"> </w:t>
      </w:r>
      <w:r w:rsidRPr="00016DCD">
        <w:rPr>
          <w:rFonts w:ascii="Times New Roman" w:hAnsi="Times New Roman" w:cs="Times New Roman"/>
          <w:sz w:val="28"/>
          <w:szCs w:val="28"/>
        </w:rPr>
        <w:t>Таким образом, в свете новых изменений в обществе,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sz w:val="28"/>
          <w:szCs w:val="28"/>
        </w:rPr>
        <w:tab/>
        <w:t>Специалистам в области дошкольного образования необходимо:</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 xml:space="preserve">- вести поиск педагогических идей по обновлению содержания, инновационных образовательных технологий в практике воспитания и образования детей дошкольного возраста и их реализовывать;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 xml:space="preserve">- непрерывно  повышать свое профессиональное мастерство и престиж труда педагогических работников дошкольного образования;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 xml:space="preserve">- создать условия для профессионального общения, самореализации и </w:t>
      </w:r>
      <w:r w:rsidRPr="00016DCD">
        <w:rPr>
          <w:rFonts w:ascii="Times New Roman" w:hAnsi="Times New Roman" w:cs="Times New Roman"/>
          <w:sz w:val="28"/>
          <w:szCs w:val="28"/>
        </w:rPr>
        <w:tab/>
        <w:t xml:space="preserve"> стимулирования роста творческого потенциала педагогов, распространения передового опыта, внедрения новых технологий обучения и воспитания;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 xml:space="preserve">- привлечь внимание органов исполнительной власти, научной общественности, средств массовой информации к проблемам развития обновленной системы дошкольного образования детей;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t xml:space="preserve">-  в ДОО расширять разнообразие форм предоставления услуг по образованию, воспитанию и развитию детей, как нормативного развития, так и детей с особыми образовательными потребностями.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ab/>
      </w:r>
      <w:proofErr w:type="gramStart"/>
      <w:r w:rsidRPr="00016DCD">
        <w:rPr>
          <w:rFonts w:ascii="Times New Roman" w:hAnsi="Times New Roman" w:cs="Times New Roman"/>
          <w:sz w:val="28"/>
          <w:szCs w:val="28"/>
        </w:rPr>
        <w:t>Назначением Программы развития ДОУ является  мобилизация всего коллектива на достижение цели развития – переходу от традиций  к новому качеству педагогического процесса, направленного на образование, воспитание и развитие детей нового поколения: физически развитых, любознательных, активных, эмоционально отзывчивых, владеющих средствами  общения и способами взаимодействия со сверстниками и взрослыми людьми, способных управлять своим поведением и планировать действия, способных решать интеллектуальные и личностные задачи, имеющих</w:t>
      </w:r>
      <w:proofErr w:type="gramEnd"/>
      <w:r w:rsidRPr="00016DCD">
        <w:rPr>
          <w:rFonts w:ascii="Times New Roman" w:hAnsi="Times New Roman" w:cs="Times New Roman"/>
          <w:sz w:val="28"/>
          <w:szCs w:val="28"/>
        </w:rPr>
        <w:t xml:space="preserve"> </w:t>
      </w:r>
      <w:proofErr w:type="gramStart"/>
      <w:r w:rsidRPr="00016DCD">
        <w:rPr>
          <w:rFonts w:ascii="Times New Roman" w:hAnsi="Times New Roman" w:cs="Times New Roman"/>
          <w:sz w:val="28"/>
          <w:szCs w:val="28"/>
        </w:rPr>
        <w:t xml:space="preserve">представления  о себе, семье, обществе, государстве, мире, природе, овладевших предпосылками учебной деятельности, высоконравственных, социально адаптированных, способных осознавать ответственность за свою деятельность.                    </w:t>
      </w:r>
      <w:proofErr w:type="gramEnd"/>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При разработке </w:t>
      </w:r>
      <w:r w:rsidRPr="00850EBD">
        <w:rPr>
          <w:rFonts w:ascii="Times New Roman" w:hAnsi="Times New Roman" w:cs="Times New Roman"/>
          <w:sz w:val="28"/>
          <w:szCs w:val="28"/>
        </w:rPr>
        <w:t>стратегии развития ДОУ</w:t>
      </w:r>
      <w:r w:rsidRPr="00016DCD">
        <w:rPr>
          <w:rFonts w:ascii="Times New Roman" w:hAnsi="Times New Roman" w:cs="Times New Roman"/>
          <w:sz w:val="28"/>
          <w:szCs w:val="28"/>
        </w:rPr>
        <w:t xml:space="preserve"> была определена перспектива деятельности коллектива:</w:t>
      </w:r>
    </w:p>
    <w:p w:rsidR="00016DCD" w:rsidRPr="00016DCD" w:rsidRDefault="00850EBD" w:rsidP="00016DCD">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w:t>
      </w:r>
      <w:r w:rsidR="00016DCD" w:rsidRPr="00016DCD">
        <w:rPr>
          <w:rFonts w:ascii="Times New Roman" w:hAnsi="Times New Roman" w:cs="Times New Roman"/>
          <w:sz w:val="28"/>
          <w:szCs w:val="28"/>
        </w:rPr>
        <w:t>еализация системно</w:t>
      </w:r>
      <w:r>
        <w:rPr>
          <w:rFonts w:ascii="Times New Roman" w:hAnsi="Times New Roman" w:cs="Times New Roman"/>
          <w:sz w:val="28"/>
          <w:szCs w:val="28"/>
        </w:rPr>
        <w:t xml:space="preserve"> </w:t>
      </w:r>
      <w:r w:rsidR="00016DCD" w:rsidRPr="00016DCD">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016DCD" w:rsidRPr="00016DCD">
        <w:rPr>
          <w:rFonts w:ascii="Times New Roman" w:hAnsi="Times New Roman" w:cs="Times New Roman"/>
          <w:sz w:val="28"/>
          <w:szCs w:val="28"/>
        </w:rPr>
        <w:t>деятельностного</w:t>
      </w:r>
      <w:proofErr w:type="spellEnd"/>
      <w:r w:rsidR="00016DCD" w:rsidRPr="00016DCD">
        <w:rPr>
          <w:rFonts w:ascii="Times New Roman" w:hAnsi="Times New Roman" w:cs="Times New Roman"/>
          <w:sz w:val="28"/>
          <w:szCs w:val="28"/>
        </w:rPr>
        <w:t xml:space="preserve"> и </w:t>
      </w:r>
      <w:proofErr w:type="spellStart"/>
      <w:r w:rsidR="00016DCD" w:rsidRPr="00016DCD">
        <w:rPr>
          <w:rFonts w:ascii="Times New Roman" w:hAnsi="Times New Roman" w:cs="Times New Roman"/>
          <w:sz w:val="28"/>
          <w:szCs w:val="28"/>
        </w:rPr>
        <w:t>компетентностного</w:t>
      </w:r>
      <w:proofErr w:type="spellEnd"/>
      <w:r w:rsidR="00016DCD" w:rsidRPr="00016DCD">
        <w:rPr>
          <w:rFonts w:ascii="Times New Roman" w:hAnsi="Times New Roman" w:cs="Times New Roman"/>
          <w:sz w:val="28"/>
          <w:szCs w:val="28"/>
        </w:rPr>
        <w:t xml:space="preserve"> подхода к организации образовательного пространства.</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w:t>
      </w:r>
      <w:r w:rsidRPr="00016DCD">
        <w:rPr>
          <w:rFonts w:ascii="Times New Roman" w:hAnsi="Times New Roman" w:cs="Times New Roman"/>
          <w:sz w:val="28"/>
          <w:szCs w:val="28"/>
        </w:rPr>
        <w:tab/>
        <w:t xml:space="preserve">Организация работы с родителями и педагогами по вопросам успешного личностного развития  </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ребенка.</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w:t>
      </w:r>
      <w:r w:rsidRPr="00016DCD">
        <w:rPr>
          <w:rFonts w:ascii="Times New Roman" w:hAnsi="Times New Roman" w:cs="Times New Roman"/>
          <w:sz w:val="28"/>
          <w:szCs w:val="28"/>
        </w:rPr>
        <w:tab/>
        <w:t>Совершенствование организации развивающей предметно- пространственной среды;</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w:t>
      </w:r>
      <w:r w:rsidRPr="00016DCD">
        <w:rPr>
          <w:rFonts w:ascii="Times New Roman" w:hAnsi="Times New Roman" w:cs="Times New Roman"/>
          <w:sz w:val="28"/>
          <w:szCs w:val="28"/>
        </w:rPr>
        <w:tab/>
        <w:t>Соблюдение требований современного дошкольного образования, использование гибкой тактики руководства детской деятельностью</w:t>
      </w:r>
      <w:proofErr w:type="gramStart"/>
      <w:r w:rsidRPr="00016DCD">
        <w:rPr>
          <w:rFonts w:ascii="Times New Roman" w:hAnsi="Times New Roman" w:cs="Times New Roman"/>
          <w:sz w:val="28"/>
          <w:szCs w:val="28"/>
        </w:rPr>
        <w:t xml:space="preserve"> .</w:t>
      </w:r>
      <w:proofErr w:type="gramEnd"/>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w:t>
      </w:r>
      <w:r w:rsidRPr="00016DCD">
        <w:rPr>
          <w:rFonts w:ascii="Times New Roman" w:hAnsi="Times New Roman" w:cs="Times New Roman"/>
          <w:sz w:val="28"/>
          <w:szCs w:val="28"/>
        </w:rPr>
        <w:tab/>
        <w:t xml:space="preserve">Внедрение инноваций в практику работы, совершенствование содержания и технологий воспитания и обучения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Интегрированный подход в работе с детьми, заключающийся во взаимодействии различных категорий кадров учреждения (медицинско</w:t>
      </w:r>
      <w:r w:rsidR="00850EBD">
        <w:rPr>
          <w:rFonts w:ascii="Times New Roman" w:hAnsi="Times New Roman" w:cs="Times New Roman"/>
          <w:sz w:val="28"/>
          <w:szCs w:val="28"/>
        </w:rPr>
        <w:t>го персонала,</w:t>
      </w:r>
      <w:r w:rsidRPr="00016DCD">
        <w:rPr>
          <w:rFonts w:ascii="Times New Roman" w:hAnsi="Times New Roman" w:cs="Times New Roman"/>
          <w:sz w:val="28"/>
          <w:szCs w:val="28"/>
        </w:rPr>
        <w:t xml:space="preserve"> музыкального руководителя, воспитателей, инструктора по  физическому  воспитанию)</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Существенные изменения, носящие инновационный характер, основаны на сформулированных приоритетных направлениях деятельности ДОУ:</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i/>
          <w:sz w:val="28"/>
          <w:szCs w:val="28"/>
        </w:rPr>
        <w:t>В области содержания</w:t>
      </w:r>
      <w:r w:rsidRPr="00016DCD">
        <w:rPr>
          <w:rFonts w:ascii="Times New Roman" w:hAnsi="Times New Roman" w:cs="Times New Roman"/>
          <w:sz w:val="28"/>
          <w:szCs w:val="28"/>
        </w:rPr>
        <w:t xml:space="preserve">: переосмысление содержания образовательного процесса с точки зрения </w:t>
      </w:r>
      <w:proofErr w:type="spellStart"/>
      <w:r w:rsidRPr="00016DCD">
        <w:rPr>
          <w:rFonts w:ascii="Times New Roman" w:hAnsi="Times New Roman" w:cs="Times New Roman"/>
          <w:sz w:val="28"/>
          <w:szCs w:val="28"/>
        </w:rPr>
        <w:t>гуманизации</w:t>
      </w:r>
      <w:proofErr w:type="spellEnd"/>
      <w:r w:rsidRPr="00016DCD">
        <w:rPr>
          <w:rFonts w:ascii="Times New Roman" w:hAnsi="Times New Roman" w:cs="Times New Roman"/>
          <w:sz w:val="28"/>
          <w:szCs w:val="28"/>
        </w:rPr>
        <w:t>, дифференциации, интеграции, перенесение акцента на воспитательные аспекты работы (</w:t>
      </w:r>
      <w:proofErr w:type="gramStart"/>
      <w:r w:rsidRPr="00016DCD">
        <w:rPr>
          <w:rFonts w:ascii="Times New Roman" w:hAnsi="Times New Roman" w:cs="Times New Roman"/>
          <w:sz w:val="28"/>
          <w:szCs w:val="28"/>
        </w:rPr>
        <w:t>личностный</w:t>
      </w:r>
      <w:proofErr w:type="gramEnd"/>
      <w:r w:rsidRPr="00016DCD">
        <w:rPr>
          <w:rFonts w:ascii="Times New Roman" w:hAnsi="Times New Roman" w:cs="Times New Roman"/>
          <w:sz w:val="28"/>
          <w:szCs w:val="28"/>
        </w:rPr>
        <w:t xml:space="preserve"> и системно</w:t>
      </w:r>
      <w:r w:rsidR="001A5512">
        <w:rPr>
          <w:rFonts w:ascii="Times New Roman" w:hAnsi="Times New Roman" w:cs="Times New Roman"/>
          <w:sz w:val="28"/>
          <w:szCs w:val="28"/>
        </w:rPr>
        <w:t xml:space="preserve"> </w:t>
      </w:r>
      <w:r w:rsidRPr="00016DCD">
        <w:rPr>
          <w:rFonts w:ascii="Times New Roman" w:hAnsi="Times New Roman" w:cs="Times New Roman"/>
          <w:sz w:val="28"/>
          <w:szCs w:val="28"/>
        </w:rPr>
        <w:t>-</w:t>
      </w:r>
      <w:r w:rsidR="001A5512">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деятельностный</w:t>
      </w:r>
      <w:proofErr w:type="spellEnd"/>
      <w:r w:rsidRPr="00016DCD">
        <w:rPr>
          <w:rFonts w:ascii="Times New Roman" w:hAnsi="Times New Roman" w:cs="Times New Roman"/>
          <w:sz w:val="28"/>
          <w:szCs w:val="28"/>
        </w:rPr>
        <w:t>, игровой подходы); реализация компетентного подхода к организации образовательного пространства.</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i/>
          <w:sz w:val="28"/>
          <w:szCs w:val="28"/>
        </w:rPr>
        <w:t>В области технологий</w:t>
      </w:r>
      <w:r w:rsidRPr="00016DCD">
        <w:rPr>
          <w:rFonts w:ascii="Times New Roman" w:hAnsi="Times New Roman" w:cs="Times New Roman"/>
          <w:sz w:val="28"/>
          <w:szCs w:val="28"/>
        </w:rPr>
        <w:t xml:space="preserve">: поиск и апробация новых развивающих игровых технологий, превращающих воспитанников </w:t>
      </w:r>
      <w:proofErr w:type="gramStart"/>
      <w:r w:rsidRPr="00016DCD">
        <w:rPr>
          <w:rFonts w:ascii="Times New Roman" w:hAnsi="Times New Roman" w:cs="Times New Roman"/>
          <w:sz w:val="28"/>
          <w:szCs w:val="28"/>
        </w:rPr>
        <w:t>в</w:t>
      </w:r>
      <w:proofErr w:type="gramEnd"/>
      <w:r w:rsidRPr="00016DCD">
        <w:rPr>
          <w:rFonts w:ascii="Times New Roman" w:hAnsi="Times New Roman" w:cs="Times New Roman"/>
          <w:sz w:val="28"/>
          <w:szCs w:val="28"/>
        </w:rPr>
        <w:t xml:space="preserve"> </w:t>
      </w:r>
      <w:proofErr w:type="gramStart"/>
      <w:r w:rsidRPr="00016DCD">
        <w:rPr>
          <w:rFonts w:ascii="Times New Roman" w:hAnsi="Times New Roman" w:cs="Times New Roman"/>
          <w:sz w:val="28"/>
          <w:szCs w:val="28"/>
        </w:rPr>
        <w:t>субъектов</w:t>
      </w:r>
      <w:proofErr w:type="gramEnd"/>
      <w:r w:rsidRPr="00016DCD">
        <w:rPr>
          <w:rFonts w:ascii="Times New Roman" w:hAnsi="Times New Roman" w:cs="Times New Roman"/>
          <w:sz w:val="28"/>
          <w:szCs w:val="28"/>
        </w:rPr>
        <w:t xml:space="preserve"> собственной деятельности; реализация компетентного подхода к организации игрового образовательного пространства; использование гибкой тактики руководства детской деятельностью.</w:t>
      </w:r>
    </w:p>
    <w:p w:rsidR="00016DCD" w:rsidRPr="00016DCD" w:rsidRDefault="00016DCD" w:rsidP="00016DCD">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i/>
          <w:sz w:val="28"/>
          <w:szCs w:val="28"/>
        </w:rPr>
        <w:t>В области методической работы</w:t>
      </w:r>
      <w:r w:rsidRPr="00016DCD">
        <w:rPr>
          <w:rFonts w:ascii="Times New Roman" w:hAnsi="Times New Roman" w:cs="Times New Roman"/>
          <w:sz w:val="28"/>
          <w:szCs w:val="28"/>
        </w:rPr>
        <w:t>: организация системной работы с родителями и педагогами по вопросам успешного развития ребенка; повышение у педагогов уровня понимания требований современного дошкольного образования.</w:t>
      </w:r>
    </w:p>
    <w:p w:rsidR="00016DCD" w:rsidRPr="00016DCD" w:rsidRDefault="00016DCD" w:rsidP="00850EBD">
      <w:pPr>
        <w:rPr>
          <w:rFonts w:ascii="Times New Roman" w:hAnsi="Times New Roman" w:cs="Times New Roman"/>
          <w:b/>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i/>
          <w:sz w:val="28"/>
          <w:szCs w:val="28"/>
        </w:rPr>
        <w:t>В области организации и управления</w:t>
      </w:r>
      <w:r w:rsidRPr="00016DCD">
        <w:rPr>
          <w:rFonts w:ascii="Times New Roman" w:hAnsi="Times New Roman" w:cs="Times New Roman"/>
          <w:sz w:val="28"/>
          <w:szCs w:val="28"/>
        </w:rPr>
        <w:t xml:space="preserve">: создание </w:t>
      </w:r>
      <w:proofErr w:type="gramStart"/>
      <w:r w:rsidRPr="00016DCD">
        <w:rPr>
          <w:rFonts w:ascii="Times New Roman" w:hAnsi="Times New Roman" w:cs="Times New Roman"/>
          <w:sz w:val="28"/>
          <w:szCs w:val="28"/>
        </w:rPr>
        <w:t>системы оценки качества образования дошкольников</w:t>
      </w:r>
      <w:proofErr w:type="gramEnd"/>
      <w:r w:rsidRPr="00016DCD">
        <w:rPr>
          <w:rFonts w:ascii="Times New Roman" w:hAnsi="Times New Roman" w:cs="Times New Roman"/>
          <w:sz w:val="28"/>
          <w:szCs w:val="28"/>
        </w:rPr>
        <w:t xml:space="preserve"> на основе компетентного подхода (ком</w:t>
      </w:r>
      <w:r w:rsidR="00850EBD">
        <w:rPr>
          <w:rFonts w:ascii="Times New Roman" w:hAnsi="Times New Roman" w:cs="Times New Roman"/>
          <w:sz w:val="28"/>
          <w:szCs w:val="28"/>
        </w:rPr>
        <w:t>петентн</w:t>
      </w:r>
      <w:r w:rsidR="00DA6612">
        <w:rPr>
          <w:rFonts w:ascii="Times New Roman" w:hAnsi="Times New Roman" w:cs="Times New Roman"/>
          <w:sz w:val="28"/>
          <w:szCs w:val="28"/>
        </w:rPr>
        <w:t>ый, оптимиза</w:t>
      </w:r>
      <w:r w:rsidR="00850EBD">
        <w:rPr>
          <w:rFonts w:ascii="Times New Roman" w:hAnsi="Times New Roman" w:cs="Times New Roman"/>
          <w:sz w:val="28"/>
          <w:szCs w:val="28"/>
        </w:rPr>
        <w:t xml:space="preserve">ционный, </w:t>
      </w:r>
      <w:r w:rsidRPr="00016DCD">
        <w:rPr>
          <w:rFonts w:ascii="Times New Roman" w:hAnsi="Times New Roman" w:cs="Times New Roman"/>
          <w:sz w:val="28"/>
          <w:szCs w:val="28"/>
        </w:rPr>
        <w:t xml:space="preserve">синергетический подходы).                                                                                                                                                                           </w:t>
      </w:r>
      <w:r w:rsidRPr="00016DCD">
        <w:rPr>
          <w:rFonts w:ascii="Times New Roman" w:hAnsi="Times New Roman" w:cs="Times New Roman"/>
          <w:color w:val="FF0000"/>
          <w:sz w:val="28"/>
          <w:szCs w:val="28"/>
        </w:rPr>
        <w:t xml:space="preserve">             </w:t>
      </w:r>
      <w:r w:rsidR="00850EBD">
        <w:rPr>
          <w:rFonts w:ascii="Times New Roman" w:hAnsi="Times New Roman" w:cs="Times New Roman"/>
          <w:sz w:val="28"/>
          <w:szCs w:val="28"/>
        </w:rPr>
        <w:tab/>
        <w:t xml:space="preserve">        </w:t>
      </w:r>
      <w:r w:rsidRPr="00016DCD">
        <w:rPr>
          <w:rFonts w:ascii="Times New Roman" w:hAnsi="Times New Roman" w:cs="Times New Roman"/>
          <w:sz w:val="28"/>
          <w:szCs w:val="28"/>
        </w:rPr>
        <w:t>Анализ нормативных, научных, методических и др. документов по актуальным аспектам дошкольного образования и выделенным тенденциям деятельности ДОУ позволил сформулировать ключевую идею Программы развития</w:t>
      </w:r>
      <w:r w:rsidRPr="00016DCD">
        <w:rPr>
          <w:rFonts w:ascii="Times New Roman" w:hAnsi="Times New Roman" w:cs="Times New Roman"/>
          <w:b/>
          <w:sz w:val="28"/>
          <w:szCs w:val="28"/>
        </w:rPr>
        <w:t xml:space="preserve">.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 xml:space="preserve">Концептуальной идеей Программы развития  является установка, что каждый ребенок– </w:t>
      </w:r>
      <w:proofErr w:type="gramStart"/>
      <w:r w:rsidRPr="00016DCD">
        <w:rPr>
          <w:rFonts w:ascii="Times New Roman" w:hAnsi="Times New Roman" w:cs="Times New Roman"/>
          <w:sz w:val="28"/>
          <w:szCs w:val="28"/>
          <w:u w:val="single"/>
        </w:rPr>
        <w:t>ус</w:t>
      </w:r>
      <w:proofErr w:type="gramEnd"/>
      <w:r w:rsidRPr="00016DCD">
        <w:rPr>
          <w:rFonts w:ascii="Times New Roman" w:hAnsi="Times New Roman" w:cs="Times New Roman"/>
          <w:sz w:val="28"/>
          <w:szCs w:val="28"/>
          <w:u w:val="single"/>
        </w:rPr>
        <w:t>пешный дошкольник.</w:t>
      </w:r>
      <w:r w:rsidRPr="00016DCD">
        <w:rPr>
          <w:rFonts w:ascii="Times New Roman" w:hAnsi="Times New Roman" w:cs="Times New Roman"/>
          <w:sz w:val="28"/>
          <w:szCs w:val="28"/>
        </w:rPr>
        <w:t xml:space="preserve">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Успешность выпускника дошкольного учреждения предполагает личностную готовность его к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sidRPr="00016DCD">
        <w:rPr>
          <w:rFonts w:ascii="Times New Roman" w:hAnsi="Times New Roman" w:cs="Times New Roman"/>
          <w:sz w:val="28"/>
          <w:szCs w:val="28"/>
        </w:rPr>
        <w:t>сформированность</w:t>
      </w:r>
      <w:proofErr w:type="spellEnd"/>
      <w:r w:rsidRPr="00016DCD">
        <w:rPr>
          <w:rFonts w:ascii="Times New Roman" w:hAnsi="Times New Roman" w:cs="Times New Roman"/>
          <w:sz w:val="28"/>
          <w:szCs w:val="28"/>
        </w:rPr>
        <w:t xml:space="preserve"> мотивации на успешность в учебе и дальнейшей жизни, начальных ключевых компетентностей и универсальных учебных действий.</w:t>
      </w:r>
    </w:p>
    <w:p w:rsidR="00016DCD" w:rsidRPr="00016DCD" w:rsidRDefault="00016DCD" w:rsidP="00016DCD">
      <w:pPr>
        <w:rPr>
          <w:rFonts w:ascii="Times New Roman" w:hAnsi="Times New Roman" w:cs="Times New Roman"/>
          <w:sz w:val="28"/>
          <w:szCs w:val="28"/>
          <w:u w:val="single"/>
        </w:rPr>
      </w:pP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Развитие и дальнейшая стабильная деятельность ДОУ строится на следующих основных положениях:</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b/>
          <w:i/>
          <w:sz w:val="28"/>
          <w:szCs w:val="28"/>
        </w:rPr>
        <w:t>приоритет ребенка</w:t>
      </w:r>
      <w:r w:rsidRPr="00016DCD">
        <w:rPr>
          <w:rFonts w:ascii="Times New Roman" w:hAnsi="Times New Roman" w:cs="Times New Roman"/>
          <w:sz w:val="28"/>
          <w:szCs w:val="28"/>
        </w:rPr>
        <w:t xml:space="preserve">. Ценность качества образовательного процесса для ДОУ напрямую связана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Такими условиями в ДОУ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образовательном процессе,  позитивная социально-психологическая атмосфера воспитательной работы;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b/>
          <w:i/>
          <w:sz w:val="28"/>
          <w:szCs w:val="28"/>
        </w:rPr>
        <w:t>качество дошкольного образования</w:t>
      </w:r>
      <w:r w:rsidRPr="00016DCD">
        <w:rPr>
          <w:rFonts w:ascii="Times New Roman" w:hAnsi="Times New Roman" w:cs="Times New Roman"/>
          <w:sz w:val="28"/>
          <w:szCs w:val="28"/>
        </w:rPr>
        <w:t xml:space="preserve">. Эта ценность определяется предоставлением возможности выбора для ребенка индивидуального образовательного плана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b/>
          <w:i/>
          <w:sz w:val="28"/>
          <w:szCs w:val="28"/>
        </w:rPr>
        <w:t>преемственность дошкольного и начального школьного образования</w:t>
      </w:r>
      <w:r w:rsidRPr="00016DCD">
        <w:rPr>
          <w:rFonts w:ascii="Times New Roman" w:hAnsi="Times New Roman" w:cs="Times New Roman"/>
          <w:sz w:val="28"/>
          <w:szCs w:val="28"/>
        </w:rPr>
        <w:t>. Предполагает</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дальнейшее развитие контактов ДОУ со школой с целью обеспечения преемственности образования, развития детей и интеграции дошкольного образования в образовательное пространство города.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b/>
          <w:i/>
          <w:sz w:val="28"/>
          <w:szCs w:val="28"/>
        </w:rPr>
        <w:t>компетентность</w:t>
      </w:r>
      <w:r w:rsidRPr="00016DCD">
        <w:rPr>
          <w:rFonts w:ascii="Times New Roman" w:hAnsi="Times New Roman" w:cs="Times New Roman"/>
          <w:b/>
          <w:sz w:val="28"/>
          <w:szCs w:val="28"/>
        </w:rPr>
        <w:t xml:space="preserve"> </w:t>
      </w:r>
      <w:r w:rsidRPr="00016DCD">
        <w:rPr>
          <w:rFonts w:ascii="Times New Roman" w:hAnsi="Times New Roman" w:cs="Times New Roman"/>
          <w:sz w:val="28"/>
          <w:szCs w:val="28"/>
        </w:rPr>
        <w:t>(профессионально-педагогическая) –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w:t>
      </w:r>
    </w:p>
    <w:p w:rsidR="00016DCD" w:rsidRPr="00016DCD" w:rsidRDefault="00016DCD" w:rsidP="00DA6612">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Концепцией развития учреждения является реализация следующих задач:</w:t>
      </w:r>
      <w:r w:rsidRPr="00016DCD">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5663"/>
      </w:tblGrid>
      <w:tr w:rsidR="00016DCD" w:rsidRPr="00016DCD" w:rsidTr="009E090E">
        <w:tc>
          <w:tcPr>
            <w:tcW w:w="5353"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ИНВАРИАНТНАЯ  РАБОТА ДОУ</w:t>
            </w:r>
          </w:p>
        </w:tc>
        <w:tc>
          <w:tcPr>
            <w:tcW w:w="5663"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ВАРИАТИВНАЯ РАБОТА ДОУ</w:t>
            </w:r>
          </w:p>
        </w:tc>
      </w:tr>
      <w:tr w:rsidR="00016DCD" w:rsidRPr="00016DCD" w:rsidTr="009E090E">
        <w:tc>
          <w:tcPr>
            <w:tcW w:w="5353"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Цель</w:t>
            </w:r>
          </w:p>
        </w:tc>
        <w:tc>
          <w:tcPr>
            <w:tcW w:w="5663"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Цель</w:t>
            </w:r>
          </w:p>
        </w:tc>
      </w:tr>
      <w:tr w:rsidR="00016DCD" w:rsidRPr="00016DCD" w:rsidTr="009E090E">
        <w:tc>
          <w:tcPr>
            <w:tcW w:w="535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Выполнение государственного задания на оказание образовательных услуг в соответствии с требованиями законодательства.</w:t>
            </w:r>
          </w:p>
        </w:tc>
        <w:tc>
          <w:tcPr>
            <w:tcW w:w="566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Создание в детском саду системы интегрированной модели развивающего образовательного  пространства, реализующего право каждого ребенка на качественное и доступное образование. Создание воспитательно-образовательных, коррекционно-развивающих условий, обеспечивающих равные стартовые возможности для полноценного физического и психического развития детей, как основы их успешного обучения в школе. Повышение качества образования и воспитания в ДОУ через внедрение современных педагогических технологий, в первую очередь игровых, с учетом ведущего вида детской деятельности детей дошкольного возраста, а так же информационно-коммуникационных.</w:t>
            </w:r>
          </w:p>
        </w:tc>
      </w:tr>
      <w:tr w:rsidR="00016DCD" w:rsidRPr="00016DCD" w:rsidTr="009E090E">
        <w:tc>
          <w:tcPr>
            <w:tcW w:w="5353"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Задачи</w:t>
            </w:r>
          </w:p>
        </w:tc>
        <w:tc>
          <w:tcPr>
            <w:tcW w:w="5663"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Задачи</w:t>
            </w:r>
          </w:p>
        </w:tc>
      </w:tr>
      <w:tr w:rsidR="00016DCD" w:rsidRPr="00016DCD" w:rsidTr="009E090E">
        <w:tc>
          <w:tcPr>
            <w:tcW w:w="535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Обеспечение доступности образования.</w:t>
            </w:r>
          </w:p>
          <w:p w:rsidR="00016DCD" w:rsidRPr="00016DCD" w:rsidRDefault="00016DCD" w:rsidP="009E090E">
            <w:pPr>
              <w:jc w:val="both"/>
              <w:rPr>
                <w:rFonts w:ascii="Times New Roman" w:hAnsi="Times New Roman" w:cs="Times New Roman"/>
                <w:sz w:val="28"/>
                <w:szCs w:val="28"/>
              </w:rPr>
            </w:pPr>
          </w:p>
        </w:tc>
        <w:tc>
          <w:tcPr>
            <w:tcW w:w="566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sz w:val="28"/>
                <w:szCs w:val="28"/>
              </w:rPr>
              <w:tab/>
              <w:t xml:space="preserve">Совершенствование содержания и технологий воспитания и обучения, основанного на </w:t>
            </w:r>
            <w:proofErr w:type="gramStart"/>
            <w:r w:rsidRPr="00016DCD">
              <w:rPr>
                <w:rFonts w:ascii="Times New Roman" w:hAnsi="Times New Roman" w:cs="Times New Roman"/>
                <w:sz w:val="28"/>
                <w:szCs w:val="28"/>
              </w:rPr>
              <w:t>личностно-ориентированном</w:t>
            </w:r>
            <w:proofErr w:type="gramEnd"/>
            <w:r w:rsidRPr="00016DCD">
              <w:rPr>
                <w:rFonts w:ascii="Times New Roman" w:hAnsi="Times New Roman" w:cs="Times New Roman"/>
                <w:sz w:val="28"/>
                <w:szCs w:val="28"/>
              </w:rPr>
              <w:t xml:space="preserve"> и </w:t>
            </w:r>
            <w:proofErr w:type="spellStart"/>
            <w:r w:rsidRPr="00016DCD">
              <w:rPr>
                <w:rFonts w:ascii="Times New Roman" w:hAnsi="Times New Roman" w:cs="Times New Roman"/>
                <w:sz w:val="28"/>
                <w:szCs w:val="28"/>
              </w:rPr>
              <w:t>системно-деятельностном</w:t>
            </w:r>
            <w:proofErr w:type="spellEnd"/>
            <w:r w:rsidRPr="00016DCD">
              <w:rPr>
                <w:rFonts w:ascii="Times New Roman" w:hAnsi="Times New Roman" w:cs="Times New Roman"/>
                <w:sz w:val="28"/>
                <w:szCs w:val="28"/>
              </w:rPr>
              <w:t xml:space="preserve"> подходах, обеспечение интеллектуального, личностного и физического развития ребенка.</w:t>
            </w:r>
          </w:p>
        </w:tc>
      </w:tr>
      <w:tr w:rsidR="00016DCD" w:rsidRPr="00016DCD" w:rsidTr="009E090E">
        <w:tc>
          <w:tcPr>
            <w:tcW w:w="535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Обеспечение качества образования.</w:t>
            </w:r>
          </w:p>
          <w:p w:rsidR="00016DCD" w:rsidRPr="00016DCD" w:rsidRDefault="00016DCD" w:rsidP="009E090E">
            <w:pPr>
              <w:jc w:val="both"/>
              <w:rPr>
                <w:rFonts w:ascii="Times New Roman" w:hAnsi="Times New Roman" w:cs="Times New Roman"/>
                <w:sz w:val="28"/>
                <w:szCs w:val="28"/>
              </w:rPr>
            </w:pPr>
          </w:p>
        </w:tc>
        <w:tc>
          <w:tcPr>
            <w:tcW w:w="566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ab/>
              <w:t xml:space="preserve">  Совершенствование структуры  взаимодействия  учителей-логопедов, педагогов и специалистов музыкального и физического развития для обеспечения наибольшей эффективности коррекционной деятельности с детьми с нарушениями речи.</w:t>
            </w:r>
          </w:p>
        </w:tc>
      </w:tr>
      <w:tr w:rsidR="00016DCD" w:rsidRPr="00016DCD" w:rsidTr="009E090E">
        <w:tc>
          <w:tcPr>
            <w:tcW w:w="535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w:t>
            </w:r>
            <w:r w:rsidR="005A4DE2">
              <w:rPr>
                <w:rFonts w:ascii="Times New Roman" w:hAnsi="Times New Roman" w:cs="Times New Roman"/>
                <w:sz w:val="28"/>
                <w:szCs w:val="28"/>
              </w:rPr>
              <w:t>беспечение эффективной работы МА</w:t>
            </w:r>
            <w:r w:rsidRPr="00016DCD">
              <w:rPr>
                <w:rFonts w:ascii="Times New Roman" w:hAnsi="Times New Roman" w:cs="Times New Roman"/>
                <w:sz w:val="28"/>
                <w:szCs w:val="28"/>
              </w:rPr>
              <w:t>ДОУ</w:t>
            </w:r>
            <w:r w:rsidR="005A4DE2">
              <w:rPr>
                <w:rFonts w:ascii="Times New Roman" w:hAnsi="Times New Roman" w:cs="Times New Roman"/>
                <w:sz w:val="28"/>
                <w:szCs w:val="28"/>
              </w:rPr>
              <w:t xml:space="preserve"> ЦРР</w:t>
            </w:r>
          </w:p>
        </w:tc>
        <w:tc>
          <w:tcPr>
            <w:tcW w:w="566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w:t>
            </w:r>
            <w:proofErr w:type="gramStart"/>
            <w:r w:rsidRPr="00016DCD">
              <w:rPr>
                <w:rFonts w:ascii="Times New Roman" w:hAnsi="Times New Roman" w:cs="Times New Roman"/>
                <w:sz w:val="28"/>
                <w:szCs w:val="28"/>
              </w:rPr>
              <w:t>,с</w:t>
            </w:r>
            <w:proofErr w:type="gramEnd"/>
            <w:r w:rsidRPr="00016DCD">
              <w:rPr>
                <w:rFonts w:ascii="Times New Roman" w:hAnsi="Times New Roman" w:cs="Times New Roman"/>
                <w:sz w:val="28"/>
                <w:szCs w:val="28"/>
              </w:rPr>
              <w:t>овременные технологии (Интернет-ресурсы, участие в разработке и реализации совместных педагогических проектов и др.)</w:t>
            </w:r>
          </w:p>
        </w:tc>
      </w:tr>
      <w:tr w:rsidR="00016DCD" w:rsidRPr="00016DCD" w:rsidTr="009E090E">
        <w:tc>
          <w:tcPr>
            <w:tcW w:w="535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Совершенствование условий для сохранения и укрепления здоровья воспитанников</w:t>
            </w:r>
            <w:proofErr w:type="gramStart"/>
            <w:r w:rsidRPr="00016DCD">
              <w:rPr>
                <w:rFonts w:ascii="Times New Roman" w:hAnsi="Times New Roman" w:cs="Times New Roman"/>
                <w:sz w:val="28"/>
                <w:szCs w:val="28"/>
              </w:rPr>
              <w:t xml:space="preserve"> .</w:t>
            </w:r>
            <w:proofErr w:type="gramEnd"/>
          </w:p>
        </w:tc>
        <w:tc>
          <w:tcPr>
            <w:tcW w:w="566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ab/>
              <w:t xml:space="preserve">Внедрение инновационных проектов в образовательную деятельность в соответствии с возрастными возможностями и особенностями воспитанников. </w:t>
            </w:r>
          </w:p>
        </w:tc>
      </w:tr>
      <w:tr w:rsidR="00016DCD" w:rsidRPr="00016DCD" w:rsidTr="009E090E">
        <w:tc>
          <w:tcPr>
            <w:tcW w:w="5353" w:type="dxa"/>
            <w:shd w:val="clear" w:color="auto" w:fill="auto"/>
          </w:tcPr>
          <w:p w:rsidR="00016DCD" w:rsidRPr="00016DCD" w:rsidRDefault="00016DCD" w:rsidP="009E090E">
            <w:pPr>
              <w:jc w:val="both"/>
              <w:rPr>
                <w:rFonts w:ascii="Times New Roman" w:hAnsi="Times New Roman" w:cs="Times New Roman"/>
                <w:sz w:val="28"/>
                <w:szCs w:val="28"/>
              </w:rPr>
            </w:pPr>
          </w:p>
        </w:tc>
        <w:tc>
          <w:tcPr>
            <w:tcW w:w="566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ab/>
              <w:t xml:space="preserve">Совершенствование </w:t>
            </w:r>
            <w:proofErr w:type="gramStart"/>
            <w:r w:rsidRPr="00016DCD">
              <w:rPr>
                <w:rFonts w:ascii="Times New Roman" w:hAnsi="Times New Roman" w:cs="Times New Roman"/>
                <w:sz w:val="28"/>
                <w:szCs w:val="28"/>
              </w:rPr>
              <w:t>системы мониторинга качества образования дошкольников</w:t>
            </w:r>
            <w:proofErr w:type="gramEnd"/>
            <w:r w:rsidRPr="00016DCD">
              <w:rPr>
                <w:rFonts w:ascii="Times New Roman" w:hAnsi="Times New Roman" w:cs="Times New Roman"/>
                <w:sz w:val="28"/>
                <w:szCs w:val="28"/>
              </w:rPr>
              <w:t xml:space="preserve"> с учетом современных требований, как основы достижения  успешности каждым дошкольником</w:t>
            </w:r>
          </w:p>
        </w:tc>
      </w:tr>
      <w:tr w:rsidR="00016DCD" w:rsidRPr="00016DCD" w:rsidTr="009E090E">
        <w:tc>
          <w:tcPr>
            <w:tcW w:w="5353" w:type="dxa"/>
            <w:shd w:val="clear" w:color="auto" w:fill="auto"/>
          </w:tcPr>
          <w:p w:rsidR="00016DCD" w:rsidRPr="00016DCD" w:rsidRDefault="00016DCD" w:rsidP="009E090E">
            <w:pPr>
              <w:jc w:val="both"/>
              <w:rPr>
                <w:rFonts w:ascii="Times New Roman" w:hAnsi="Times New Roman" w:cs="Times New Roman"/>
                <w:sz w:val="28"/>
                <w:szCs w:val="28"/>
              </w:rPr>
            </w:pPr>
          </w:p>
        </w:tc>
        <w:tc>
          <w:tcPr>
            <w:tcW w:w="5663"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ab/>
              <w:t>Повышение профессионализма педагогов, как носителей образования.</w:t>
            </w:r>
          </w:p>
        </w:tc>
      </w:tr>
    </w:tbl>
    <w:p w:rsidR="00016DCD" w:rsidRPr="00FF68B4" w:rsidRDefault="00016DCD" w:rsidP="00016DCD">
      <w:pPr>
        <w:jc w:val="center"/>
        <w:rPr>
          <w:rFonts w:ascii="Times New Roman" w:hAnsi="Times New Roman" w:cs="Times New Roman"/>
          <w:b/>
          <w:sz w:val="24"/>
          <w:szCs w:val="24"/>
        </w:rPr>
      </w:pPr>
    </w:p>
    <w:p w:rsidR="00016DCD" w:rsidRPr="00016DCD" w:rsidRDefault="00016DCD" w:rsidP="00DA6612">
      <w:pPr>
        <w:spacing w:after="0"/>
        <w:jc w:val="center"/>
        <w:rPr>
          <w:rFonts w:ascii="Times New Roman" w:hAnsi="Times New Roman" w:cs="Times New Roman"/>
          <w:b/>
          <w:sz w:val="28"/>
          <w:szCs w:val="28"/>
        </w:rPr>
      </w:pPr>
      <w:r w:rsidRPr="00016DCD">
        <w:rPr>
          <w:rFonts w:ascii="Times New Roman" w:hAnsi="Times New Roman" w:cs="Times New Roman"/>
          <w:b/>
          <w:sz w:val="28"/>
          <w:szCs w:val="28"/>
        </w:rPr>
        <w:t>5. Описание планируемых результатов реализации Программы,</w:t>
      </w:r>
    </w:p>
    <w:p w:rsidR="00016DCD" w:rsidRPr="00016DCD" w:rsidRDefault="00016DCD" w:rsidP="00DA6612">
      <w:pPr>
        <w:spacing w:after="0"/>
        <w:jc w:val="center"/>
        <w:rPr>
          <w:rFonts w:ascii="Times New Roman" w:hAnsi="Times New Roman" w:cs="Times New Roman"/>
          <w:b/>
          <w:sz w:val="28"/>
          <w:szCs w:val="28"/>
        </w:rPr>
      </w:pPr>
      <w:r w:rsidRPr="00016DCD">
        <w:rPr>
          <w:rFonts w:ascii="Times New Roman" w:hAnsi="Times New Roman" w:cs="Times New Roman"/>
          <w:b/>
          <w:sz w:val="28"/>
          <w:szCs w:val="28"/>
        </w:rPr>
        <w:t xml:space="preserve"> количественные и качественные показатели решения поставленных задач.</w:t>
      </w:r>
    </w:p>
    <w:p w:rsidR="00DA6612" w:rsidRDefault="00016DCD" w:rsidP="00DA6612">
      <w:pPr>
        <w:spacing w:after="0"/>
        <w:jc w:val="center"/>
        <w:rPr>
          <w:rFonts w:ascii="Times New Roman" w:hAnsi="Times New Roman" w:cs="Times New Roman"/>
          <w:b/>
          <w:sz w:val="28"/>
          <w:szCs w:val="28"/>
        </w:rPr>
      </w:pPr>
      <w:r w:rsidRPr="00016DCD">
        <w:rPr>
          <w:rFonts w:ascii="Times New Roman" w:hAnsi="Times New Roman" w:cs="Times New Roman"/>
          <w:b/>
          <w:sz w:val="28"/>
          <w:szCs w:val="28"/>
        </w:rPr>
        <w:t>Ход реализации Программы по годам.</w:t>
      </w:r>
    </w:p>
    <w:p w:rsidR="00016DCD" w:rsidRPr="00016DCD" w:rsidRDefault="00016DCD" w:rsidP="00DA6612">
      <w:pPr>
        <w:spacing w:after="0"/>
        <w:jc w:val="center"/>
        <w:rPr>
          <w:rFonts w:ascii="Times New Roman" w:hAnsi="Times New Roman" w:cs="Times New Roman"/>
          <w:i/>
          <w:sz w:val="28"/>
          <w:szCs w:val="28"/>
        </w:rPr>
      </w:pPr>
      <w:r w:rsidRPr="00016DCD">
        <w:rPr>
          <w:rFonts w:ascii="Times New Roman" w:hAnsi="Times New Roman" w:cs="Times New Roman"/>
          <w:b/>
          <w:sz w:val="28"/>
          <w:szCs w:val="28"/>
        </w:rPr>
        <w:t xml:space="preserve"> </w:t>
      </w:r>
      <w:r w:rsidRPr="00016DCD">
        <w:rPr>
          <w:rFonts w:ascii="Times New Roman" w:hAnsi="Times New Roman" w:cs="Times New Roman"/>
          <w:sz w:val="28"/>
          <w:szCs w:val="28"/>
        </w:rPr>
        <w:t xml:space="preserve">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Инвариантные результаты</w:t>
      </w: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реализации Программы развития ДОУ:</w:t>
      </w:r>
      <w:r w:rsidRPr="00016DCD">
        <w:rPr>
          <w:rFonts w:ascii="Times New Roman" w:hAnsi="Times New Roman" w:cs="Times New Roman"/>
          <w:sz w:val="28"/>
          <w:szCs w:val="28"/>
        </w:rPr>
        <w:t xml:space="preserve">  </w:t>
      </w:r>
    </w:p>
    <w:tbl>
      <w:tblPr>
        <w:tblpPr w:leftFromText="180" w:rightFromText="180" w:vertAnchor="text" w:horzAnchor="margin" w:tblpXSpec="center" w:tblpY="1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693"/>
        <w:gridCol w:w="2410"/>
        <w:gridCol w:w="709"/>
        <w:gridCol w:w="708"/>
        <w:gridCol w:w="709"/>
        <w:gridCol w:w="709"/>
        <w:gridCol w:w="709"/>
      </w:tblGrid>
      <w:tr w:rsidR="00016DCD" w:rsidRPr="00016DCD" w:rsidTr="009E090E">
        <w:trPr>
          <w:trHeight w:val="315"/>
        </w:trPr>
        <w:tc>
          <w:tcPr>
            <w:tcW w:w="2093" w:type="dxa"/>
            <w:vMerge w:val="restart"/>
          </w:tcPr>
          <w:p w:rsidR="00016DCD" w:rsidRPr="00FF68B4" w:rsidRDefault="00016DCD" w:rsidP="009E090E">
            <w:pPr>
              <w:jc w:val="center"/>
              <w:rPr>
                <w:rFonts w:ascii="Times New Roman" w:hAnsi="Times New Roman" w:cs="Times New Roman"/>
                <w:b/>
                <w:sz w:val="24"/>
                <w:szCs w:val="24"/>
              </w:rPr>
            </w:pPr>
            <w:r w:rsidRPr="00FF68B4">
              <w:rPr>
                <w:rFonts w:ascii="Times New Roman" w:hAnsi="Times New Roman" w:cs="Times New Roman"/>
                <w:b/>
                <w:sz w:val="24"/>
                <w:szCs w:val="24"/>
              </w:rPr>
              <w:t xml:space="preserve">ПОКАЗАТЕЛИ </w:t>
            </w:r>
            <w:proofErr w:type="gramStart"/>
            <w:r w:rsidRPr="00FF68B4">
              <w:rPr>
                <w:rFonts w:ascii="Times New Roman" w:hAnsi="Times New Roman" w:cs="Times New Roman"/>
                <w:b/>
                <w:sz w:val="24"/>
                <w:szCs w:val="24"/>
              </w:rPr>
              <w:t>ЭФФЕКТИВ</w:t>
            </w:r>
            <w:r w:rsidR="00FF68B4">
              <w:rPr>
                <w:rFonts w:ascii="Times New Roman" w:hAnsi="Times New Roman" w:cs="Times New Roman"/>
                <w:b/>
                <w:sz w:val="24"/>
                <w:szCs w:val="24"/>
              </w:rPr>
              <w:t>-</w:t>
            </w:r>
            <w:r w:rsidRPr="00FF68B4">
              <w:rPr>
                <w:rFonts w:ascii="Times New Roman" w:hAnsi="Times New Roman" w:cs="Times New Roman"/>
                <w:b/>
                <w:sz w:val="24"/>
                <w:szCs w:val="24"/>
              </w:rPr>
              <w:t>НОСТИ</w:t>
            </w:r>
            <w:proofErr w:type="gramEnd"/>
          </w:p>
        </w:tc>
        <w:tc>
          <w:tcPr>
            <w:tcW w:w="2693" w:type="dxa"/>
            <w:vMerge w:val="restart"/>
          </w:tcPr>
          <w:p w:rsidR="00016DCD" w:rsidRPr="00FF68B4" w:rsidRDefault="00016DCD" w:rsidP="009E090E">
            <w:pPr>
              <w:jc w:val="center"/>
              <w:rPr>
                <w:rFonts w:ascii="Times New Roman" w:hAnsi="Times New Roman" w:cs="Times New Roman"/>
                <w:b/>
                <w:sz w:val="24"/>
                <w:szCs w:val="24"/>
              </w:rPr>
            </w:pPr>
            <w:r w:rsidRPr="00FF68B4">
              <w:rPr>
                <w:rFonts w:ascii="Times New Roman" w:hAnsi="Times New Roman" w:cs="Times New Roman"/>
                <w:b/>
                <w:sz w:val="24"/>
                <w:szCs w:val="24"/>
              </w:rPr>
              <w:t>КРИТЕРИИ ЭФФЕКТИВНОСТИ</w:t>
            </w:r>
          </w:p>
        </w:tc>
        <w:tc>
          <w:tcPr>
            <w:tcW w:w="2410" w:type="dxa"/>
            <w:vMerge w:val="restart"/>
          </w:tcPr>
          <w:p w:rsidR="00016DCD" w:rsidRPr="00FF68B4" w:rsidRDefault="00016DCD" w:rsidP="009E090E">
            <w:pPr>
              <w:jc w:val="center"/>
              <w:rPr>
                <w:rFonts w:ascii="Times New Roman" w:hAnsi="Times New Roman" w:cs="Times New Roman"/>
                <w:b/>
                <w:sz w:val="24"/>
                <w:szCs w:val="24"/>
              </w:rPr>
            </w:pPr>
            <w:r w:rsidRPr="00FF68B4">
              <w:rPr>
                <w:rFonts w:ascii="Times New Roman" w:hAnsi="Times New Roman" w:cs="Times New Roman"/>
                <w:b/>
                <w:sz w:val="24"/>
                <w:szCs w:val="24"/>
              </w:rPr>
              <w:t>ПЛАНИРУЕМЫЙ РЕЗУЛЬТАТ</w:t>
            </w:r>
          </w:p>
        </w:tc>
        <w:tc>
          <w:tcPr>
            <w:tcW w:w="3544" w:type="dxa"/>
            <w:gridSpan w:val="5"/>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 xml:space="preserve">ИНДИКАТОРЫ ДОСТИЖЕНИЯ </w:t>
            </w:r>
            <w:proofErr w:type="gramStart"/>
            <w:r w:rsidRPr="00016DCD">
              <w:rPr>
                <w:rFonts w:ascii="Times New Roman" w:hAnsi="Times New Roman" w:cs="Times New Roman"/>
                <w:sz w:val="28"/>
                <w:szCs w:val="28"/>
              </w:rPr>
              <w:t>в</w:t>
            </w:r>
            <w:proofErr w:type="gramEnd"/>
            <w:r w:rsidRPr="00016DCD">
              <w:rPr>
                <w:rFonts w:ascii="Times New Roman" w:hAnsi="Times New Roman" w:cs="Times New Roman"/>
                <w:sz w:val="28"/>
                <w:szCs w:val="28"/>
              </w:rPr>
              <w:t xml:space="preserve"> %</w:t>
            </w:r>
          </w:p>
        </w:tc>
      </w:tr>
      <w:tr w:rsidR="00016DCD" w:rsidRPr="00016DCD" w:rsidTr="009E090E">
        <w:trPr>
          <w:trHeight w:val="225"/>
        </w:trPr>
        <w:tc>
          <w:tcPr>
            <w:tcW w:w="2093" w:type="dxa"/>
            <w:vMerge/>
          </w:tcPr>
          <w:p w:rsidR="00016DCD" w:rsidRPr="00016DCD" w:rsidRDefault="00016DCD" w:rsidP="009E090E">
            <w:pPr>
              <w:jc w:val="center"/>
              <w:rPr>
                <w:rFonts w:ascii="Times New Roman" w:hAnsi="Times New Roman" w:cs="Times New Roman"/>
                <w:sz w:val="28"/>
                <w:szCs w:val="28"/>
              </w:rPr>
            </w:pPr>
          </w:p>
        </w:tc>
        <w:tc>
          <w:tcPr>
            <w:tcW w:w="2693" w:type="dxa"/>
            <w:vMerge/>
          </w:tcPr>
          <w:p w:rsidR="00016DCD" w:rsidRPr="00016DCD" w:rsidRDefault="00016DCD" w:rsidP="009E090E">
            <w:pPr>
              <w:jc w:val="center"/>
              <w:rPr>
                <w:rFonts w:ascii="Times New Roman" w:hAnsi="Times New Roman" w:cs="Times New Roman"/>
                <w:sz w:val="28"/>
                <w:szCs w:val="28"/>
              </w:rPr>
            </w:pPr>
          </w:p>
        </w:tc>
        <w:tc>
          <w:tcPr>
            <w:tcW w:w="2410" w:type="dxa"/>
            <w:vMerge/>
          </w:tcPr>
          <w:p w:rsidR="00016DCD" w:rsidRPr="00016DCD" w:rsidRDefault="00016DCD" w:rsidP="009E090E">
            <w:pPr>
              <w:jc w:val="center"/>
              <w:rPr>
                <w:rFonts w:ascii="Times New Roman" w:hAnsi="Times New Roman" w:cs="Times New Roman"/>
                <w:sz w:val="28"/>
                <w:szCs w:val="28"/>
              </w:rPr>
            </w:pPr>
          </w:p>
        </w:tc>
        <w:tc>
          <w:tcPr>
            <w:tcW w:w="709" w:type="dxa"/>
          </w:tcPr>
          <w:p w:rsidR="00016DCD" w:rsidRPr="00FF68B4" w:rsidRDefault="00016DCD" w:rsidP="009E090E">
            <w:pPr>
              <w:rPr>
                <w:rFonts w:ascii="Times New Roman" w:hAnsi="Times New Roman" w:cs="Times New Roman"/>
                <w:sz w:val="24"/>
                <w:szCs w:val="24"/>
              </w:rPr>
            </w:pPr>
            <w:r w:rsidRPr="00FF68B4">
              <w:rPr>
                <w:rFonts w:ascii="Times New Roman" w:hAnsi="Times New Roman" w:cs="Times New Roman"/>
                <w:sz w:val="24"/>
                <w:szCs w:val="24"/>
              </w:rPr>
              <w:t>2015</w:t>
            </w:r>
          </w:p>
        </w:tc>
        <w:tc>
          <w:tcPr>
            <w:tcW w:w="708" w:type="dxa"/>
          </w:tcPr>
          <w:p w:rsidR="00016DCD" w:rsidRPr="00FF68B4" w:rsidRDefault="00016DCD" w:rsidP="009E090E">
            <w:pPr>
              <w:rPr>
                <w:rFonts w:ascii="Times New Roman" w:hAnsi="Times New Roman" w:cs="Times New Roman"/>
                <w:sz w:val="24"/>
                <w:szCs w:val="24"/>
              </w:rPr>
            </w:pPr>
            <w:r w:rsidRPr="00FF68B4">
              <w:rPr>
                <w:rFonts w:ascii="Times New Roman" w:hAnsi="Times New Roman" w:cs="Times New Roman"/>
                <w:sz w:val="24"/>
                <w:szCs w:val="24"/>
              </w:rPr>
              <w:t>2016</w:t>
            </w:r>
          </w:p>
        </w:tc>
        <w:tc>
          <w:tcPr>
            <w:tcW w:w="709" w:type="dxa"/>
          </w:tcPr>
          <w:p w:rsidR="00016DCD" w:rsidRPr="00FF68B4" w:rsidRDefault="00016DCD" w:rsidP="009E090E">
            <w:pPr>
              <w:rPr>
                <w:rFonts w:ascii="Times New Roman" w:hAnsi="Times New Roman" w:cs="Times New Roman"/>
                <w:sz w:val="24"/>
                <w:szCs w:val="24"/>
              </w:rPr>
            </w:pPr>
            <w:r w:rsidRPr="00FF68B4">
              <w:rPr>
                <w:rFonts w:ascii="Times New Roman" w:hAnsi="Times New Roman" w:cs="Times New Roman"/>
                <w:sz w:val="24"/>
                <w:szCs w:val="24"/>
              </w:rPr>
              <w:t>2017</w:t>
            </w:r>
          </w:p>
        </w:tc>
        <w:tc>
          <w:tcPr>
            <w:tcW w:w="709" w:type="dxa"/>
          </w:tcPr>
          <w:p w:rsidR="00016DCD" w:rsidRPr="00FF68B4" w:rsidRDefault="00016DCD" w:rsidP="009E090E">
            <w:pPr>
              <w:jc w:val="center"/>
              <w:rPr>
                <w:rFonts w:ascii="Times New Roman" w:hAnsi="Times New Roman" w:cs="Times New Roman"/>
                <w:sz w:val="24"/>
                <w:szCs w:val="24"/>
              </w:rPr>
            </w:pPr>
            <w:r w:rsidRPr="00FF68B4">
              <w:rPr>
                <w:rFonts w:ascii="Times New Roman" w:hAnsi="Times New Roman" w:cs="Times New Roman"/>
                <w:sz w:val="24"/>
                <w:szCs w:val="24"/>
              </w:rPr>
              <w:t>2018</w:t>
            </w:r>
          </w:p>
        </w:tc>
        <w:tc>
          <w:tcPr>
            <w:tcW w:w="709" w:type="dxa"/>
          </w:tcPr>
          <w:p w:rsidR="00016DCD" w:rsidRPr="00FF68B4" w:rsidRDefault="00016DCD" w:rsidP="009E090E">
            <w:pPr>
              <w:jc w:val="center"/>
              <w:rPr>
                <w:rFonts w:ascii="Times New Roman" w:hAnsi="Times New Roman" w:cs="Times New Roman"/>
                <w:sz w:val="24"/>
                <w:szCs w:val="24"/>
              </w:rPr>
            </w:pPr>
            <w:r w:rsidRPr="00FF68B4">
              <w:rPr>
                <w:rFonts w:ascii="Times New Roman" w:hAnsi="Times New Roman" w:cs="Times New Roman"/>
                <w:sz w:val="24"/>
                <w:szCs w:val="24"/>
              </w:rPr>
              <w:t>2019</w:t>
            </w:r>
          </w:p>
        </w:tc>
      </w:tr>
      <w:tr w:rsidR="00016DCD" w:rsidRPr="00016DCD" w:rsidTr="009E090E">
        <w:tc>
          <w:tcPr>
            <w:tcW w:w="20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Соответствие деятельности дошкольного образовательного учреждения требованиям законодательства</w:t>
            </w:r>
          </w:p>
        </w:tc>
        <w:tc>
          <w:tcPr>
            <w:tcW w:w="26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 Отсутствие предписаний надзорных органов, подтверждённых жалоб граждан.</w:t>
            </w:r>
          </w:p>
        </w:tc>
        <w:tc>
          <w:tcPr>
            <w:tcW w:w="2410"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Деятельность ДОУ в </w:t>
            </w:r>
            <w:proofErr w:type="spellStart"/>
            <w:proofErr w:type="gramStart"/>
            <w:r w:rsidRPr="00016DCD">
              <w:rPr>
                <w:rFonts w:ascii="Times New Roman" w:hAnsi="Times New Roman" w:cs="Times New Roman"/>
                <w:sz w:val="28"/>
                <w:szCs w:val="28"/>
              </w:rPr>
              <w:t>соответ</w:t>
            </w:r>
            <w:r w:rsidR="00FF68B4">
              <w:rPr>
                <w:rFonts w:ascii="Times New Roman" w:hAnsi="Times New Roman" w:cs="Times New Roman"/>
                <w:sz w:val="28"/>
                <w:szCs w:val="28"/>
              </w:rPr>
              <w:t>-</w:t>
            </w:r>
            <w:r w:rsidRPr="00016DCD">
              <w:rPr>
                <w:rFonts w:ascii="Times New Roman" w:hAnsi="Times New Roman" w:cs="Times New Roman"/>
                <w:sz w:val="28"/>
                <w:szCs w:val="28"/>
              </w:rPr>
              <w:t>ствии</w:t>
            </w:r>
            <w:proofErr w:type="spellEnd"/>
            <w:proofErr w:type="gramEnd"/>
            <w:r w:rsidRPr="00016DCD">
              <w:rPr>
                <w:rFonts w:ascii="Times New Roman" w:hAnsi="Times New Roman" w:cs="Times New Roman"/>
                <w:sz w:val="28"/>
                <w:szCs w:val="28"/>
              </w:rPr>
              <w:t xml:space="preserve"> с </w:t>
            </w:r>
            <w:proofErr w:type="spellStart"/>
            <w:r w:rsidRPr="00016DCD">
              <w:rPr>
                <w:rFonts w:ascii="Times New Roman" w:hAnsi="Times New Roman" w:cs="Times New Roman"/>
                <w:sz w:val="28"/>
                <w:szCs w:val="28"/>
              </w:rPr>
              <w:t>законода</w:t>
            </w:r>
            <w:r w:rsidR="00FF68B4">
              <w:rPr>
                <w:rFonts w:ascii="Times New Roman" w:hAnsi="Times New Roman" w:cs="Times New Roman"/>
                <w:sz w:val="28"/>
                <w:szCs w:val="28"/>
              </w:rPr>
              <w:t>-</w:t>
            </w:r>
            <w:r w:rsidRPr="00016DCD">
              <w:rPr>
                <w:rFonts w:ascii="Times New Roman" w:hAnsi="Times New Roman" w:cs="Times New Roman"/>
                <w:sz w:val="28"/>
                <w:szCs w:val="28"/>
              </w:rPr>
              <w:t>тельством</w:t>
            </w:r>
            <w:proofErr w:type="spellEnd"/>
            <w:r w:rsidRPr="00016DCD">
              <w:rPr>
                <w:rFonts w:ascii="Times New Roman" w:hAnsi="Times New Roman" w:cs="Times New Roman"/>
                <w:sz w:val="28"/>
                <w:szCs w:val="28"/>
              </w:rPr>
              <w:t xml:space="preserve"> РФ</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tc>
        <w:tc>
          <w:tcPr>
            <w:tcW w:w="70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85</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tc>
      </w:tr>
      <w:tr w:rsidR="00016DCD" w:rsidRPr="00016DCD" w:rsidTr="009E090E">
        <w:tc>
          <w:tcPr>
            <w:tcW w:w="20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Выполнение государственного задания на оказание государственных услуг (выполнение работ)</w:t>
            </w:r>
          </w:p>
        </w:tc>
        <w:tc>
          <w:tcPr>
            <w:tcW w:w="26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Посещаемость детьми дошкольного образовательного учреждения.</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Выполнение образовательных программ, реализуемых в дошкольном образовательном учреждении.</w:t>
            </w:r>
          </w:p>
        </w:tc>
        <w:tc>
          <w:tcPr>
            <w:tcW w:w="2410"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Увеличение посещаемости воспитанников</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Повышение уровня  интеллектуального, личностного   и физического развития дошкольника</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50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tc>
        <w:tc>
          <w:tcPr>
            <w:tcW w:w="70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90</w:t>
            </w:r>
          </w:p>
        </w:tc>
      </w:tr>
      <w:tr w:rsidR="00016DCD" w:rsidRPr="00016DCD" w:rsidTr="009E090E">
        <w:tc>
          <w:tcPr>
            <w:tcW w:w="20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Кадровое обеспечение образовательного процесса.</w:t>
            </w:r>
          </w:p>
        </w:tc>
        <w:tc>
          <w:tcPr>
            <w:tcW w:w="26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Оптимальная укомплектованность кадрами.</w:t>
            </w:r>
          </w:p>
        </w:tc>
        <w:tc>
          <w:tcPr>
            <w:tcW w:w="2410"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Уровень укомплектованности педагогическими кадрами позволяет реализовать ОП</w:t>
            </w:r>
          </w:p>
        </w:tc>
        <w:tc>
          <w:tcPr>
            <w:tcW w:w="709"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86</w:t>
            </w:r>
          </w:p>
        </w:tc>
        <w:tc>
          <w:tcPr>
            <w:tcW w:w="708"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90</w:t>
            </w:r>
          </w:p>
        </w:tc>
        <w:tc>
          <w:tcPr>
            <w:tcW w:w="709"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93</w:t>
            </w:r>
          </w:p>
        </w:tc>
        <w:tc>
          <w:tcPr>
            <w:tcW w:w="709"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97</w:t>
            </w:r>
          </w:p>
        </w:tc>
        <w:tc>
          <w:tcPr>
            <w:tcW w:w="709"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tc>
      </w:tr>
      <w:tr w:rsidR="00016DCD" w:rsidRPr="00016DCD" w:rsidTr="009E090E">
        <w:tc>
          <w:tcPr>
            <w:tcW w:w="20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Совершенствование педагогических и управленческих процессов образовательного учреждения на основе независимой системы оценки качества (НСОК)</w:t>
            </w:r>
          </w:p>
        </w:tc>
        <w:tc>
          <w:tcPr>
            <w:tcW w:w="26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Участие дошкольного образовательного учреждения в независимых (межотраслевых) процедурах (системах) оценки  качества (добровольная сертификация, внешний аудит, рейтинг, международные сравнительные исследования и другое)</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Внешнее представление участия дошкольного образовательного учреждения в независимых (межотраслевых) процедурах (системах) оценки качества (публичный отчёт, публикация в СМИ, в сети Интернет, сайт)</w:t>
            </w:r>
          </w:p>
        </w:tc>
        <w:tc>
          <w:tcPr>
            <w:tcW w:w="2410"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1.Увеличение количества положительных отзывов родительской общественности о деятельности ДОУ, в т.ч. в сети Интернет.</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2. Использование официального  сайта ДОУ для мониторинга и оценки деятельности ДОУ  родитель </w:t>
            </w:r>
            <w:proofErr w:type="spellStart"/>
            <w:r w:rsidRPr="00016DCD">
              <w:rPr>
                <w:rFonts w:ascii="Times New Roman" w:hAnsi="Times New Roman" w:cs="Times New Roman"/>
                <w:sz w:val="28"/>
                <w:szCs w:val="28"/>
              </w:rPr>
              <w:t>ской</w:t>
            </w:r>
            <w:proofErr w:type="spellEnd"/>
            <w:r w:rsidRPr="00016DCD">
              <w:rPr>
                <w:rFonts w:ascii="Times New Roman" w:hAnsi="Times New Roman" w:cs="Times New Roman"/>
                <w:sz w:val="28"/>
                <w:szCs w:val="28"/>
              </w:rPr>
              <w:t xml:space="preserve"> общественностью и социумом (форум</w:t>
            </w:r>
            <w:proofErr w:type="gramStart"/>
            <w:r w:rsidRPr="00016DCD">
              <w:rPr>
                <w:rFonts w:ascii="Times New Roman" w:hAnsi="Times New Roman" w:cs="Times New Roman"/>
                <w:sz w:val="28"/>
                <w:szCs w:val="28"/>
              </w:rPr>
              <w:t xml:space="preserve"> ,</w:t>
            </w:r>
            <w:proofErr w:type="gramEnd"/>
            <w:r w:rsidRPr="00016DCD">
              <w:rPr>
                <w:rFonts w:ascii="Times New Roman" w:hAnsi="Times New Roman" w:cs="Times New Roman"/>
                <w:sz w:val="28"/>
                <w:szCs w:val="28"/>
              </w:rPr>
              <w:t xml:space="preserve"> книга замечаний и предложений, горячая линия ДОУ)</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60</w:t>
            </w:r>
          </w:p>
        </w:tc>
        <w:tc>
          <w:tcPr>
            <w:tcW w:w="70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tc>
      </w:tr>
      <w:tr w:rsidR="00016DCD" w:rsidRPr="00016DCD" w:rsidTr="009E090E">
        <w:tc>
          <w:tcPr>
            <w:tcW w:w="20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Обеспечение доступности качественного образования</w:t>
            </w:r>
          </w:p>
        </w:tc>
        <w:tc>
          <w:tcPr>
            <w:tcW w:w="26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Создание условий доступности для всех категорий детей.</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Применение информационных технологий педагогическими работниками и обеспечение широкого использования электронных образовательных ресурсов.</w:t>
            </w:r>
          </w:p>
        </w:tc>
        <w:tc>
          <w:tcPr>
            <w:tcW w:w="2410"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1.Повышение удельного веса детей с особыми потребностями, для которых созданы индивидуальные условия для достижения результатов реализации ОП</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2.Увеличение доли педагогов, использующих </w:t>
            </w:r>
            <w:proofErr w:type="gramStart"/>
            <w:r w:rsidRPr="00016DCD">
              <w:rPr>
                <w:rFonts w:ascii="Times New Roman" w:hAnsi="Times New Roman" w:cs="Times New Roman"/>
                <w:sz w:val="28"/>
                <w:szCs w:val="28"/>
              </w:rPr>
              <w:t>ИТ</w:t>
            </w:r>
            <w:proofErr w:type="gramEnd"/>
            <w:r w:rsidRPr="00016DCD">
              <w:rPr>
                <w:rFonts w:ascii="Times New Roman" w:hAnsi="Times New Roman" w:cs="Times New Roman"/>
                <w:sz w:val="28"/>
                <w:szCs w:val="28"/>
              </w:rPr>
              <w:t xml:space="preserve"> в профессиональной деятельности</w:t>
            </w:r>
          </w:p>
        </w:tc>
        <w:tc>
          <w:tcPr>
            <w:tcW w:w="709"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45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65</w:t>
            </w:r>
          </w:p>
        </w:tc>
        <w:tc>
          <w:tcPr>
            <w:tcW w:w="708"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57</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73</w:t>
            </w:r>
          </w:p>
        </w:tc>
        <w:tc>
          <w:tcPr>
            <w:tcW w:w="709"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80</w:t>
            </w:r>
          </w:p>
        </w:tc>
        <w:tc>
          <w:tcPr>
            <w:tcW w:w="709"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87</w:t>
            </w:r>
          </w:p>
        </w:tc>
        <w:tc>
          <w:tcPr>
            <w:tcW w:w="709" w:type="dxa"/>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94</w:t>
            </w:r>
          </w:p>
        </w:tc>
      </w:tr>
      <w:tr w:rsidR="00016DCD" w:rsidRPr="00016DCD" w:rsidTr="009E090E">
        <w:tc>
          <w:tcPr>
            <w:tcW w:w="20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Организация эффективной </w:t>
            </w:r>
            <w:proofErr w:type="spellStart"/>
            <w:r w:rsidRPr="00016DCD">
              <w:rPr>
                <w:rFonts w:ascii="Times New Roman" w:hAnsi="Times New Roman" w:cs="Times New Roman"/>
                <w:sz w:val="28"/>
                <w:szCs w:val="28"/>
              </w:rPr>
              <w:t>физкультурно</w:t>
            </w:r>
            <w:proofErr w:type="spellEnd"/>
            <w:r w:rsidRPr="00016DCD">
              <w:rPr>
                <w:rFonts w:ascii="Times New Roman" w:hAnsi="Times New Roman" w:cs="Times New Roman"/>
                <w:sz w:val="28"/>
                <w:szCs w:val="28"/>
              </w:rPr>
              <w:t xml:space="preserve"> – </w:t>
            </w:r>
            <w:proofErr w:type="spellStart"/>
            <w:proofErr w:type="gramStart"/>
            <w:r w:rsidRPr="00016DCD">
              <w:rPr>
                <w:rFonts w:ascii="Times New Roman" w:hAnsi="Times New Roman" w:cs="Times New Roman"/>
                <w:sz w:val="28"/>
                <w:szCs w:val="28"/>
              </w:rPr>
              <w:t>оздорови</w:t>
            </w:r>
            <w:r w:rsidR="00FF68B4">
              <w:rPr>
                <w:rFonts w:ascii="Times New Roman" w:hAnsi="Times New Roman" w:cs="Times New Roman"/>
                <w:sz w:val="28"/>
                <w:szCs w:val="28"/>
              </w:rPr>
              <w:t>-</w:t>
            </w:r>
            <w:r w:rsidRPr="00016DCD">
              <w:rPr>
                <w:rFonts w:ascii="Times New Roman" w:hAnsi="Times New Roman" w:cs="Times New Roman"/>
                <w:sz w:val="28"/>
                <w:szCs w:val="28"/>
              </w:rPr>
              <w:t>тельной</w:t>
            </w:r>
            <w:proofErr w:type="spellEnd"/>
            <w:proofErr w:type="gramEnd"/>
            <w:r w:rsidRPr="00016DCD">
              <w:rPr>
                <w:rFonts w:ascii="Times New Roman" w:hAnsi="Times New Roman" w:cs="Times New Roman"/>
                <w:sz w:val="28"/>
                <w:szCs w:val="28"/>
              </w:rPr>
              <w:t xml:space="preserve"> и спортивной работы</w:t>
            </w:r>
          </w:p>
        </w:tc>
        <w:tc>
          <w:tcPr>
            <w:tcW w:w="26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1 Развитие спортивной инфраструктуры (физкультурная площадка, бассейн, физкультурный зал, тренажерный зал, зал ЛФК и другое), создание условий для качественной </w:t>
            </w:r>
            <w:proofErr w:type="spellStart"/>
            <w:r w:rsidRPr="00016DCD">
              <w:rPr>
                <w:rFonts w:ascii="Times New Roman" w:hAnsi="Times New Roman" w:cs="Times New Roman"/>
                <w:sz w:val="28"/>
                <w:szCs w:val="28"/>
              </w:rPr>
              <w:t>физкультурно</w:t>
            </w:r>
            <w:proofErr w:type="spellEnd"/>
            <w:r w:rsidRPr="00016DCD">
              <w:rPr>
                <w:rFonts w:ascii="Times New Roman" w:hAnsi="Times New Roman" w:cs="Times New Roman"/>
                <w:sz w:val="28"/>
                <w:szCs w:val="28"/>
              </w:rPr>
              <w:t xml:space="preserve"> – оздоровительной работы.</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Развитие кружков спортивной направленности в дошкольном образовательном учреждении.</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3 Охват детей (в процентах от общего количества) занятиями в кружках спортивной направленности.</w:t>
            </w:r>
          </w:p>
        </w:tc>
        <w:tc>
          <w:tcPr>
            <w:tcW w:w="2410"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1.Модернизация </w:t>
            </w:r>
            <w:r w:rsidR="005A4DE2">
              <w:rPr>
                <w:rFonts w:ascii="Times New Roman" w:hAnsi="Times New Roman" w:cs="Times New Roman"/>
                <w:sz w:val="28"/>
                <w:szCs w:val="28"/>
              </w:rPr>
              <w:t>физкультурной  площадки</w:t>
            </w:r>
            <w:r w:rsidRPr="00016DCD">
              <w:rPr>
                <w:rFonts w:ascii="Times New Roman" w:hAnsi="Times New Roman" w:cs="Times New Roman"/>
                <w:sz w:val="28"/>
                <w:szCs w:val="28"/>
              </w:rPr>
              <w:t xml:space="preserve">, ремонт </w:t>
            </w:r>
            <w:r w:rsidR="005A4DE2">
              <w:rPr>
                <w:rFonts w:ascii="Times New Roman" w:hAnsi="Times New Roman" w:cs="Times New Roman"/>
                <w:sz w:val="28"/>
                <w:szCs w:val="28"/>
              </w:rPr>
              <w:t xml:space="preserve">музыкального </w:t>
            </w:r>
            <w:proofErr w:type="gramStart"/>
            <w:r w:rsidR="005A4DE2">
              <w:rPr>
                <w:rFonts w:ascii="Times New Roman" w:hAnsi="Times New Roman" w:cs="Times New Roman"/>
                <w:sz w:val="28"/>
                <w:szCs w:val="28"/>
              </w:rPr>
              <w:t>-</w:t>
            </w:r>
            <w:r w:rsidRPr="00016DCD">
              <w:rPr>
                <w:rFonts w:ascii="Times New Roman" w:hAnsi="Times New Roman" w:cs="Times New Roman"/>
                <w:sz w:val="28"/>
                <w:szCs w:val="28"/>
              </w:rPr>
              <w:t>ф</w:t>
            </w:r>
            <w:proofErr w:type="gramEnd"/>
            <w:r w:rsidRPr="00016DCD">
              <w:rPr>
                <w:rFonts w:ascii="Times New Roman" w:hAnsi="Times New Roman" w:cs="Times New Roman"/>
                <w:sz w:val="28"/>
                <w:szCs w:val="28"/>
              </w:rPr>
              <w:t>изкультурного зала, пополнение спортивного оборудования и инвентаря</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2.Функционирование спортивно-игрового кружка « Старт»</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3.. Посещение детьми спортивно игрового кружка «Старт»</w:t>
            </w:r>
          </w:p>
          <w:p w:rsidR="00016DCD" w:rsidRPr="00016DCD" w:rsidRDefault="00016DCD" w:rsidP="009E090E">
            <w:pPr>
              <w:rPr>
                <w:rFonts w:ascii="Times New Roman" w:hAnsi="Times New Roman" w:cs="Times New Roman"/>
                <w:sz w:val="28"/>
                <w:szCs w:val="28"/>
              </w:rPr>
            </w:pP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tc>
        <w:tc>
          <w:tcPr>
            <w:tcW w:w="70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30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30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50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50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70</w:t>
            </w:r>
          </w:p>
        </w:tc>
      </w:tr>
      <w:tr w:rsidR="00016DCD" w:rsidRPr="00016DCD" w:rsidTr="009E090E">
        <w:tc>
          <w:tcPr>
            <w:tcW w:w="20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Создание условий для сохранения здоровья детей</w:t>
            </w:r>
          </w:p>
        </w:tc>
        <w:tc>
          <w:tcPr>
            <w:tcW w:w="26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Сокращение коэффициента травматизма;</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Создание условий для выполнения натуральных норм питания;</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3 Динамика среднего показателя заболеваемости.</w:t>
            </w:r>
          </w:p>
        </w:tc>
        <w:tc>
          <w:tcPr>
            <w:tcW w:w="2410"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1.Отсутствие  детского травматизма</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2.Выполнение натуральных норм питания детей</w:t>
            </w:r>
          </w:p>
          <w:p w:rsidR="00016DCD" w:rsidRPr="00016DCD" w:rsidRDefault="00FF68B4" w:rsidP="009E090E">
            <w:pPr>
              <w:rPr>
                <w:rFonts w:ascii="Times New Roman" w:hAnsi="Times New Roman" w:cs="Times New Roman"/>
                <w:sz w:val="28"/>
                <w:szCs w:val="28"/>
              </w:rPr>
            </w:pPr>
            <w:r>
              <w:rPr>
                <w:rFonts w:ascii="Times New Roman" w:hAnsi="Times New Roman" w:cs="Times New Roman"/>
                <w:sz w:val="28"/>
                <w:szCs w:val="28"/>
              </w:rPr>
              <w:t>3.Уменьшение кол-ва дней</w:t>
            </w:r>
            <w:r w:rsidR="00016DCD" w:rsidRPr="00016DCD">
              <w:rPr>
                <w:rFonts w:ascii="Times New Roman" w:hAnsi="Times New Roman" w:cs="Times New Roman"/>
                <w:sz w:val="28"/>
                <w:szCs w:val="28"/>
              </w:rPr>
              <w:t>,</w:t>
            </w:r>
            <w:r>
              <w:rPr>
                <w:rFonts w:ascii="Times New Roman" w:hAnsi="Times New Roman" w:cs="Times New Roman"/>
                <w:sz w:val="28"/>
                <w:szCs w:val="28"/>
              </w:rPr>
              <w:t xml:space="preserve"> </w:t>
            </w:r>
            <w:r w:rsidR="00016DCD" w:rsidRPr="00016DCD">
              <w:rPr>
                <w:rFonts w:ascii="Times New Roman" w:hAnsi="Times New Roman" w:cs="Times New Roman"/>
                <w:sz w:val="28"/>
                <w:szCs w:val="28"/>
              </w:rPr>
              <w:t>пропущенных детьми по болезни</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40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tc>
        <w:tc>
          <w:tcPr>
            <w:tcW w:w="70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35</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30</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25</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100</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20</w:t>
            </w:r>
          </w:p>
        </w:tc>
      </w:tr>
      <w:tr w:rsidR="00016DCD" w:rsidRPr="00016DCD" w:rsidTr="009E090E">
        <w:tc>
          <w:tcPr>
            <w:tcW w:w="20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Обеспечение комплексной  безопасности и охраны труда</w:t>
            </w:r>
          </w:p>
        </w:tc>
        <w:tc>
          <w:tcPr>
            <w:tcW w:w="2693"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Обеспечение безопасности дошкольного образовательного учреждения в соответствии с паспортом безопасности;</w:t>
            </w:r>
          </w:p>
        </w:tc>
        <w:tc>
          <w:tcPr>
            <w:tcW w:w="2410"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Усиление мер безопасности  для  жизни и здоровья  всех участников образовательного процесса</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55</w:t>
            </w:r>
          </w:p>
        </w:tc>
        <w:tc>
          <w:tcPr>
            <w:tcW w:w="708"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65</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75</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85</w:t>
            </w:r>
          </w:p>
        </w:tc>
        <w:tc>
          <w:tcPr>
            <w:tcW w:w="709" w:type="dxa"/>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95</w:t>
            </w:r>
          </w:p>
        </w:tc>
      </w:tr>
    </w:tbl>
    <w:p w:rsidR="00016DCD" w:rsidRPr="00016DCD" w:rsidRDefault="00016DCD" w:rsidP="00016DCD">
      <w:pPr>
        <w:rPr>
          <w:rFonts w:ascii="Times New Roman" w:hAnsi="Times New Roman" w:cs="Times New Roman"/>
          <w:sz w:val="28"/>
          <w:szCs w:val="28"/>
          <w:u w:val="single"/>
        </w:rPr>
      </w:pP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p>
    <w:p w:rsidR="00016DCD" w:rsidRPr="00016DCD" w:rsidRDefault="00016DCD" w:rsidP="00016DCD">
      <w:pPr>
        <w:rPr>
          <w:rFonts w:ascii="Times New Roman" w:hAnsi="Times New Roman" w:cs="Times New Roman"/>
          <w:sz w:val="28"/>
          <w:szCs w:val="28"/>
          <w:u w:val="single"/>
        </w:rPr>
      </w:pPr>
      <w:r w:rsidRPr="00016DCD">
        <w:rPr>
          <w:rFonts w:ascii="Times New Roman" w:hAnsi="Times New Roman" w:cs="Times New Roman"/>
          <w:sz w:val="28"/>
          <w:szCs w:val="28"/>
          <w:u w:val="single"/>
        </w:rPr>
        <w:t xml:space="preserve"> Индивидуальные  результаты реализации Программы развития ДОУ:</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Так как </w:t>
      </w:r>
      <w:proofErr w:type="spellStart"/>
      <w:r w:rsidRPr="00016DCD">
        <w:rPr>
          <w:rFonts w:ascii="Times New Roman" w:hAnsi="Times New Roman" w:cs="Times New Roman"/>
          <w:sz w:val="28"/>
          <w:szCs w:val="28"/>
        </w:rPr>
        <w:t>сформированность</w:t>
      </w:r>
      <w:proofErr w:type="spellEnd"/>
      <w:r w:rsidRPr="00016DCD">
        <w:rPr>
          <w:rFonts w:ascii="Times New Roman" w:hAnsi="Times New Roman" w:cs="Times New Roman"/>
          <w:sz w:val="28"/>
          <w:szCs w:val="28"/>
        </w:rPr>
        <w:t xml:space="preserve"> начальных ключевых компетентностей, предпосылок учебной  деятельности и мотивов является показателем успешности ребенка и результатом качества образовательных услуг,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 связанных с разв</w:t>
      </w:r>
      <w:r w:rsidR="00FF68B4">
        <w:rPr>
          <w:rFonts w:ascii="Times New Roman" w:hAnsi="Times New Roman" w:cs="Times New Roman"/>
          <w:sz w:val="28"/>
          <w:szCs w:val="28"/>
        </w:rPr>
        <w:t>итием ребенка и деятельностью МА</w:t>
      </w:r>
      <w:r w:rsidRPr="00016DCD">
        <w:rPr>
          <w:rFonts w:ascii="Times New Roman" w:hAnsi="Times New Roman" w:cs="Times New Roman"/>
          <w:sz w:val="28"/>
          <w:szCs w:val="28"/>
        </w:rPr>
        <w:t>ДОУ</w:t>
      </w:r>
      <w:r w:rsidR="00FF68B4">
        <w:rPr>
          <w:rFonts w:ascii="Times New Roman" w:hAnsi="Times New Roman" w:cs="Times New Roman"/>
          <w:sz w:val="28"/>
          <w:szCs w:val="28"/>
        </w:rPr>
        <w:t xml:space="preserve"> ЦРР</w:t>
      </w:r>
      <w:r w:rsidRPr="00016DCD">
        <w:rPr>
          <w:rFonts w:ascii="Times New Roman" w:hAnsi="Times New Roman" w:cs="Times New Roman"/>
          <w:sz w:val="28"/>
          <w:szCs w:val="28"/>
        </w:rPr>
        <w:t>.</w:t>
      </w:r>
    </w:p>
    <w:p w:rsidR="00016DCD" w:rsidRPr="00016DCD" w:rsidRDefault="00016DCD" w:rsidP="00016DCD">
      <w:pPr>
        <w:rPr>
          <w:rFonts w:ascii="Times New Roman" w:hAnsi="Times New Roman" w:cs="Times New Roman"/>
          <w:sz w:val="28"/>
          <w:szCs w:val="28"/>
          <w:u w:val="single"/>
        </w:rPr>
      </w:pPr>
      <w:r w:rsidRPr="00016DCD">
        <w:rPr>
          <w:rFonts w:ascii="Times New Roman" w:hAnsi="Times New Roman" w:cs="Times New Roman"/>
          <w:b/>
          <w:sz w:val="28"/>
          <w:szCs w:val="28"/>
        </w:rPr>
        <w:t>Первая группа результатов</w:t>
      </w: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связана с развитием ребенка – успешного дошкольника.</w:t>
      </w:r>
    </w:p>
    <w:p w:rsidR="00016DCD" w:rsidRPr="00016DCD" w:rsidRDefault="00016DCD" w:rsidP="00016DCD">
      <w:pPr>
        <w:rPr>
          <w:rFonts w:ascii="Times New Roman" w:hAnsi="Times New Roman" w:cs="Times New Roman"/>
          <w:i/>
          <w:sz w:val="28"/>
          <w:szCs w:val="28"/>
        </w:rPr>
      </w:pPr>
      <w:r w:rsidRPr="00016DCD">
        <w:rPr>
          <w:rFonts w:ascii="Times New Roman" w:hAnsi="Times New Roman" w:cs="Times New Roman"/>
          <w:i/>
          <w:sz w:val="28"/>
          <w:szCs w:val="28"/>
        </w:rPr>
        <w:t>Содержательные:</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сохранение и укрепление здоровья детей; достаточный уровень сформированности у детей</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основ культуры здоровья; повышение коэффициента здоровья детей (здоровый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сформированность</w:t>
      </w:r>
      <w:proofErr w:type="spellEnd"/>
      <w:r w:rsidRPr="00016DCD">
        <w:rPr>
          <w:rFonts w:ascii="Times New Roman" w:hAnsi="Times New Roman" w:cs="Times New Roman"/>
          <w:sz w:val="28"/>
          <w:szCs w:val="28"/>
        </w:rPr>
        <w:t xml:space="preserve"> у детей навыков самостоятельного обслуживания, первоначальных трудовых действий (деятельный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успешное освое</w:t>
      </w:r>
      <w:r w:rsidR="005A4DE2">
        <w:rPr>
          <w:rFonts w:ascii="Times New Roman" w:hAnsi="Times New Roman" w:cs="Times New Roman"/>
          <w:sz w:val="28"/>
          <w:szCs w:val="28"/>
        </w:rPr>
        <w:t>ние образовательной программы МА</w:t>
      </w:r>
      <w:r w:rsidRPr="00016DCD">
        <w:rPr>
          <w:rFonts w:ascii="Times New Roman" w:hAnsi="Times New Roman" w:cs="Times New Roman"/>
          <w:sz w:val="28"/>
          <w:szCs w:val="28"/>
        </w:rPr>
        <w:t>ДОУ</w:t>
      </w:r>
      <w:r w:rsidR="005A4DE2">
        <w:rPr>
          <w:rFonts w:ascii="Times New Roman" w:hAnsi="Times New Roman" w:cs="Times New Roman"/>
          <w:sz w:val="28"/>
          <w:szCs w:val="28"/>
        </w:rPr>
        <w:t xml:space="preserve"> ЦРР</w:t>
      </w:r>
      <w:r w:rsidRPr="00016DCD">
        <w:rPr>
          <w:rFonts w:ascii="Times New Roman" w:hAnsi="Times New Roman" w:cs="Times New Roman"/>
          <w:sz w:val="28"/>
          <w:szCs w:val="28"/>
        </w:rPr>
        <w:t xml:space="preserve"> (умный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i/>
          <w:sz w:val="28"/>
          <w:szCs w:val="28"/>
        </w:rPr>
        <w:t>Социально-психологические</w:t>
      </w:r>
      <w:r w:rsidRPr="00016DCD">
        <w:rPr>
          <w:rFonts w:ascii="Times New Roman" w:hAnsi="Times New Roman" w:cs="Times New Roman"/>
          <w:sz w:val="28"/>
          <w:szCs w:val="28"/>
        </w:rPr>
        <w:t>:</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достаточный уровень самостоятельности, инициативы и активности (социально активный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психолого-педагогическая готовность (мотивация) детей к успешному обучению в школе</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(умный, социально активный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улучшение эмоционально-психологического состояния детей (здоровый ребенок, добрый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позитивное отношение к миру, сверстникам, взрослым (добрый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развитое воображение, способность находить оригинальное решение проблем (творческий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включение детей в творческое самовыражение (творческий ребенок);</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готовность детей к самостоятельному выбору деятельности, партнеров, форм и способов действия (социально активный ребенок).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Модель успешного дошкольника:</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Успешность дошкольника-выпускника ДОУ предполагает готовность ребенка, которая определяется </w:t>
      </w:r>
      <w:proofErr w:type="spellStart"/>
      <w:r w:rsidRPr="00016DCD">
        <w:rPr>
          <w:rFonts w:ascii="Times New Roman" w:hAnsi="Times New Roman" w:cs="Times New Roman"/>
          <w:sz w:val="28"/>
          <w:szCs w:val="28"/>
        </w:rPr>
        <w:t>сформированностью</w:t>
      </w:r>
      <w:proofErr w:type="spellEnd"/>
      <w:r w:rsidRPr="00016DCD">
        <w:rPr>
          <w:rFonts w:ascii="Times New Roman" w:hAnsi="Times New Roman" w:cs="Times New Roman"/>
          <w:sz w:val="28"/>
          <w:szCs w:val="28"/>
        </w:rPr>
        <w:t xml:space="preserve"> новой внутренней позиции ребенка, связанной с учением как новой социально значимой деятельностью, школой как новым образом жизни, открывающей новые перспективы развития.</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У успешного дошкольника должны быть сформированы:</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1. Начальные ключевые компетентности.</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2. Предпосылки к учебной деятельности.</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3. Мотивация к обучению и успешности.</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Для начальных ключевых компетентностей характерна многофункциональность, овладение ими позволяет ребенку решать различные проблемы в повседневной жизни и деятельности. Начальные ключевые компетентности многомерны, в них представлены результаты личного опыта ребенка во всем его многообразии (отношения, знания, умения, творчество).</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К начальным ключевым компетентностям относятся:</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здоровьесберегающая</w:t>
      </w:r>
      <w:proofErr w:type="spellEnd"/>
      <w:r w:rsidRPr="00016DCD">
        <w:rPr>
          <w:rFonts w:ascii="Times New Roman" w:hAnsi="Times New Roman" w:cs="Times New Roman"/>
          <w:sz w:val="28"/>
          <w:szCs w:val="28"/>
        </w:rPr>
        <w:t>;</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деятельностная</w:t>
      </w:r>
      <w:proofErr w:type="spellEnd"/>
      <w:r w:rsidRPr="00016DCD">
        <w:rPr>
          <w:rFonts w:ascii="Times New Roman" w:hAnsi="Times New Roman" w:cs="Times New Roman"/>
          <w:sz w:val="28"/>
          <w:szCs w:val="28"/>
        </w:rPr>
        <w:t>;</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информационная;</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социально-коммуникативная.</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Предпосылки учебной деятельности обеспечивают специальную готовность ребенка к переходу к школьному образованию. Они универсальны, переносимы и применимы в различных ситуациях и различных учебных предметах.</w:t>
      </w:r>
      <w:r w:rsidR="005A4DE2">
        <w:rPr>
          <w:rFonts w:ascii="Times New Roman" w:hAnsi="Times New Roman" w:cs="Times New Roman"/>
          <w:sz w:val="28"/>
          <w:szCs w:val="28"/>
        </w:rPr>
        <w:t xml:space="preserve"> </w:t>
      </w:r>
      <w:r w:rsidRPr="00016DCD">
        <w:rPr>
          <w:rFonts w:ascii="Times New Roman" w:hAnsi="Times New Roman" w:cs="Times New Roman"/>
          <w:sz w:val="28"/>
          <w:szCs w:val="28"/>
        </w:rPr>
        <w:t>Универсальные учебные действия включают: познавательные и  регулятивные.</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Из мотивов успешности дошколенка можно выделить следующие:</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учебно-познавательные; социальные; игровые.</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Так</w:t>
      </w:r>
      <w:r w:rsidR="00FF68B4">
        <w:rPr>
          <w:rFonts w:ascii="Times New Roman" w:hAnsi="Times New Roman" w:cs="Times New Roman"/>
          <w:sz w:val="28"/>
          <w:szCs w:val="28"/>
        </w:rPr>
        <w:t>им образом, модель выпускника МА</w:t>
      </w:r>
      <w:r w:rsidRPr="00016DCD">
        <w:rPr>
          <w:rFonts w:ascii="Times New Roman" w:hAnsi="Times New Roman" w:cs="Times New Roman"/>
          <w:sz w:val="28"/>
          <w:szCs w:val="28"/>
        </w:rPr>
        <w:t>ДОУ</w:t>
      </w:r>
      <w:r w:rsidR="00FF68B4">
        <w:rPr>
          <w:rFonts w:ascii="Times New Roman" w:hAnsi="Times New Roman" w:cs="Times New Roman"/>
          <w:sz w:val="28"/>
          <w:szCs w:val="28"/>
        </w:rPr>
        <w:t xml:space="preserve"> ЦРР</w:t>
      </w:r>
      <w:r w:rsidRPr="00016DCD">
        <w:rPr>
          <w:rFonts w:ascii="Times New Roman" w:hAnsi="Times New Roman" w:cs="Times New Roman"/>
          <w:sz w:val="28"/>
          <w:szCs w:val="28"/>
        </w:rPr>
        <w:t xml:space="preserve"> представляет собой успешного дошкольника и имеет следующие аспекты успешности:</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это здоровый, умный, деятельный, социально активный, добрый и творческий ребенок, владеющий системой начальных ключевых компетентностей,  универсальных учебных умений и мотивированный на успех учебы в школе и дальнейшей жизни.</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b/>
          <w:sz w:val="28"/>
          <w:szCs w:val="28"/>
        </w:rPr>
        <w:t>Вторая группа результатов</w:t>
      </w:r>
      <w:r w:rsidRPr="00016DCD">
        <w:rPr>
          <w:rFonts w:ascii="Times New Roman" w:hAnsi="Times New Roman" w:cs="Times New Roman"/>
          <w:sz w:val="28"/>
          <w:szCs w:val="28"/>
        </w:rPr>
        <w:t xml:space="preserve"> </w:t>
      </w:r>
      <w:r w:rsidRPr="00016DCD">
        <w:rPr>
          <w:rFonts w:ascii="Times New Roman" w:hAnsi="Times New Roman" w:cs="Times New Roman"/>
          <w:sz w:val="28"/>
          <w:szCs w:val="28"/>
          <w:u w:val="single"/>
        </w:rPr>
        <w:t>связана с деятельностью самого образовательного учреждения</w:t>
      </w:r>
      <w:r w:rsidRPr="00016DCD">
        <w:rPr>
          <w:rFonts w:ascii="Times New Roman" w:hAnsi="Times New Roman" w:cs="Times New Roman"/>
          <w:sz w:val="28"/>
          <w:szCs w:val="28"/>
        </w:rPr>
        <w:t>: содержанием образовательного процесса, повышением квалификации педагогов, системой управления.</w:t>
      </w:r>
    </w:p>
    <w:p w:rsidR="00016DCD" w:rsidRPr="00016DCD" w:rsidRDefault="00016DCD" w:rsidP="00016DCD">
      <w:pPr>
        <w:rPr>
          <w:rFonts w:ascii="Times New Roman" w:hAnsi="Times New Roman" w:cs="Times New Roman"/>
          <w:i/>
          <w:sz w:val="28"/>
          <w:szCs w:val="28"/>
        </w:rPr>
      </w:pPr>
      <w:r w:rsidRPr="00016DCD">
        <w:rPr>
          <w:rFonts w:ascii="Times New Roman" w:hAnsi="Times New Roman" w:cs="Times New Roman"/>
          <w:i/>
          <w:sz w:val="28"/>
          <w:szCs w:val="28"/>
        </w:rPr>
        <w:t>Организационные:</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реализация модели развивающей среды и интегрированного игрового пространства;</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повышение уровня профессиональной компетентности педагогов в рамках овладения развивающими технологиями и оценки на основе компетентного подхода;</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повышение уровня педагогической грамотности родителей в области организации детской деятельности;</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создание информационного банка (фонда) спектра инновационных  и развивающих технологий;</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совершенствование функционирования общественно-государственных органов управления.</w:t>
      </w:r>
    </w:p>
    <w:p w:rsidR="00016DCD" w:rsidRPr="00016DCD" w:rsidRDefault="00016DCD" w:rsidP="00016DCD">
      <w:pPr>
        <w:rPr>
          <w:rFonts w:ascii="Times New Roman" w:hAnsi="Times New Roman" w:cs="Times New Roman"/>
          <w:i/>
          <w:sz w:val="28"/>
          <w:szCs w:val="28"/>
        </w:rPr>
      </w:pPr>
      <w:r w:rsidRPr="00016DCD">
        <w:rPr>
          <w:rFonts w:ascii="Times New Roman" w:hAnsi="Times New Roman" w:cs="Times New Roman"/>
          <w:i/>
          <w:sz w:val="28"/>
          <w:szCs w:val="28"/>
        </w:rPr>
        <w:t>Образовательные:</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дальнейшее расширение сферы дополнительных образовательных услуг для проявления  у детей с разными возможностями инициативности, самостоятельности, творческих способностей в доступных видах деятельности дошкольников;</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мониторинг сформированности у детей начальных ключевых компетенций, предпосылок учебной деятельности и уровня мотивации к успешности обучения в школе и дальнейшей жизни.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создание  условий для организации образовательного процесса с учётом многообразия индивидуальных детских возможностей и способностей</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организация конкурсов, утренников, досугов, праздников, развлечений по нравственно патриотическому воспитанию </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создание  механизма  учета индивидуальных достижений воспитанников (портфолио),  создание индивидуальных маршрутов развития детей, предполагающее полное взаимодействие всех педагогов и специалистов</w:t>
      </w:r>
      <w:proofErr w:type="gramStart"/>
      <w:r w:rsidRPr="00016DCD">
        <w:rPr>
          <w:rFonts w:ascii="Times New Roman" w:hAnsi="Times New Roman" w:cs="Times New Roman"/>
          <w:sz w:val="28"/>
          <w:szCs w:val="28"/>
        </w:rPr>
        <w:t xml:space="preserve"> ,</w:t>
      </w:r>
      <w:proofErr w:type="gramEnd"/>
      <w:r w:rsidRPr="00016DCD">
        <w:rPr>
          <w:rFonts w:ascii="Times New Roman" w:hAnsi="Times New Roman" w:cs="Times New Roman"/>
          <w:sz w:val="28"/>
          <w:szCs w:val="28"/>
        </w:rPr>
        <w:t xml:space="preserve"> а также работу с родителями по самореализации личности их детей.</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xml:space="preserve">-  создание </w:t>
      </w:r>
      <w:proofErr w:type="gramStart"/>
      <w:r w:rsidRPr="00016DCD">
        <w:rPr>
          <w:rFonts w:ascii="Times New Roman" w:hAnsi="Times New Roman" w:cs="Times New Roman"/>
          <w:sz w:val="28"/>
          <w:szCs w:val="28"/>
        </w:rPr>
        <w:t>системы оценки качества результатов деятельности</w:t>
      </w:r>
      <w:proofErr w:type="gramEnd"/>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Результаты успешности:</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участие ДОУ в конкурсах различного уровня;</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рост количества педагогов, представляющих опыт на  мастер – классах, открытых мероприятиях</w:t>
      </w:r>
      <w:proofErr w:type="gramStart"/>
      <w:r w:rsidRPr="00016DCD">
        <w:rPr>
          <w:rFonts w:ascii="Times New Roman" w:hAnsi="Times New Roman" w:cs="Times New Roman"/>
          <w:sz w:val="28"/>
          <w:szCs w:val="28"/>
        </w:rPr>
        <w:t xml:space="preserve"> ,</w:t>
      </w:r>
      <w:proofErr w:type="gramEnd"/>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на семинарах, конференциях, публикациях, в СМИ;</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рост числа педагогов, разработавших авторские программы, методические пособия;</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положительная динамика публикаций о деятельности ДОУ на различных уровнях;</w:t>
      </w:r>
    </w:p>
    <w:p w:rsidR="00016DCD" w:rsidRPr="00016DCD" w:rsidRDefault="00016DCD" w:rsidP="00016DCD">
      <w:pPr>
        <w:rPr>
          <w:rFonts w:ascii="Times New Roman" w:hAnsi="Times New Roman" w:cs="Times New Roman"/>
          <w:sz w:val="28"/>
          <w:szCs w:val="28"/>
        </w:rPr>
      </w:pPr>
      <w:r w:rsidRPr="00016DCD">
        <w:rPr>
          <w:rFonts w:ascii="Times New Roman" w:hAnsi="Times New Roman" w:cs="Times New Roman"/>
          <w:sz w:val="28"/>
          <w:szCs w:val="28"/>
        </w:rPr>
        <w:t>– ориентация детей и педагогов на успех.</w:t>
      </w:r>
    </w:p>
    <w:p w:rsidR="00016DCD" w:rsidRPr="00016DCD" w:rsidRDefault="00016DCD" w:rsidP="00016DCD">
      <w:pPr>
        <w:rPr>
          <w:rFonts w:ascii="Times New Roman" w:hAnsi="Times New Roman" w:cs="Times New Roman"/>
          <w:i/>
          <w:sz w:val="28"/>
          <w:szCs w:val="28"/>
        </w:rPr>
      </w:pPr>
      <w:r w:rsidRPr="00016DCD">
        <w:rPr>
          <w:rFonts w:ascii="Times New Roman" w:hAnsi="Times New Roman" w:cs="Times New Roman"/>
          <w:i/>
          <w:sz w:val="28"/>
          <w:szCs w:val="28"/>
        </w:rPr>
        <w:t xml:space="preserve">              Ожидаемым результа</w:t>
      </w:r>
      <w:r w:rsidR="00FF68B4">
        <w:rPr>
          <w:rFonts w:ascii="Times New Roman" w:hAnsi="Times New Roman" w:cs="Times New Roman"/>
          <w:i/>
          <w:sz w:val="28"/>
          <w:szCs w:val="28"/>
        </w:rPr>
        <w:t>том является функционирование МА</w:t>
      </w:r>
      <w:r w:rsidRPr="00016DCD">
        <w:rPr>
          <w:rFonts w:ascii="Times New Roman" w:hAnsi="Times New Roman" w:cs="Times New Roman"/>
          <w:i/>
          <w:sz w:val="28"/>
          <w:szCs w:val="28"/>
        </w:rPr>
        <w:t xml:space="preserve">ДОУ </w:t>
      </w:r>
      <w:r w:rsidR="00FF68B4">
        <w:rPr>
          <w:rFonts w:ascii="Times New Roman" w:hAnsi="Times New Roman" w:cs="Times New Roman"/>
          <w:i/>
          <w:sz w:val="28"/>
          <w:szCs w:val="28"/>
        </w:rPr>
        <w:t xml:space="preserve"> ЦРР </w:t>
      </w:r>
      <w:r w:rsidRPr="00016DCD">
        <w:rPr>
          <w:rFonts w:ascii="Times New Roman" w:hAnsi="Times New Roman" w:cs="Times New Roman"/>
          <w:i/>
          <w:sz w:val="28"/>
          <w:szCs w:val="28"/>
        </w:rPr>
        <w:t>как современного учреждения дошкольного образования, обеспечивающего формирование успешного дошкольника.</w:t>
      </w:r>
    </w:p>
    <w:p w:rsidR="00016DCD" w:rsidRPr="00016DCD" w:rsidRDefault="00016DCD" w:rsidP="00016DCD">
      <w:pPr>
        <w:jc w:val="center"/>
        <w:rPr>
          <w:rFonts w:ascii="Times New Roman" w:hAnsi="Times New Roman" w:cs="Times New Roman"/>
          <w:sz w:val="28"/>
          <w:szCs w:val="28"/>
          <w:u w:val="single"/>
        </w:rPr>
      </w:pPr>
    </w:p>
    <w:p w:rsidR="00016DCD" w:rsidRPr="00016DCD" w:rsidRDefault="00016DCD" w:rsidP="00016DCD">
      <w:pPr>
        <w:jc w:val="center"/>
        <w:rPr>
          <w:rFonts w:ascii="Times New Roman" w:hAnsi="Times New Roman" w:cs="Times New Roman"/>
          <w:b/>
          <w:sz w:val="28"/>
          <w:szCs w:val="28"/>
        </w:rPr>
      </w:pPr>
      <w:r w:rsidRPr="00016DCD">
        <w:rPr>
          <w:rFonts w:ascii="Times New Roman" w:hAnsi="Times New Roman" w:cs="Times New Roman"/>
          <w:b/>
          <w:sz w:val="28"/>
          <w:szCs w:val="28"/>
        </w:rPr>
        <w:t xml:space="preserve">                    6. План-г</w:t>
      </w:r>
      <w:r w:rsidR="00DA6612">
        <w:rPr>
          <w:rFonts w:ascii="Times New Roman" w:hAnsi="Times New Roman" w:cs="Times New Roman"/>
          <w:b/>
          <w:sz w:val="28"/>
          <w:szCs w:val="28"/>
        </w:rPr>
        <w:t>рафик программных мер, действий</w:t>
      </w:r>
      <w:r w:rsidRPr="00016DCD">
        <w:rPr>
          <w:rFonts w:ascii="Times New Roman" w:hAnsi="Times New Roman" w:cs="Times New Roman"/>
          <w:b/>
          <w:sz w:val="28"/>
          <w:szCs w:val="28"/>
        </w:rPr>
        <w:t>, мероприятий, обе</w:t>
      </w:r>
      <w:r w:rsidR="00FF68B4">
        <w:rPr>
          <w:rFonts w:ascii="Times New Roman" w:hAnsi="Times New Roman" w:cs="Times New Roman"/>
          <w:b/>
          <w:sz w:val="28"/>
          <w:szCs w:val="28"/>
        </w:rPr>
        <w:t>спечивающих развитие  МА</w:t>
      </w:r>
      <w:r w:rsidRPr="00016DCD">
        <w:rPr>
          <w:rFonts w:ascii="Times New Roman" w:hAnsi="Times New Roman" w:cs="Times New Roman"/>
          <w:b/>
          <w:sz w:val="28"/>
          <w:szCs w:val="28"/>
        </w:rPr>
        <w:t>ДОУ</w:t>
      </w:r>
      <w:r w:rsidR="00FF68B4">
        <w:rPr>
          <w:rFonts w:ascii="Times New Roman" w:hAnsi="Times New Roman" w:cs="Times New Roman"/>
          <w:b/>
          <w:sz w:val="28"/>
          <w:szCs w:val="28"/>
        </w:rPr>
        <w:t xml:space="preserve"> ЦРР</w:t>
      </w:r>
      <w:r w:rsidRPr="00016DCD">
        <w:rPr>
          <w:rFonts w:ascii="Times New Roman" w:hAnsi="Times New Roman" w:cs="Times New Roman"/>
          <w:b/>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118"/>
        <w:gridCol w:w="2127"/>
        <w:gridCol w:w="2126"/>
        <w:gridCol w:w="1417"/>
      </w:tblGrid>
      <w:tr w:rsidR="00016DCD" w:rsidRPr="00016DCD" w:rsidTr="009E090E">
        <w:tc>
          <w:tcPr>
            <w:tcW w:w="1843"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Направление работы</w:t>
            </w:r>
          </w:p>
        </w:tc>
        <w:tc>
          <w:tcPr>
            <w:tcW w:w="3118"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Мероприятие</w:t>
            </w:r>
          </w:p>
        </w:tc>
        <w:tc>
          <w:tcPr>
            <w:tcW w:w="2127"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Основное содержание работы</w:t>
            </w:r>
          </w:p>
        </w:tc>
        <w:tc>
          <w:tcPr>
            <w:tcW w:w="2126"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Планируемый результат</w:t>
            </w:r>
          </w:p>
        </w:tc>
        <w:tc>
          <w:tcPr>
            <w:tcW w:w="1417"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Сроки выполнения</w:t>
            </w:r>
          </w:p>
        </w:tc>
      </w:tr>
      <w:tr w:rsidR="00016DCD" w:rsidRPr="00016DCD" w:rsidTr="009E090E">
        <w:tc>
          <w:tcPr>
            <w:tcW w:w="1843"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1</w:t>
            </w:r>
          </w:p>
        </w:tc>
        <w:tc>
          <w:tcPr>
            <w:tcW w:w="3118"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2</w:t>
            </w:r>
          </w:p>
        </w:tc>
        <w:tc>
          <w:tcPr>
            <w:tcW w:w="2127"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3</w:t>
            </w:r>
          </w:p>
        </w:tc>
        <w:tc>
          <w:tcPr>
            <w:tcW w:w="2126"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4</w:t>
            </w:r>
          </w:p>
        </w:tc>
        <w:tc>
          <w:tcPr>
            <w:tcW w:w="1417"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6</w:t>
            </w:r>
          </w:p>
        </w:tc>
      </w:tr>
    </w:tbl>
    <w:p w:rsidR="00016DCD" w:rsidRPr="00016DCD" w:rsidRDefault="00016DCD" w:rsidP="00016DCD">
      <w:pPr>
        <w:jc w:val="center"/>
        <w:rPr>
          <w:rFonts w:ascii="Times New Roman" w:hAnsi="Times New Roman" w:cs="Times New Roman"/>
          <w:b/>
          <w:sz w:val="28"/>
          <w:szCs w:val="28"/>
        </w:rPr>
      </w:pPr>
      <w:r w:rsidRPr="00016DCD">
        <w:rPr>
          <w:rFonts w:ascii="Times New Roman" w:hAnsi="Times New Roman" w:cs="Times New Roman"/>
          <w:b/>
          <w:sz w:val="28"/>
          <w:szCs w:val="28"/>
        </w:rPr>
        <w:t>Этап 1 – подготовительный – 2015г.</w:t>
      </w: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7"/>
        <w:gridCol w:w="3118"/>
        <w:gridCol w:w="2127"/>
        <w:gridCol w:w="2409"/>
        <w:gridCol w:w="1134"/>
      </w:tblGrid>
      <w:tr w:rsidR="00016DCD" w:rsidRPr="00016DCD" w:rsidTr="009E090E">
        <w:trPr>
          <w:trHeight w:val="70"/>
        </w:trPr>
        <w:tc>
          <w:tcPr>
            <w:tcW w:w="1877"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Определение направлений развития ДОУ</w:t>
            </w:r>
          </w:p>
        </w:tc>
        <w:tc>
          <w:tcPr>
            <w:tcW w:w="3118"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1.Изучение нормативных документов федерального, регионального, муниципального уровней, направленных на модернизацию дошкольного образования. </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2.Проведение проблемно-ориентированного анализа состояния образовательного пространства ДОУ, выявление «точек развития».</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3. Анализ содержания развивающей предметно-пространственной среды в группах</w:t>
            </w:r>
          </w:p>
        </w:tc>
        <w:tc>
          <w:tcPr>
            <w:tcW w:w="212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Переход на новые образовательные стандарты дошкольного образования</w:t>
            </w:r>
          </w:p>
          <w:p w:rsidR="00016DCD" w:rsidRPr="00016DCD" w:rsidRDefault="00016DCD" w:rsidP="009E090E">
            <w:pPr>
              <w:rPr>
                <w:rFonts w:ascii="Times New Roman" w:hAnsi="Times New Roman" w:cs="Times New Roman"/>
                <w:i/>
                <w:sz w:val="28"/>
                <w:szCs w:val="28"/>
              </w:rPr>
            </w:pPr>
            <w:r w:rsidRPr="00016DCD">
              <w:rPr>
                <w:rFonts w:ascii="Times New Roman" w:hAnsi="Times New Roman" w:cs="Times New Roman"/>
                <w:sz w:val="28"/>
                <w:szCs w:val="28"/>
              </w:rPr>
              <w:t xml:space="preserve">2. Создание в ДОУ пространство, обеспечивающее укрепление здоровья, разностороннее развитие ребенка, формирование у него творческих способностей, </w:t>
            </w:r>
            <w:proofErr w:type="spellStart"/>
            <w:proofErr w:type="gramStart"/>
            <w:r w:rsidRPr="00016DCD">
              <w:rPr>
                <w:rFonts w:ascii="Times New Roman" w:hAnsi="Times New Roman" w:cs="Times New Roman"/>
                <w:sz w:val="28"/>
                <w:szCs w:val="28"/>
              </w:rPr>
              <w:t>интеллектуаль</w:t>
            </w:r>
            <w:r w:rsidR="005A4DE2">
              <w:rPr>
                <w:rFonts w:ascii="Times New Roman" w:hAnsi="Times New Roman" w:cs="Times New Roman"/>
                <w:sz w:val="28"/>
                <w:szCs w:val="28"/>
              </w:rPr>
              <w:t>-</w:t>
            </w:r>
            <w:r w:rsidRPr="00016DCD">
              <w:rPr>
                <w:rFonts w:ascii="Times New Roman" w:hAnsi="Times New Roman" w:cs="Times New Roman"/>
                <w:sz w:val="28"/>
                <w:szCs w:val="28"/>
              </w:rPr>
              <w:t>ных</w:t>
            </w:r>
            <w:proofErr w:type="spellEnd"/>
            <w:proofErr w:type="gramEnd"/>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возмож</w:t>
            </w:r>
            <w:r w:rsidR="005A4DE2">
              <w:rPr>
                <w:rFonts w:ascii="Times New Roman" w:hAnsi="Times New Roman" w:cs="Times New Roman"/>
                <w:sz w:val="28"/>
                <w:szCs w:val="28"/>
              </w:rPr>
              <w:t>-ностей</w:t>
            </w:r>
            <w:proofErr w:type="spellEnd"/>
            <w:r w:rsidR="005A4DE2">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соот</w:t>
            </w:r>
            <w:r w:rsidR="005A4DE2">
              <w:rPr>
                <w:rFonts w:ascii="Times New Roman" w:hAnsi="Times New Roman" w:cs="Times New Roman"/>
                <w:sz w:val="28"/>
                <w:szCs w:val="28"/>
              </w:rPr>
              <w:t>-</w:t>
            </w:r>
            <w:r w:rsidRPr="00016DCD">
              <w:rPr>
                <w:rFonts w:ascii="Times New Roman" w:hAnsi="Times New Roman" w:cs="Times New Roman"/>
                <w:sz w:val="28"/>
                <w:szCs w:val="28"/>
              </w:rPr>
              <w:t>ветствующие</w:t>
            </w:r>
            <w:proofErr w:type="spellEnd"/>
            <w:r w:rsidRPr="00016DCD">
              <w:rPr>
                <w:rFonts w:ascii="Times New Roman" w:hAnsi="Times New Roman" w:cs="Times New Roman"/>
                <w:sz w:val="28"/>
                <w:szCs w:val="28"/>
              </w:rPr>
              <w:t xml:space="preserve"> требованиям</w:t>
            </w:r>
            <w:r w:rsidRPr="00016DCD">
              <w:rPr>
                <w:rFonts w:ascii="Times New Roman" w:hAnsi="Times New Roman" w:cs="Times New Roman"/>
                <w:i/>
                <w:sz w:val="28"/>
                <w:szCs w:val="28"/>
              </w:rPr>
              <w:t xml:space="preserve"> </w:t>
            </w:r>
            <w:r w:rsidRPr="00016DCD">
              <w:rPr>
                <w:rFonts w:ascii="Times New Roman" w:hAnsi="Times New Roman" w:cs="Times New Roman"/>
                <w:sz w:val="28"/>
                <w:szCs w:val="28"/>
              </w:rPr>
              <w:t>социального заказа государства и семьи.</w:t>
            </w:r>
          </w:p>
        </w:tc>
        <w:tc>
          <w:tcPr>
            <w:tcW w:w="2409"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Внедрение новых технологий воспитания и обучения детей дошкольного возраста</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Улучшение материально-технической базы ДОУ,</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построение современной развивающей  предметно-пространственной среды в ДОУ. Мониторинговые карты самоанализа развивающей предметно-пространственной среды в группах</w:t>
            </w:r>
          </w:p>
        </w:tc>
        <w:tc>
          <w:tcPr>
            <w:tcW w:w="1134" w:type="dxa"/>
            <w:shd w:val="clear" w:color="auto" w:fill="auto"/>
          </w:tcPr>
          <w:p w:rsidR="00016DCD" w:rsidRPr="00FF68B4" w:rsidRDefault="00016DCD" w:rsidP="009E090E">
            <w:pPr>
              <w:rPr>
                <w:rFonts w:ascii="Times New Roman" w:hAnsi="Times New Roman" w:cs="Times New Roman"/>
                <w:sz w:val="24"/>
                <w:szCs w:val="24"/>
              </w:rPr>
            </w:pPr>
            <w:r w:rsidRPr="00FF68B4">
              <w:rPr>
                <w:rFonts w:ascii="Times New Roman" w:hAnsi="Times New Roman" w:cs="Times New Roman"/>
                <w:sz w:val="24"/>
                <w:szCs w:val="24"/>
              </w:rPr>
              <w:t>Январь-ноябрь 2015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FF68B4" w:rsidRDefault="00016DCD" w:rsidP="009E090E">
            <w:pPr>
              <w:rPr>
                <w:rFonts w:ascii="Times New Roman" w:hAnsi="Times New Roman" w:cs="Times New Roman"/>
                <w:sz w:val="24"/>
                <w:szCs w:val="24"/>
              </w:rPr>
            </w:pPr>
            <w:r w:rsidRPr="00FF68B4">
              <w:rPr>
                <w:rFonts w:ascii="Times New Roman" w:hAnsi="Times New Roman" w:cs="Times New Roman"/>
                <w:sz w:val="24"/>
                <w:szCs w:val="24"/>
              </w:rPr>
              <w:t>Январь-декабрь 2015</w:t>
            </w:r>
          </w:p>
        </w:tc>
      </w:tr>
      <w:tr w:rsidR="00016DCD" w:rsidRPr="00016DCD" w:rsidTr="009E090E">
        <w:tc>
          <w:tcPr>
            <w:tcW w:w="187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Разработка концепции образовательного пространства ДОУ в режиме развития</w:t>
            </w:r>
          </w:p>
        </w:tc>
        <w:tc>
          <w:tcPr>
            <w:tcW w:w="3118"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1.Создание творческой группы по разработке Программы развития ДОУ.</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2.Разработка концептуальных подходов Программы развития ДОУ на период 2015-2019г.г.</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3.Постановка цели и задач развития ДОУ</w:t>
            </w:r>
          </w:p>
        </w:tc>
        <w:tc>
          <w:tcPr>
            <w:tcW w:w="2127" w:type="dxa"/>
            <w:shd w:val="clear" w:color="auto" w:fill="auto"/>
          </w:tcPr>
          <w:p w:rsidR="00016DCD" w:rsidRPr="00016DCD" w:rsidRDefault="00FF68B4" w:rsidP="009E090E">
            <w:pPr>
              <w:rPr>
                <w:rFonts w:ascii="Times New Roman" w:hAnsi="Times New Roman" w:cs="Times New Roman"/>
                <w:sz w:val="28"/>
                <w:szCs w:val="28"/>
              </w:rPr>
            </w:pPr>
            <w:r>
              <w:rPr>
                <w:rFonts w:ascii="Times New Roman" w:hAnsi="Times New Roman" w:cs="Times New Roman"/>
                <w:sz w:val="28"/>
                <w:szCs w:val="28"/>
              </w:rPr>
              <w:t>1. Анализ деятельности МА</w:t>
            </w:r>
            <w:r w:rsidR="00016DCD" w:rsidRPr="00016DCD">
              <w:rPr>
                <w:rFonts w:ascii="Times New Roman" w:hAnsi="Times New Roman" w:cs="Times New Roman"/>
                <w:sz w:val="28"/>
                <w:szCs w:val="28"/>
              </w:rPr>
              <w:t>ДОУ</w:t>
            </w:r>
            <w:r>
              <w:rPr>
                <w:rFonts w:ascii="Times New Roman" w:hAnsi="Times New Roman" w:cs="Times New Roman"/>
                <w:sz w:val="28"/>
                <w:szCs w:val="28"/>
              </w:rPr>
              <w:t xml:space="preserve"> ЦРР</w:t>
            </w:r>
            <w:r w:rsidR="00016DCD" w:rsidRPr="00016DCD">
              <w:rPr>
                <w:rFonts w:ascii="Times New Roman" w:hAnsi="Times New Roman" w:cs="Times New Roman"/>
                <w:sz w:val="28"/>
                <w:szCs w:val="28"/>
              </w:rPr>
              <w:t xml:space="preserve"> </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2.Анкетирование  участников образовательного процесса, сбор</w:t>
            </w:r>
            <w:proofErr w:type="gramStart"/>
            <w:r w:rsidRPr="00016DCD">
              <w:rPr>
                <w:rFonts w:ascii="Times New Roman" w:hAnsi="Times New Roman" w:cs="Times New Roman"/>
                <w:sz w:val="28"/>
                <w:szCs w:val="28"/>
              </w:rPr>
              <w:t xml:space="preserve"> ,</w:t>
            </w:r>
            <w:proofErr w:type="gramEnd"/>
            <w:r w:rsidRPr="00016DCD">
              <w:rPr>
                <w:rFonts w:ascii="Times New Roman" w:hAnsi="Times New Roman" w:cs="Times New Roman"/>
                <w:sz w:val="28"/>
                <w:szCs w:val="28"/>
              </w:rPr>
              <w:t>обработка и анализ  данных.</w:t>
            </w:r>
          </w:p>
        </w:tc>
        <w:tc>
          <w:tcPr>
            <w:tcW w:w="2409"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1.Планирование  ожидаемых результатов </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2.  Определение целей, задач, концептуальной идеи и стратегии развития </w:t>
            </w:r>
          </w:p>
        </w:tc>
        <w:tc>
          <w:tcPr>
            <w:tcW w:w="1134" w:type="dxa"/>
            <w:shd w:val="clear" w:color="auto" w:fill="auto"/>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FF68B4" w:rsidRDefault="00016DCD" w:rsidP="009E090E">
            <w:pPr>
              <w:rPr>
                <w:rFonts w:ascii="Times New Roman" w:hAnsi="Times New Roman" w:cs="Times New Roman"/>
                <w:sz w:val="24"/>
                <w:szCs w:val="24"/>
              </w:rPr>
            </w:pPr>
            <w:r w:rsidRPr="00FF68B4">
              <w:rPr>
                <w:rFonts w:ascii="Times New Roman" w:hAnsi="Times New Roman" w:cs="Times New Roman"/>
                <w:sz w:val="24"/>
                <w:szCs w:val="24"/>
              </w:rPr>
              <w:t>Январь февраль 2015</w:t>
            </w:r>
          </w:p>
        </w:tc>
      </w:tr>
      <w:tr w:rsidR="00016DCD" w:rsidRPr="00016DCD" w:rsidTr="009E090E">
        <w:tc>
          <w:tcPr>
            <w:tcW w:w="187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Приведение в соответствие с требованиями ФГОС ДО нормативно-правового, материально-технического, финансового, кадрового, мотивационного компонентов ресурсного обеспечения образовательного процесса.</w:t>
            </w:r>
          </w:p>
        </w:tc>
        <w:tc>
          <w:tcPr>
            <w:tcW w:w="3118"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1.Разработка и корректировка локальных актов, обеспечивающих реализацию Программы развития.</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2.Утверждение системы мотивации и стимулирования инновационной деятельности сотрудников ДОУ.</w:t>
            </w:r>
          </w:p>
        </w:tc>
        <w:tc>
          <w:tcPr>
            <w:tcW w:w="212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Общее собрание трудового коллектива, заседание Совета образовательного учреждения, рабочее совещание с работниками.</w:t>
            </w:r>
          </w:p>
          <w:p w:rsidR="00016DCD" w:rsidRPr="00016DCD" w:rsidRDefault="00016DCD" w:rsidP="009E090E">
            <w:pPr>
              <w:rPr>
                <w:rFonts w:ascii="Times New Roman" w:hAnsi="Times New Roman" w:cs="Times New Roman"/>
                <w:sz w:val="28"/>
                <w:szCs w:val="28"/>
              </w:rPr>
            </w:pPr>
          </w:p>
        </w:tc>
        <w:tc>
          <w:tcPr>
            <w:tcW w:w="2409" w:type="dxa"/>
            <w:shd w:val="clear" w:color="auto" w:fill="auto"/>
          </w:tcPr>
          <w:p w:rsidR="00016DCD" w:rsidRPr="00016DCD" w:rsidRDefault="00FF68B4" w:rsidP="009E090E">
            <w:pPr>
              <w:rPr>
                <w:rFonts w:ascii="Times New Roman" w:hAnsi="Times New Roman" w:cs="Times New Roman"/>
                <w:sz w:val="28"/>
                <w:szCs w:val="28"/>
              </w:rPr>
            </w:pPr>
            <w:r>
              <w:rPr>
                <w:rFonts w:ascii="Times New Roman" w:hAnsi="Times New Roman" w:cs="Times New Roman"/>
                <w:sz w:val="28"/>
                <w:szCs w:val="28"/>
              </w:rPr>
              <w:t>Приказы по МА</w:t>
            </w:r>
            <w:r w:rsidR="00016DCD" w:rsidRPr="00016DCD">
              <w:rPr>
                <w:rFonts w:ascii="Times New Roman" w:hAnsi="Times New Roman" w:cs="Times New Roman"/>
                <w:sz w:val="28"/>
                <w:szCs w:val="28"/>
              </w:rPr>
              <w:t>ДОУ</w:t>
            </w:r>
            <w:r>
              <w:rPr>
                <w:rFonts w:ascii="Times New Roman" w:hAnsi="Times New Roman" w:cs="Times New Roman"/>
                <w:sz w:val="28"/>
                <w:szCs w:val="28"/>
              </w:rPr>
              <w:t xml:space="preserve"> ЦРР</w:t>
            </w:r>
            <w:r w:rsidR="00016DCD" w:rsidRPr="00016DCD">
              <w:rPr>
                <w:rFonts w:ascii="Times New Roman" w:hAnsi="Times New Roman" w:cs="Times New Roman"/>
                <w:sz w:val="28"/>
                <w:szCs w:val="28"/>
              </w:rPr>
              <w:t xml:space="preserve">, Положение о рабочей группе, </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Положение о системе оплаты труда в ДОУ</w:t>
            </w:r>
            <w:proofErr w:type="gramStart"/>
            <w:r w:rsidRPr="00016DCD">
              <w:rPr>
                <w:rFonts w:ascii="Times New Roman" w:hAnsi="Times New Roman" w:cs="Times New Roman"/>
                <w:sz w:val="28"/>
                <w:szCs w:val="28"/>
              </w:rPr>
              <w:t xml:space="preserve"> .</w:t>
            </w:r>
            <w:proofErr w:type="gramEnd"/>
          </w:p>
          <w:p w:rsidR="00016DCD" w:rsidRPr="00016DCD" w:rsidRDefault="00016DCD" w:rsidP="009E090E">
            <w:pPr>
              <w:rPr>
                <w:rFonts w:ascii="Times New Roman" w:hAnsi="Times New Roman" w:cs="Times New Roman"/>
                <w:sz w:val="28"/>
                <w:szCs w:val="28"/>
              </w:rPr>
            </w:pPr>
          </w:p>
        </w:tc>
        <w:tc>
          <w:tcPr>
            <w:tcW w:w="1134" w:type="dxa"/>
            <w:shd w:val="clear" w:color="auto" w:fill="auto"/>
          </w:tcPr>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FF68B4">
              <w:rPr>
                <w:rFonts w:ascii="Times New Roman" w:hAnsi="Times New Roman" w:cs="Times New Roman"/>
                <w:sz w:val="24"/>
                <w:szCs w:val="24"/>
              </w:rPr>
              <w:t>декабрь 2014г</w:t>
            </w:r>
            <w:proofErr w:type="gramStart"/>
            <w:r w:rsidRPr="00FF68B4">
              <w:rPr>
                <w:rFonts w:ascii="Times New Roman" w:hAnsi="Times New Roman" w:cs="Times New Roman"/>
                <w:sz w:val="24"/>
                <w:szCs w:val="24"/>
              </w:rPr>
              <w:t>.-</w:t>
            </w:r>
            <w:proofErr w:type="gramEnd"/>
            <w:r w:rsidRPr="00FF68B4">
              <w:rPr>
                <w:rFonts w:ascii="Times New Roman" w:hAnsi="Times New Roman" w:cs="Times New Roman"/>
                <w:sz w:val="24"/>
                <w:szCs w:val="24"/>
              </w:rPr>
              <w:t>январь</w:t>
            </w:r>
            <w:r w:rsidRPr="00016DCD">
              <w:rPr>
                <w:rFonts w:ascii="Times New Roman" w:hAnsi="Times New Roman" w:cs="Times New Roman"/>
                <w:sz w:val="28"/>
                <w:szCs w:val="28"/>
              </w:rPr>
              <w:t xml:space="preserve"> </w:t>
            </w:r>
            <w:r w:rsidRPr="00FF68B4">
              <w:rPr>
                <w:rFonts w:ascii="Times New Roman" w:hAnsi="Times New Roman" w:cs="Times New Roman"/>
                <w:sz w:val="24"/>
                <w:szCs w:val="24"/>
              </w:rPr>
              <w:t>2015</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tc>
      </w:tr>
      <w:tr w:rsidR="00016DCD" w:rsidRPr="00016DCD" w:rsidTr="009E090E">
        <w:tc>
          <w:tcPr>
            <w:tcW w:w="187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Создание условий для повышения квалификации педагогов </w:t>
            </w:r>
          </w:p>
        </w:tc>
        <w:tc>
          <w:tcPr>
            <w:tcW w:w="3118"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1.Организация постоянно действующего научно-практического семинара, обеспечивающего профессиональный рост и стимулирующего совершенствования педагогического мастерства сотрудников.</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2.Прохождение курсов повышения квалификации по проблемам ФГОС </w:t>
            </w:r>
            <w:proofErr w:type="gramStart"/>
            <w:r w:rsidRPr="00016DCD">
              <w:rPr>
                <w:rFonts w:ascii="Times New Roman" w:hAnsi="Times New Roman" w:cs="Times New Roman"/>
                <w:sz w:val="28"/>
                <w:szCs w:val="28"/>
              </w:rPr>
              <w:t>ДО</w:t>
            </w:r>
            <w:proofErr w:type="gramEnd"/>
            <w:r w:rsidRPr="00016DCD">
              <w:rPr>
                <w:rFonts w:ascii="Times New Roman" w:hAnsi="Times New Roman" w:cs="Times New Roman"/>
                <w:sz w:val="28"/>
                <w:szCs w:val="28"/>
              </w:rPr>
              <w:t>.</w:t>
            </w:r>
          </w:p>
        </w:tc>
        <w:tc>
          <w:tcPr>
            <w:tcW w:w="212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Выбор тем семинарских занятий, определение ответственных педагогов, построение графика работы семинара</w:t>
            </w:r>
          </w:p>
        </w:tc>
        <w:tc>
          <w:tcPr>
            <w:tcW w:w="2409" w:type="dxa"/>
            <w:shd w:val="clear" w:color="auto" w:fill="auto"/>
          </w:tcPr>
          <w:p w:rsidR="00016DCD" w:rsidRPr="00016DCD" w:rsidRDefault="00FF68B4" w:rsidP="009E090E">
            <w:pPr>
              <w:rPr>
                <w:rFonts w:ascii="Times New Roman" w:hAnsi="Times New Roman" w:cs="Times New Roman"/>
                <w:sz w:val="28"/>
                <w:szCs w:val="28"/>
              </w:rPr>
            </w:pPr>
            <w:r>
              <w:rPr>
                <w:rFonts w:ascii="Times New Roman" w:hAnsi="Times New Roman" w:cs="Times New Roman"/>
                <w:sz w:val="28"/>
                <w:szCs w:val="28"/>
              </w:rPr>
              <w:t>Семинарские занятия на базе МА</w:t>
            </w:r>
            <w:r w:rsidR="00016DCD" w:rsidRPr="00016DCD">
              <w:rPr>
                <w:rFonts w:ascii="Times New Roman" w:hAnsi="Times New Roman" w:cs="Times New Roman"/>
                <w:sz w:val="28"/>
                <w:szCs w:val="28"/>
              </w:rPr>
              <w:t>ДОУ</w:t>
            </w:r>
            <w:r>
              <w:rPr>
                <w:rFonts w:ascii="Times New Roman" w:hAnsi="Times New Roman" w:cs="Times New Roman"/>
                <w:sz w:val="28"/>
                <w:szCs w:val="28"/>
              </w:rPr>
              <w:t xml:space="preserve"> ЦРР</w:t>
            </w:r>
            <w:r w:rsidR="00016DCD" w:rsidRPr="00016DCD">
              <w:rPr>
                <w:rFonts w:ascii="Times New Roman" w:hAnsi="Times New Roman" w:cs="Times New Roman"/>
                <w:sz w:val="28"/>
                <w:szCs w:val="28"/>
              </w:rPr>
              <w:t xml:space="preserve">  1 раз в 2 месяца</w:t>
            </w:r>
          </w:p>
        </w:tc>
        <w:tc>
          <w:tcPr>
            <w:tcW w:w="1134"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В течение учебного года</w:t>
            </w:r>
          </w:p>
        </w:tc>
      </w:tr>
      <w:tr w:rsidR="00016DCD" w:rsidRPr="00016DCD" w:rsidTr="009E090E">
        <w:tc>
          <w:tcPr>
            <w:tcW w:w="187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Создание  условий</w:t>
            </w:r>
          </w:p>
          <w:p w:rsidR="00016DCD" w:rsidRPr="00016DCD" w:rsidRDefault="00016DCD" w:rsidP="009E090E">
            <w:pPr>
              <w:rPr>
                <w:rFonts w:ascii="Times New Roman" w:hAnsi="Times New Roman" w:cs="Times New Roman"/>
                <w:sz w:val="28"/>
                <w:szCs w:val="28"/>
              </w:rPr>
            </w:pPr>
            <w:proofErr w:type="gramStart"/>
            <w:r w:rsidRPr="00016DCD">
              <w:rPr>
                <w:rFonts w:ascii="Times New Roman" w:hAnsi="Times New Roman" w:cs="Times New Roman"/>
                <w:sz w:val="28"/>
                <w:szCs w:val="28"/>
              </w:rPr>
              <w:t>(кадровых,  материально-технических и</w:t>
            </w:r>
            <w:proofErr w:type="gramEnd"/>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т.д.) для успешной</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реализации  мероприятий в соответствии с Программой</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развития</w:t>
            </w:r>
          </w:p>
        </w:tc>
        <w:tc>
          <w:tcPr>
            <w:tcW w:w="3118"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1.Организация  консультативной поддержки педагогических работников и родителей по вопросам образования и охраны здоровья детей.</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2. Оснащение и обновление </w:t>
            </w:r>
            <w:proofErr w:type="gramStart"/>
            <w:r w:rsidRPr="00016DCD">
              <w:rPr>
                <w:rFonts w:ascii="Times New Roman" w:hAnsi="Times New Roman" w:cs="Times New Roman"/>
                <w:sz w:val="28"/>
                <w:szCs w:val="28"/>
              </w:rPr>
              <w:t>развивающей</w:t>
            </w:r>
            <w:proofErr w:type="gramEnd"/>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предметно- пространственной среды</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возрастных групп и кабинетов.</w:t>
            </w:r>
          </w:p>
        </w:tc>
        <w:tc>
          <w:tcPr>
            <w:tcW w:w="212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1.Опрос педагогов и родителей  с целью определения тематики консультаций</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Изготовление силами педагогов и родителей  пособий</w:t>
            </w:r>
            <w:proofErr w:type="gramStart"/>
            <w:r w:rsidRPr="00016DCD">
              <w:rPr>
                <w:rFonts w:ascii="Times New Roman" w:hAnsi="Times New Roman" w:cs="Times New Roman"/>
                <w:sz w:val="28"/>
                <w:szCs w:val="28"/>
              </w:rPr>
              <w:t xml:space="preserve"> ,</w:t>
            </w:r>
            <w:proofErr w:type="gramEnd"/>
            <w:r w:rsidRPr="00016DCD">
              <w:rPr>
                <w:rFonts w:ascii="Times New Roman" w:hAnsi="Times New Roman" w:cs="Times New Roman"/>
                <w:sz w:val="28"/>
                <w:szCs w:val="28"/>
              </w:rPr>
              <w:t xml:space="preserve"> игр, картотек , макетов и т.д.</w:t>
            </w:r>
          </w:p>
        </w:tc>
        <w:tc>
          <w:tcPr>
            <w:tcW w:w="2409"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1.Ежемесячное консул</w:t>
            </w:r>
            <w:r w:rsidR="00FF68B4">
              <w:rPr>
                <w:rFonts w:ascii="Times New Roman" w:hAnsi="Times New Roman" w:cs="Times New Roman"/>
                <w:sz w:val="28"/>
                <w:szCs w:val="28"/>
              </w:rPr>
              <w:t>ьтирование педагогов и родителе</w:t>
            </w:r>
            <w:r w:rsidRPr="00016DCD">
              <w:rPr>
                <w:rFonts w:ascii="Times New Roman" w:hAnsi="Times New Roman" w:cs="Times New Roman"/>
                <w:sz w:val="28"/>
                <w:szCs w:val="28"/>
              </w:rPr>
              <w:t>й воспитанников</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2.развивающее пространство в группах соответствует ФГОС  </w:t>
            </w:r>
            <w:proofErr w:type="gramStart"/>
            <w:r w:rsidRPr="00016DCD">
              <w:rPr>
                <w:rFonts w:ascii="Times New Roman" w:hAnsi="Times New Roman" w:cs="Times New Roman"/>
                <w:sz w:val="28"/>
                <w:szCs w:val="28"/>
              </w:rPr>
              <w:t>ДО</w:t>
            </w:r>
            <w:proofErr w:type="gramEnd"/>
          </w:p>
        </w:tc>
        <w:tc>
          <w:tcPr>
            <w:tcW w:w="1134" w:type="dxa"/>
            <w:shd w:val="clear" w:color="auto" w:fill="auto"/>
          </w:tcPr>
          <w:p w:rsidR="00016DCD" w:rsidRPr="00564272" w:rsidRDefault="00016DCD" w:rsidP="009E090E">
            <w:pPr>
              <w:rPr>
                <w:rFonts w:ascii="Times New Roman" w:hAnsi="Times New Roman" w:cs="Times New Roman"/>
                <w:sz w:val="24"/>
                <w:szCs w:val="24"/>
              </w:rPr>
            </w:pPr>
            <w:r w:rsidRPr="00564272">
              <w:rPr>
                <w:rFonts w:ascii="Times New Roman" w:hAnsi="Times New Roman" w:cs="Times New Roman"/>
                <w:sz w:val="24"/>
                <w:szCs w:val="24"/>
              </w:rPr>
              <w:t>2015-2016г</w:t>
            </w:r>
          </w:p>
        </w:tc>
      </w:tr>
      <w:tr w:rsidR="00016DCD" w:rsidRPr="00016DCD" w:rsidTr="009E090E">
        <w:tc>
          <w:tcPr>
            <w:tcW w:w="187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Начало  реализации</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мероприятий,  направленных на создание </w:t>
            </w:r>
            <w:proofErr w:type="spellStart"/>
            <w:proofErr w:type="gramStart"/>
            <w:r w:rsidRPr="00016DCD">
              <w:rPr>
                <w:rFonts w:ascii="Times New Roman" w:hAnsi="Times New Roman" w:cs="Times New Roman"/>
                <w:sz w:val="28"/>
                <w:szCs w:val="28"/>
              </w:rPr>
              <w:t>интегрирован-ной</w:t>
            </w:r>
            <w:proofErr w:type="spellEnd"/>
            <w:proofErr w:type="gramEnd"/>
            <w:r w:rsidRPr="00016DCD">
              <w:rPr>
                <w:rFonts w:ascii="Times New Roman" w:hAnsi="Times New Roman" w:cs="Times New Roman"/>
                <w:sz w:val="28"/>
                <w:szCs w:val="28"/>
              </w:rPr>
              <w:t xml:space="preserve"> модели </w:t>
            </w:r>
            <w:proofErr w:type="spellStart"/>
            <w:r w:rsidR="005A4DE2">
              <w:rPr>
                <w:rFonts w:ascii="Times New Roman" w:hAnsi="Times New Roman" w:cs="Times New Roman"/>
                <w:sz w:val="28"/>
                <w:szCs w:val="28"/>
              </w:rPr>
              <w:t>развивающе-</w:t>
            </w:r>
            <w:r w:rsidRPr="00016DCD">
              <w:rPr>
                <w:rFonts w:ascii="Times New Roman" w:hAnsi="Times New Roman" w:cs="Times New Roman"/>
                <w:sz w:val="28"/>
                <w:szCs w:val="28"/>
              </w:rPr>
              <w:t>го</w:t>
            </w:r>
            <w:proofErr w:type="spellEnd"/>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образова</w:t>
            </w:r>
            <w:r w:rsidR="005A4DE2">
              <w:rPr>
                <w:rFonts w:ascii="Times New Roman" w:hAnsi="Times New Roman" w:cs="Times New Roman"/>
                <w:sz w:val="28"/>
                <w:szCs w:val="28"/>
              </w:rPr>
              <w:t>-</w:t>
            </w:r>
            <w:r w:rsidRPr="00016DCD">
              <w:rPr>
                <w:rFonts w:ascii="Times New Roman" w:hAnsi="Times New Roman" w:cs="Times New Roman"/>
                <w:sz w:val="28"/>
                <w:szCs w:val="28"/>
              </w:rPr>
              <w:t>тельного</w:t>
            </w:r>
            <w:proofErr w:type="spellEnd"/>
            <w:r w:rsidRPr="00016DCD">
              <w:rPr>
                <w:rFonts w:ascii="Times New Roman" w:hAnsi="Times New Roman" w:cs="Times New Roman"/>
                <w:sz w:val="28"/>
                <w:szCs w:val="28"/>
              </w:rPr>
              <w:t xml:space="preserve"> пространства</w:t>
            </w:r>
          </w:p>
        </w:tc>
        <w:tc>
          <w:tcPr>
            <w:tcW w:w="3118"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1.Организация  первичного</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мониторинга по сформированности  у детей 3–7 лет познавательных и психических</w:t>
            </w:r>
            <w:r w:rsidR="005A4DE2">
              <w:rPr>
                <w:rFonts w:ascii="Times New Roman" w:hAnsi="Times New Roman" w:cs="Times New Roman"/>
                <w:sz w:val="28"/>
                <w:szCs w:val="28"/>
              </w:rPr>
              <w:t xml:space="preserve"> </w:t>
            </w:r>
            <w:r w:rsidRPr="00016DCD">
              <w:rPr>
                <w:rFonts w:ascii="Times New Roman" w:hAnsi="Times New Roman" w:cs="Times New Roman"/>
                <w:sz w:val="28"/>
                <w:szCs w:val="28"/>
              </w:rPr>
              <w:t>процессов, мониторинга состояния здоровья и физического развития ребенка</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2.  Систематизация  развивающих технологий в соответствии с </w:t>
            </w:r>
            <w:proofErr w:type="gramStart"/>
            <w:r w:rsidRPr="00016DCD">
              <w:rPr>
                <w:rFonts w:ascii="Times New Roman" w:hAnsi="Times New Roman" w:cs="Times New Roman"/>
                <w:sz w:val="28"/>
                <w:szCs w:val="28"/>
              </w:rPr>
              <w:t>возрастными</w:t>
            </w:r>
            <w:proofErr w:type="gramEnd"/>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особенностями</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дошкольников.</w:t>
            </w:r>
          </w:p>
        </w:tc>
        <w:tc>
          <w:tcPr>
            <w:tcW w:w="212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1.подбор  учебного материала для детей с учетом их личностных  и возрастных  особенностей и возможностей</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2.построение системы педагогических средств и методов для развития  ребенка в различных видах деятельности</w:t>
            </w:r>
          </w:p>
        </w:tc>
        <w:tc>
          <w:tcPr>
            <w:tcW w:w="2409"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1. разработка планов работы с учетом  </w:t>
            </w:r>
            <w:proofErr w:type="spellStart"/>
            <w:proofErr w:type="gramStart"/>
            <w:r w:rsidRPr="00016DCD">
              <w:rPr>
                <w:rFonts w:ascii="Times New Roman" w:hAnsi="Times New Roman" w:cs="Times New Roman"/>
                <w:sz w:val="28"/>
                <w:szCs w:val="28"/>
              </w:rPr>
              <w:t>психофи</w:t>
            </w:r>
            <w:r w:rsidR="005A4DE2">
              <w:rPr>
                <w:rFonts w:ascii="Times New Roman" w:hAnsi="Times New Roman" w:cs="Times New Roman"/>
                <w:sz w:val="28"/>
                <w:szCs w:val="28"/>
              </w:rPr>
              <w:t>-</w:t>
            </w:r>
            <w:r w:rsidRPr="00016DCD">
              <w:rPr>
                <w:rFonts w:ascii="Times New Roman" w:hAnsi="Times New Roman" w:cs="Times New Roman"/>
                <w:sz w:val="28"/>
                <w:szCs w:val="28"/>
              </w:rPr>
              <w:t>зического</w:t>
            </w:r>
            <w:proofErr w:type="spellEnd"/>
            <w:proofErr w:type="gramEnd"/>
            <w:r w:rsidR="005A4DE2">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состо</w:t>
            </w:r>
            <w:r w:rsidR="005A4DE2">
              <w:rPr>
                <w:rFonts w:ascii="Times New Roman" w:hAnsi="Times New Roman" w:cs="Times New Roman"/>
                <w:sz w:val="28"/>
                <w:szCs w:val="28"/>
              </w:rPr>
              <w:t>-</w:t>
            </w:r>
            <w:r w:rsidRPr="00016DCD">
              <w:rPr>
                <w:rFonts w:ascii="Times New Roman" w:hAnsi="Times New Roman" w:cs="Times New Roman"/>
                <w:sz w:val="28"/>
                <w:szCs w:val="28"/>
              </w:rPr>
              <w:t>яния</w:t>
            </w:r>
            <w:proofErr w:type="spellEnd"/>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воспитан</w:t>
            </w:r>
            <w:r w:rsidR="005A4DE2">
              <w:rPr>
                <w:rFonts w:ascii="Times New Roman" w:hAnsi="Times New Roman" w:cs="Times New Roman"/>
                <w:sz w:val="28"/>
                <w:szCs w:val="28"/>
              </w:rPr>
              <w:t>-</w:t>
            </w:r>
            <w:r w:rsidRPr="00016DCD">
              <w:rPr>
                <w:rFonts w:ascii="Times New Roman" w:hAnsi="Times New Roman" w:cs="Times New Roman"/>
                <w:sz w:val="28"/>
                <w:szCs w:val="28"/>
              </w:rPr>
              <w:t>ников</w:t>
            </w:r>
            <w:proofErr w:type="spellEnd"/>
            <w:r w:rsidRPr="00016DCD">
              <w:rPr>
                <w:rFonts w:ascii="Times New Roman" w:hAnsi="Times New Roman" w:cs="Times New Roman"/>
                <w:sz w:val="28"/>
                <w:szCs w:val="28"/>
              </w:rPr>
              <w:t xml:space="preserve"> </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2.создание благоприятных социально-педагогических условий для максимального развития ребенка, раскрытия его способностей </w:t>
            </w:r>
          </w:p>
        </w:tc>
        <w:tc>
          <w:tcPr>
            <w:tcW w:w="1134" w:type="dxa"/>
            <w:shd w:val="clear" w:color="auto" w:fill="auto"/>
          </w:tcPr>
          <w:p w:rsidR="00016DCD" w:rsidRPr="00564272" w:rsidRDefault="00016DCD" w:rsidP="009E090E">
            <w:pPr>
              <w:rPr>
                <w:rFonts w:ascii="Times New Roman" w:hAnsi="Times New Roman" w:cs="Times New Roman"/>
                <w:sz w:val="24"/>
                <w:szCs w:val="24"/>
              </w:rPr>
            </w:pPr>
            <w:r w:rsidRPr="00564272">
              <w:rPr>
                <w:rFonts w:ascii="Times New Roman" w:hAnsi="Times New Roman" w:cs="Times New Roman"/>
                <w:sz w:val="24"/>
                <w:szCs w:val="24"/>
              </w:rPr>
              <w:t>Апрель – май 2015г.</w:t>
            </w: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016DCD" w:rsidRDefault="00016DCD" w:rsidP="009E090E">
            <w:pPr>
              <w:rPr>
                <w:rFonts w:ascii="Times New Roman" w:hAnsi="Times New Roman" w:cs="Times New Roman"/>
                <w:sz w:val="28"/>
                <w:szCs w:val="28"/>
              </w:rPr>
            </w:pPr>
          </w:p>
          <w:p w:rsidR="00016DCD" w:rsidRPr="00564272" w:rsidRDefault="00016DCD" w:rsidP="009E090E">
            <w:pPr>
              <w:rPr>
                <w:rFonts w:ascii="Times New Roman" w:hAnsi="Times New Roman" w:cs="Times New Roman"/>
                <w:sz w:val="24"/>
                <w:szCs w:val="24"/>
              </w:rPr>
            </w:pPr>
            <w:proofErr w:type="spellStart"/>
            <w:proofErr w:type="gramStart"/>
            <w:r w:rsidRPr="00564272">
              <w:rPr>
                <w:rFonts w:ascii="Times New Roman" w:hAnsi="Times New Roman" w:cs="Times New Roman"/>
                <w:sz w:val="24"/>
                <w:szCs w:val="24"/>
              </w:rPr>
              <w:t>Сен</w:t>
            </w:r>
            <w:r w:rsidR="00564272">
              <w:rPr>
                <w:rFonts w:ascii="Times New Roman" w:hAnsi="Times New Roman" w:cs="Times New Roman"/>
                <w:sz w:val="24"/>
                <w:szCs w:val="24"/>
              </w:rPr>
              <w:t>-</w:t>
            </w:r>
            <w:r w:rsidRPr="00564272">
              <w:rPr>
                <w:rFonts w:ascii="Times New Roman" w:hAnsi="Times New Roman" w:cs="Times New Roman"/>
                <w:sz w:val="24"/>
                <w:szCs w:val="24"/>
              </w:rPr>
              <w:t>тябрь</w:t>
            </w:r>
            <w:proofErr w:type="spellEnd"/>
            <w:proofErr w:type="gramEnd"/>
            <w:r w:rsidRPr="00564272">
              <w:rPr>
                <w:rFonts w:ascii="Times New Roman" w:hAnsi="Times New Roman" w:cs="Times New Roman"/>
                <w:sz w:val="24"/>
                <w:szCs w:val="24"/>
              </w:rPr>
              <w:t xml:space="preserve"> – декабрь 20015г.</w:t>
            </w:r>
          </w:p>
        </w:tc>
      </w:tr>
      <w:tr w:rsidR="00016DCD" w:rsidRPr="00016DCD" w:rsidTr="009E090E">
        <w:tc>
          <w:tcPr>
            <w:tcW w:w="187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Начало I этапа инновационного проекта</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ДОУ по теме «Реализация  </w:t>
            </w:r>
            <w:proofErr w:type="spellStart"/>
            <w:r w:rsidRPr="00016DCD">
              <w:rPr>
                <w:rFonts w:ascii="Times New Roman" w:hAnsi="Times New Roman" w:cs="Times New Roman"/>
                <w:sz w:val="28"/>
                <w:szCs w:val="28"/>
              </w:rPr>
              <w:t>системно-деятельност</w:t>
            </w:r>
            <w:r w:rsidR="005A4DE2">
              <w:rPr>
                <w:rFonts w:ascii="Times New Roman" w:hAnsi="Times New Roman" w:cs="Times New Roman"/>
                <w:sz w:val="28"/>
                <w:szCs w:val="28"/>
              </w:rPr>
              <w:t>-</w:t>
            </w:r>
            <w:r w:rsidRPr="00016DCD">
              <w:rPr>
                <w:rFonts w:ascii="Times New Roman" w:hAnsi="Times New Roman" w:cs="Times New Roman"/>
                <w:sz w:val="28"/>
                <w:szCs w:val="28"/>
              </w:rPr>
              <w:t>ного</w:t>
            </w:r>
            <w:proofErr w:type="spellEnd"/>
            <w:r w:rsidR="005A4DE2">
              <w:rPr>
                <w:rFonts w:ascii="Times New Roman" w:hAnsi="Times New Roman" w:cs="Times New Roman"/>
                <w:sz w:val="28"/>
                <w:szCs w:val="28"/>
              </w:rPr>
              <w:t xml:space="preserve"> </w:t>
            </w:r>
            <w:r w:rsidRPr="00016DCD">
              <w:rPr>
                <w:rFonts w:ascii="Times New Roman" w:hAnsi="Times New Roman" w:cs="Times New Roman"/>
                <w:sz w:val="28"/>
                <w:szCs w:val="28"/>
              </w:rPr>
              <w:t xml:space="preserve">подхода в  </w:t>
            </w:r>
            <w:proofErr w:type="spellStart"/>
            <w:proofErr w:type="gramStart"/>
            <w:r w:rsidR="00564272">
              <w:rPr>
                <w:rFonts w:ascii="Times New Roman" w:hAnsi="Times New Roman" w:cs="Times New Roman"/>
                <w:sz w:val="28"/>
                <w:szCs w:val="28"/>
              </w:rPr>
              <w:t>образова</w:t>
            </w:r>
            <w:r w:rsidR="00920DF7">
              <w:rPr>
                <w:rFonts w:ascii="Times New Roman" w:hAnsi="Times New Roman" w:cs="Times New Roman"/>
                <w:sz w:val="28"/>
                <w:szCs w:val="28"/>
              </w:rPr>
              <w:t>-</w:t>
            </w:r>
            <w:r w:rsidR="00564272">
              <w:rPr>
                <w:rFonts w:ascii="Times New Roman" w:hAnsi="Times New Roman" w:cs="Times New Roman"/>
                <w:sz w:val="28"/>
                <w:szCs w:val="28"/>
              </w:rPr>
              <w:t>тельном</w:t>
            </w:r>
            <w:proofErr w:type="spellEnd"/>
            <w:proofErr w:type="gramEnd"/>
            <w:r w:rsidR="00564272">
              <w:rPr>
                <w:rFonts w:ascii="Times New Roman" w:hAnsi="Times New Roman" w:cs="Times New Roman"/>
                <w:sz w:val="28"/>
                <w:szCs w:val="28"/>
              </w:rPr>
              <w:t xml:space="preserve"> процессе в МА</w:t>
            </w:r>
            <w:r w:rsidRPr="00016DCD">
              <w:rPr>
                <w:rFonts w:ascii="Times New Roman" w:hAnsi="Times New Roman" w:cs="Times New Roman"/>
                <w:sz w:val="28"/>
                <w:szCs w:val="28"/>
              </w:rPr>
              <w:t>ДОУ</w:t>
            </w:r>
            <w:r w:rsidR="00564272">
              <w:rPr>
                <w:rFonts w:ascii="Times New Roman" w:hAnsi="Times New Roman" w:cs="Times New Roman"/>
                <w:sz w:val="28"/>
                <w:szCs w:val="28"/>
              </w:rPr>
              <w:t xml:space="preserve"> ЦРР</w:t>
            </w:r>
            <w:r w:rsidRPr="00016DCD">
              <w:rPr>
                <w:rFonts w:ascii="Times New Roman" w:hAnsi="Times New Roman" w:cs="Times New Roman"/>
                <w:sz w:val="28"/>
                <w:szCs w:val="28"/>
              </w:rPr>
              <w:t xml:space="preserve"> »</w:t>
            </w:r>
          </w:p>
        </w:tc>
        <w:tc>
          <w:tcPr>
            <w:tcW w:w="3118"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Создание условий для ведения инновационной работы</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2. Определение основных</w:t>
            </w:r>
            <w:r w:rsidR="00FF68B4">
              <w:rPr>
                <w:rFonts w:ascii="Times New Roman" w:hAnsi="Times New Roman" w:cs="Times New Roman"/>
                <w:sz w:val="28"/>
                <w:szCs w:val="28"/>
              </w:rPr>
              <w:t xml:space="preserve"> </w:t>
            </w:r>
            <w:r w:rsidRPr="00016DCD">
              <w:rPr>
                <w:rFonts w:ascii="Times New Roman" w:hAnsi="Times New Roman" w:cs="Times New Roman"/>
                <w:sz w:val="28"/>
                <w:szCs w:val="28"/>
              </w:rPr>
              <w:t>направлений инновационной</w:t>
            </w:r>
            <w:r w:rsidR="00FF68B4">
              <w:rPr>
                <w:rFonts w:ascii="Times New Roman" w:hAnsi="Times New Roman" w:cs="Times New Roman"/>
                <w:sz w:val="28"/>
                <w:szCs w:val="28"/>
              </w:rPr>
              <w:t xml:space="preserve"> д</w:t>
            </w:r>
            <w:r w:rsidRPr="00016DCD">
              <w:rPr>
                <w:rFonts w:ascii="Times New Roman" w:hAnsi="Times New Roman" w:cs="Times New Roman"/>
                <w:sz w:val="28"/>
                <w:szCs w:val="28"/>
              </w:rPr>
              <w:t>еятельности.</w:t>
            </w:r>
          </w:p>
          <w:p w:rsidR="00016DCD" w:rsidRPr="00016DCD" w:rsidRDefault="00FF68B4" w:rsidP="00564272">
            <w:pPr>
              <w:numPr>
                <w:ilvl w:val="0"/>
                <w:numId w:val="4"/>
              </w:numPr>
              <w:tabs>
                <w:tab w:val="clear" w:pos="720"/>
              </w:tabs>
              <w:spacing w:after="0" w:line="240" w:lineRule="auto"/>
              <w:ind w:left="108" w:hanging="219"/>
              <w:rPr>
                <w:rFonts w:ascii="Times New Roman" w:hAnsi="Times New Roman" w:cs="Times New Roman"/>
                <w:sz w:val="28"/>
                <w:szCs w:val="28"/>
              </w:rPr>
            </w:pPr>
            <w:r>
              <w:rPr>
                <w:rFonts w:ascii="Times New Roman" w:hAnsi="Times New Roman" w:cs="Times New Roman"/>
                <w:sz w:val="28"/>
                <w:szCs w:val="28"/>
              </w:rPr>
              <w:t xml:space="preserve"> Формирование </w:t>
            </w:r>
            <w:r w:rsidR="00564272">
              <w:rPr>
                <w:rFonts w:ascii="Times New Roman" w:hAnsi="Times New Roman" w:cs="Times New Roman"/>
                <w:sz w:val="28"/>
                <w:szCs w:val="28"/>
              </w:rPr>
              <w:t xml:space="preserve"> </w:t>
            </w:r>
            <w:r w:rsidR="00016DCD" w:rsidRPr="00016DCD">
              <w:rPr>
                <w:rFonts w:ascii="Times New Roman" w:hAnsi="Times New Roman" w:cs="Times New Roman"/>
                <w:sz w:val="28"/>
                <w:szCs w:val="28"/>
              </w:rPr>
              <w:t>пакета</w:t>
            </w:r>
          </w:p>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 xml:space="preserve">нормативно-правовой и методической базы в ДОУ в соответствии с ФГОС </w:t>
            </w:r>
            <w:proofErr w:type="gramStart"/>
            <w:r w:rsidRPr="00016DCD">
              <w:rPr>
                <w:rFonts w:ascii="Times New Roman" w:hAnsi="Times New Roman" w:cs="Times New Roman"/>
                <w:sz w:val="28"/>
                <w:szCs w:val="28"/>
              </w:rPr>
              <w:t>ДО</w:t>
            </w:r>
            <w:proofErr w:type="gramEnd"/>
          </w:p>
        </w:tc>
        <w:tc>
          <w:tcPr>
            <w:tcW w:w="2127" w:type="dxa"/>
            <w:shd w:val="clear" w:color="auto" w:fill="auto"/>
          </w:tcPr>
          <w:p w:rsidR="00016DCD" w:rsidRPr="00016DCD" w:rsidRDefault="00016DCD" w:rsidP="009E090E">
            <w:pPr>
              <w:rPr>
                <w:rFonts w:ascii="Times New Roman" w:hAnsi="Times New Roman" w:cs="Times New Roman"/>
                <w:sz w:val="28"/>
                <w:szCs w:val="28"/>
              </w:rPr>
            </w:pPr>
            <w:r w:rsidRPr="00016DCD">
              <w:rPr>
                <w:rFonts w:ascii="Times New Roman" w:hAnsi="Times New Roman" w:cs="Times New Roman"/>
                <w:sz w:val="28"/>
                <w:szCs w:val="28"/>
              </w:rPr>
              <w:t>1. Разработка  формы индивидуального маршрута дошкольника.</w:t>
            </w:r>
          </w:p>
          <w:p w:rsidR="00016DCD" w:rsidRPr="00016DCD" w:rsidRDefault="00564272" w:rsidP="009E090E">
            <w:pPr>
              <w:rPr>
                <w:rFonts w:ascii="Times New Roman" w:hAnsi="Times New Roman" w:cs="Times New Roman"/>
                <w:sz w:val="28"/>
                <w:szCs w:val="28"/>
              </w:rPr>
            </w:pPr>
            <w:r>
              <w:rPr>
                <w:rFonts w:ascii="Times New Roman" w:hAnsi="Times New Roman" w:cs="Times New Roman"/>
                <w:sz w:val="28"/>
                <w:szCs w:val="28"/>
              </w:rPr>
              <w:t>2.Р</w:t>
            </w:r>
            <w:r w:rsidR="00920DF7">
              <w:rPr>
                <w:rFonts w:ascii="Times New Roman" w:hAnsi="Times New Roman" w:cs="Times New Roman"/>
                <w:sz w:val="28"/>
                <w:szCs w:val="28"/>
              </w:rPr>
              <w:t xml:space="preserve">ассмотрение на </w:t>
            </w:r>
            <w:proofErr w:type="spellStart"/>
            <w:proofErr w:type="gramStart"/>
            <w:r w:rsidR="00920DF7">
              <w:rPr>
                <w:rFonts w:ascii="Times New Roman" w:hAnsi="Times New Roman" w:cs="Times New Roman"/>
                <w:sz w:val="28"/>
                <w:szCs w:val="28"/>
              </w:rPr>
              <w:t>п</w:t>
            </w:r>
            <w:r w:rsidR="00016DCD" w:rsidRPr="00016DCD">
              <w:rPr>
                <w:rFonts w:ascii="Times New Roman" w:hAnsi="Times New Roman" w:cs="Times New Roman"/>
                <w:sz w:val="28"/>
                <w:szCs w:val="28"/>
              </w:rPr>
              <w:t>едагогичес</w:t>
            </w:r>
            <w:r>
              <w:rPr>
                <w:rFonts w:ascii="Times New Roman" w:hAnsi="Times New Roman" w:cs="Times New Roman"/>
                <w:sz w:val="28"/>
                <w:szCs w:val="28"/>
              </w:rPr>
              <w:t>-</w:t>
            </w:r>
            <w:r w:rsidR="00016DCD" w:rsidRPr="00016DCD">
              <w:rPr>
                <w:rFonts w:ascii="Times New Roman" w:hAnsi="Times New Roman" w:cs="Times New Roman"/>
                <w:sz w:val="28"/>
                <w:szCs w:val="28"/>
              </w:rPr>
              <w:t>ком</w:t>
            </w:r>
            <w:proofErr w:type="spellEnd"/>
            <w:proofErr w:type="gramEnd"/>
            <w:r w:rsidR="00016DCD" w:rsidRPr="00016DCD">
              <w:rPr>
                <w:rFonts w:ascii="Times New Roman" w:hAnsi="Times New Roman" w:cs="Times New Roman"/>
                <w:sz w:val="28"/>
                <w:szCs w:val="28"/>
              </w:rPr>
              <w:t xml:space="preserve"> совете </w:t>
            </w:r>
          </w:p>
          <w:p w:rsidR="00016DCD" w:rsidRPr="00016DCD" w:rsidRDefault="00564272" w:rsidP="009E090E">
            <w:pPr>
              <w:rPr>
                <w:rFonts w:ascii="Times New Roman" w:hAnsi="Times New Roman" w:cs="Times New Roman"/>
                <w:sz w:val="28"/>
                <w:szCs w:val="28"/>
              </w:rPr>
            </w:pPr>
            <w:r>
              <w:rPr>
                <w:rFonts w:ascii="Times New Roman" w:hAnsi="Times New Roman" w:cs="Times New Roman"/>
                <w:sz w:val="28"/>
                <w:szCs w:val="28"/>
              </w:rPr>
              <w:t>3.С</w:t>
            </w:r>
            <w:r w:rsidR="00016DCD" w:rsidRPr="00016DCD">
              <w:rPr>
                <w:rFonts w:ascii="Times New Roman" w:hAnsi="Times New Roman" w:cs="Times New Roman"/>
                <w:sz w:val="28"/>
                <w:szCs w:val="28"/>
              </w:rPr>
              <w:t>бор документации</w:t>
            </w:r>
          </w:p>
          <w:p w:rsidR="00016DCD" w:rsidRPr="00016DCD" w:rsidRDefault="00016DCD" w:rsidP="009E090E">
            <w:pPr>
              <w:rPr>
                <w:rFonts w:ascii="Times New Roman" w:hAnsi="Times New Roman" w:cs="Times New Roman"/>
                <w:sz w:val="28"/>
                <w:szCs w:val="28"/>
              </w:rPr>
            </w:pPr>
          </w:p>
        </w:tc>
        <w:tc>
          <w:tcPr>
            <w:tcW w:w="2409" w:type="dxa"/>
            <w:shd w:val="clear" w:color="auto" w:fill="auto"/>
          </w:tcPr>
          <w:p w:rsidR="00016DCD" w:rsidRPr="00016DCD" w:rsidRDefault="00D96A99" w:rsidP="009E090E">
            <w:pPr>
              <w:rPr>
                <w:rFonts w:ascii="Times New Roman" w:hAnsi="Times New Roman" w:cs="Times New Roman"/>
                <w:sz w:val="28"/>
                <w:szCs w:val="28"/>
              </w:rPr>
            </w:pPr>
            <w:r>
              <w:rPr>
                <w:rFonts w:ascii="Times New Roman" w:hAnsi="Times New Roman" w:cs="Times New Roman"/>
                <w:sz w:val="28"/>
                <w:szCs w:val="28"/>
              </w:rPr>
              <w:t>Утверждение на п</w:t>
            </w:r>
            <w:r w:rsidR="00016DCD" w:rsidRPr="00016DCD">
              <w:rPr>
                <w:rFonts w:ascii="Times New Roman" w:hAnsi="Times New Roman" w:cs="Times New Roman"/>
                <w:sz w:val="28"/>
                <w:szCs w:val="28"/>
              </w:rPr>
              <w:t>едсовете формы индивидуального сопровождения дошкольника  на основе преемственности материалов  по нервн</w:t>
            </w:r>
            <w:r>
              <w:rPr>
                <w:rFonts w:ascii="Times New Roman" w:hAnsi="Times New Roman" w:cs="Times New Roman"/>
                <w:sz w:val="28"/>
                <w:szCs w:val="28"/>
              </w:rPr>
              <w:t>о-психическому развитию в младшем</w:t>
            </w:r>
            <w:r w:rsidR="00016DCD" w:rsidRPr="00016DCD">
              <w:rPr>
                <w:rFonts w:ascii="Times New Roman" w:hAnsi="Times New Roman" w:cs="Times New Roman"/>
                <w:sz w:val="28"/>
                <w:szCs w:val="28"/>
              </w:rPr>
              <w:t xml:space="preserve"> возрасте</w:t>
            </w:r>
          </w:p>
        </w:tc>
        <w:tc>
          <w:tcPr>
            <w:tcW w:w="1134" w:type="dxa"/>
            <w:shd w:val="clear" w:color="auto" w:fill="auto"/>
          </w:tcPr>
          <w:p w:rsidR="00016DCD" w:rsidRPr="00564272" w:rsidRDefault="00016DCD" w:rsidP="009E090E">
            <w:pPr>
              <w:rPr>
                <w:rFonts w:ascii="Times New Roman" w:hAnsi="Times New Roman" w:cs="Times New Roman"/>
                <w:sz w:val="24"/>
                <w:szCs w:val="24"/>
              </w:rPr>
            </w:pPr>
            <w:r w:rsidRPr="00016DCD">
              <w:rPr>
                <w:rFonts w:ascii="Times New Roman" w:hAnsi="Times New Roman" w:cs="Times New Roman"/>
                <w:sz w:val="28"/>
                <w:szCs w:val="28"/>
              </w:rPr>
              <w:t xml:space="preserve"> </w:t>
            </w:r>
            <w:r w:rsidRPr="00564272">
              <w:rPr>
                <w:rFonts w:ascii="Times New Roman" w:hAnsi="Times New Roman" w:cs="Times New Roman"/>
                <w:sz w:val="24"/>
                <w:szCs w:val="24"/>
              </w:rPr>
              <w:t>Март-август 2015г.</w:t>
            </w:r>
          </w:p>
        </w:tc>
      </w:tr>
    </w:tbl>
    <w:p w:rsidR="00016DCD" w:rsidRPr="00016DCD" w:rsidRDefault="00016DCD" w:rsidP="00016DCD">
      <w:pPr>
        <w:jc w:val="center"/>
        <w:rPr>
          <w:rFonts w:ascii="Times New Roman" w:hAnsi="Times New Roman" w:cs="Times New Roman"/>
          <w:b/>
          <w:sz w:val="28"/>
          <w:szCs w:val="28"/>
        </w:rPr>
      </w:pPr>
      <w:r w:rsidRPr="00016DCD">
        <w:rPr>
          <w:rFonts w:ascii="Times New Roman" w:hAnsi="Times New Roman" w:cs="Times New Roman"/>
          <w:b/>
          <w:sz w:val="28"/>
          <w:szCs w:val="28"/>
        </w:rPr>
        <w:t>Этап 2 – практический 2015-2019г.г.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402"/>
        <w:gridCol w:w="1842"/>
        <w:gridCol w:w="2268"/>
        <w:gridCol w:w="1114"/>
      </w:tblGrid>
      <w:tr w:rsidR="00016DCD" w:rsidRPr="00016DCD" w:rsidTr="009E090E">
        <w:tc>
          <w:tcPr>
            <w:tcW w:w="1985" w:type="dxa"/>
            <w:shd w:val="clear" w:color="auto" w:fill="auto"/>
          </w:tcPr>
          <w:p w:rsidR="00016DCD" w:rsidRPr="00016DCD" w:rsidRDefault="00016DCD" w:rsidP="00920DF7">
            <w:pPr>
              <w:rPr>
                <w:rFonts w:ascii="Times New Roman" w:hAnsi="Times New Roman" w:cs="Times New Roman"/>
                <w:sz w:val="28"/>
                <w:szCs w:val="28"/>
              </w:rPr>
            </w:pPr>
            <w:r w:rsidRPr="00016DCD">
              <w:rPr>
                <w:rFonts w:ascii="Times New Roman" w:hAnsi="Times New Roman" w:cs="Times New Roman"/>
                <w:sz w:val="28"/>
                <w:szCs w:val="28"/>
              </w:rPr>
              <w:t>Осуществление реализации  инновационного проекта ДОУ</w:t>
            </w:r>
          </w:p>
          <w:p w:rsidR="00016DCD" w:rsidRPr="00016DCD" w:rsidRDefault="00016DCD" w:rsidP="00920DF7">
            <w:pPr>
              <w:rPr>
                <w:rFonts w:ascii="Times New Roman" w:hAnsi="Times New Roman" w:cs="Times New Roman"/>
                <w:sz w:val="28"/>
                <w:szCs w:val="28"/>
              </w:rPr>
            </w:pPr>
            <w:r w:rsidRPr="00016DCD">
              <w:rPr>
                <w:rFonts w:ascii="Times New Roman" w:hAnsi="Times New Roman" w:cs="Times New Roman"/>
                <w:sz w:val="28"/>
                <w:szCs w:val="28"/>
              </w:rPr>
              <w:t>по теме: «Реализация</w:t>
            </w:r>
          </w:p>
          <w:p w:rsidR="00016DCD" w:rsidRPr="00016DCD" w:rsidRDefault="00016DCD" w:rsidP="00920DF7">
            <w:pPr>
              <w:rPr>
                <w:rFonts w:ascii="Times New Roman" w:hAnsi="Times New Roman" w:cs="Times New Roman"/>
                <w:sz w:val="28"/>
                <w:szCs w:val="28"/>
              </w:rPr>
            </w:pPr>
            <w:proofErr w:type="spellStart"/>
            <w:r w:rsidRPr="00016DCD">
              <w:rPr>
                <w:rFonts w:ascii="Times New Roman" w:hAnsi="Times New Roman" w:cs="Times New Roman"/>
                <w:sz w:val="28"/>
                <w:szCs w:val="28"/>
              </w:rPr>
              <w:t>системно-деятельностного</w:t>
            </w:r>
            <w:proofErr w:type="spellEnd"/>
            <w:r w:rsidRPr="00016DCD">
              <w:rPr>
                <w:rFonts w:ascii="Times New Roman" w:hAnsi="Times New Roman" w:cs="Times New Roman"/>
                <w:sz w:val="28"/>
                <w:szCs w:val="28"/>
              </w:rPr>
              <w:t xml:space="preserve"> подхода </w:t>
            </w:r>
            <w:proofErr w:type="gramStart"/>
            <w:r w:rsidRPr="00016DCD">
              <w:rPr>
                <w:rFonts w:ascii="Times New Roman" w:hAnsi="Times New Roman" w:cs="Times New Roman"/>
                <w:sz w:val="28"/>
                <w:szCs w:val="28"/>
              </w:rPr>
              <w:t>в</w:t>
            </w:r>
            <w:proofErr w:type="gramEnd"/>
          </w:p>
          <w:p w:rsidR="00016DCD" w:rsidRPr="00016DCD" w:rsidRDefault="00920DF7" w:rsidP="00920DF7">
            <w:pPr>
              <w:rPr>
                <w:rFonts w:ascii="Times New Roman" w:hAnsi="Times New Roman" w:cs="Times New Roman"/>
                <w:sz w:val="28"/>
                <w:szCs w:val="28"/>
              </w:rPr>
            </w:pPr>
            <w:r>
              <w:rPr>
                <w:rFonts w:ascii="Times New Roman" w:hAnsi="Times New Roman" w:cs="Times New Roman"/>
                <w:sz w:val="28"/>
                <w:szCs w:val="28"/>
              </w:rPr>
              <w:t xml:space="preserve">образовательном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 МА</w:t>
            </w:r>
            <w:r w:rsidR="00016DCD" w:rsidRPr="00016DCD">
              <w:rPr>
                <w:rFonts w:ascii="Times New Roman" w:hAnsi="Times New Roman" w:cs="Times New Roman"/>
                <w:sz w:val="28"/>
                <w:szCs w:val="28"/>
              </w:rPr>
              <w:t>ДОУ»</w:t>
            </w:r>
          </w:p>
        </w:tc>
        <w:tc>
          <w:tcPr>
            <w:tcW w:w="3402" w:type="dxa"/>
            <w:shd w:val="clear" w:color="auto" w:fill="auto"/>
          </w:tcPr>
          <w:p w:rsidR="00016DCD" w:rsidRPr="00920DF7" w:rsidRDefault="00016DCD" w:rsidP="00920DF7">
            <w:pPr>
              <w:rPr>
                <w:rFonts w:ascii="Times New Roman" w:hAnsi="Times New Roman" w:cs="Times New Roman"/>
                <w:sz w:val="28"/>
                <w:szCs w:val="28"/>
              </w:rPr>
            </w:pPr>
            <w:r w:rsidRPr="00920DF7">
              <w:rPr>
                <w:rFonts w:ascii="Times New Roman" w:hAnsi="Times New Roman" w:cs="Times New Roman"/>
                <w:sz w:val="28"/>
                <w:szCs w:val="28"/>
              </w:rPr>
              <w:t xml:space="preserve">1.Апробация  </w:t>
            </w:r>
            <w:proofErr w:type="spellStart"/>
            <w:r w:rsidRPr="00920DF7">
              <w:rPr>
                <w:rFonts w:ascii="Times New Roman" w:hAnsi="Times New Roman" w:cs="Times New Roman"/>
                <w:sz w:val="28"/>
                <w:szCs w:val="28"/>
              </w:rPr>
              <w:t>механиз</w:t>
            </w:r>
            <w:r w:rsidR="00920DF7">
              <w:rPr>
                <w:rFonts w:ascii="Times New Roman" w:hAnsi="Times New Roman" w:cs="Times New Roman"/>
                <w:sz w:val="28"/>
                <w:szCs w:val="28"/>
              </w:rPr>
              <w:t>-</w:t>
            </w:r>
            <w:r w:rsidRPr="00920DF7">
              <w:rPr>
                <w:rFonts w:ascii="Times New Roman" w:hAnsi="Times New Roman" w:cs="Times New Roman"/>
                <w:sz w:val="28"/>
                <w:szCs w:val="28"/>
              </w:rPr>
              <w:t>мов</w:t>
            </w:r>
            <w:proofErr w:type="gramStart"/>
            <w:r w:rsidRPr="00920DF7">
              <w:rPr>
                <w:rFonts w:ascii="Times New Roman" w:hAnsi="Times New Roman" w:cs="Times New Roman"/>
                <w:sz w:val="28"/>
                <w:szCs w:val="28"/>
              </w:rPr>
              <w:t>,о</w:t>
            </w:r>
            <w:proofErr w:type="gramEnd"/>
            <w:r w:rsidRPr="00920DF7">
              <w:rPr>
                <w:rFonts w:ascii="Times New Roman" w:hAnsi="Times New Roman" w:cs="Times New Roman"/>
                <w:sz w:val="28"/>
                <w:szCs w:val="28"/>
              </w:rPr>
              <w:t>беспечивающих</w:t>
            </w:r>
            <w:proofErr w:type="spellEnd"/>
            <w:r w:rsidRPr="00920DF7">
              <w:rPr>
                <w:rFonts w:ascii="Times New Roman" w:hAnsi="Times New Roman" w:cs="Times New Roman"/>
                <w:sz w:val="28"/>
                <w:szCs w:val="28"/>
              </w:rPr>
              <w:t xml:space="preserve"> непрерывность образовательного процесса между дошкольной подготовкой и начальным общим образованием в</w:t>
            </w:r>
            <w:r w:rsidR="00920DF7">
              <w:rPr>
                <w:rFonts w:ascii="Times New Roman" w:hAnsi="Times New Roman" w:cs="Times New Roman"/>
                <w:sz w:val="28"/>
                <w:szCs w:val="28"/>
              </w:rPr>
              <w:t xml:space="preserve"> </w:t>
            </w:r>
            <w:r w:rsidRPr="00920DF7">
              <w:rPr>
                <w:rFonts w:ascii="Times New Roman" w:hAnsi="Times New Roman" w:cs="Times New Roman"/>
                <w:sz w:val="28"/>
                <w:szCs w:val="28"/>
              </w:rPr>
              <w:t>условиях реализации ФГОС</w:t>
            </w:r>
          </w:p>
          <w:p w:rsidR="00016DCD" w:rsidRPr="00920DF7" w:rsidRDefault="00016DCD" w:rsidP="00920DF7">
            <w:pPr>
              <w:rPr>
                <w:rFonts w:ascii="Times New Roman" w:hAnsi="Times New Roman" w:cs="Times New Roman"/>
                <w:sz w:val="28"/>
                <w:szCs w:val="28"/>
              </w:rPr>
            </w:pPr>
            <w:r w:rsidRPr="00920DF7">
              <w:rPr>
                <w:rFonts w:ascii="Times New Roman" w:hAnsi="Times New Roman" w:cs="Times New Roman"/>
                <w:sz w:val="28"/>
                <w:szCs w:val="28"/>
              </w:rPr>
              <w:t>(II – практический этап)</w:t>
            </w:r>
          </w:p>
          <w:p w:rsidR="00920DF7" w:rsidRDefault="00016DCD" w:rsidP="00920DF7">
            <w:pPr>
              <w:rPr>
                <w:rFonts w:ascii="Times New Roman" w:hAnsi="Times New Roman" w:cs="Times New Roman"/>
                <w:sz w:val="28"/>
                <w:szCs w:val="28"/>
              </w:rPr>
            </w:pPr>
            <w:r w:rsidRPr="00920DF7">
              <w:rPr>
                <w:rFonts w:ascii="Times New Roman" w:hAnsi="Times New Roman" w:cs="Times New Roman"/>
                <w:sz w:val="28"/>
                <w:szCs w:val="28"/>
              </w:rPr>
              <w:t xml:space="preserve">2. Получение нового образовательного результата </w:t>
            </w:r>
            <w:proofErr w:type="spellStart"/>
            <w:proofErr w:type="gramStart"/>
            <w:r w:rsidRPr="00920DF7">
              <w:rPr>
                <w:rFonts w:ascii="Times New Roman" w:hAnsi="Times New Roman" w:cs="Times New Roman"/>
                <w:sz w:val="28"/>
                <w:szCs w:val="28"/>
              </w:rPr>
              <w:t>э</w:t>
            </w:r>
            <w:r w:rsidR="00920DF7">
              <w:rPr>
                <w:rFonts w:ascii="Times New Roman" w:hAnsi="Times New Roman" w:cs="Times New Roman"/>
                <w:sz w:val="28"/>
                <w:szCs w:val="28"/>
              </w:rPr>
              <w:t>ксперимен-тальной</w:t>
            </w:r>
            <w:proofErr w:type="spellEnd"/>
            <w:proofErr w:type="gramEnd"/>
            <w:r w:rsidR="00920DF7">
              <w:rPr>
                <w:rFonts w:ascii="Times New Roman" w:hAnsi="Times New Roman" w:cs="Times New Roman"/>
                <w:sz w:val="28"/>
                <w:szCs w:val="28"/>
              </w:rPr>
              <w:t xml:space="preserve"> деятельности МА</w:t>
            </w:r>
            <w:r w:rsidRPr="00920DF7">
              <w:rPr>
                <w:rFonts w:ascii="Times New Roman" w:hAnsi="Times New Roman" w:cs="Times New Roman"/>
                <w:sz w:val="28"/>
                <w:szCs w:val="28"/>
              </w:rPr>
              <w:t>ДОУ</w:t>
            </w:r>
            <w:r w:rsidR="00920DF7">
              <w:rPr>
                <w:rFonts w:ascii="Times New Roman" w:hAnsi="Times New Roman" w:cs="Times New Roman"/>
                <w:sz w:val="28"/>
                <w:szCs w:val="28"/>
              </w:rPr>
              <w:t xml:space="preserve"> ЦРР</w:t>
            </w:r>
          </w:p>
          <w:p w:rsidR="00016DCD" w:rsidRPr="00016DCD" w:rsidRDefault="00016DCD" w:rsidP="00920DF7">
            <w:pPr>
              <w:rPr>
                <w:rFonts w:ascii="Times New Roman" w:hAnsi="Times New Roman" w:cs="Times New Roman"/>
                <w:sz w:val="28"/>
                <w:szCs w:val="28"/>
              </w:rPr>
            </w:pPr>
            <w:r w:rsidRPr="00920DF7">
              <w:rPr>
                <w:rFonts w:ascii="Times New Roman" w:hAnsi="Times New Roman" w:cs="Times New Roman"/>
                <w:sz w:val="28"/>
                <w:szCs w:val="28"/>
              </w:rPr>
              <w:t xml:space="preserve"> (III – обобщающий</w:t>
            </w:r>
            <w:r w:rsidR="00920DF7">
              <w:rPr>
                <w:rFonts w:ascii="Times New Roman" w:hAnsi="Times New Roman" w:cs="Times New Roman"/>
                <w:sz w:val="28"/>
                <w:szCs w:val="28"/>
              </w:rPr>
              <w:t xml:space="preserve"> </w:t>
            </w:r>
            <w:r w:rsidRPr="00920DF7">
              <w:rPr>
                <w:rFonts w:ascii="Times New Roman" w:hAnsi="Times New Roman" w:cs="Times New Roman"/>
                <w:sz w:val="28"/>
                <w:szCs w:val="28"/>
              </w:rPr>
              <w:t>этап проекта)</w:t>
            </w:r>
          </w:p>
        </w:tc>
        <w:tc>
          <w:tcPr>
            <w:tcW w:w="1842" w:type="dxa"/>
            <w:shd w:val="clear" w:color="auto" w:fill="auto"/>
          </w:tcPr>
          <w:p w:rsidR="00016DCD" w:rsidRPr="00016DCD" w:rsidRDefault="00016DCD" w:rsidP="00564272">
            <w:pPr>
              <w:rPr>
                <w:rFonts w:ascii="Times New Roman" w:hAnsi="Times New Roman" w:cs="Times New Roman"/>
                <w:sz w:val="28"/>
                <w:szCs w:val="28"/>
              </w:rPr>
            </w:pPr>
            <w:r w:rsidRPr="00016DCD">
              <w:rPr>
                <w:rFonts w:ascii="Times New Roman" w:hAnsi="Times New Roman" w:cs="Times New Roman"/>
                <w:sz w:val="28"/>
                <w:szCs w:val="28"/>
              </w:rPr>
              <w:t xml:space="preserve">1. Разработка </w:t>
            </w:r>
            <w:proofErr w:type="gramStart"/>
            <w:r w:rsidRPr="00016DCD">
              <w:rPr>
                <w:rFonts w:ascii="Times New Roman" w:hAnsi="Times New Roman" w:cs="Times New Roman"/>
                <w:sz w:val="28"/>
                <w:szCs w:val="28"/>
              </w:rPr>
              <w:t>индивидуальных</w:t>
            </w:r>
            <w:proofErr w:type="gramEnd"/>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маршру</w:t>
            </w:r>
            <w:r w:rsidR="00564272">
              <w:rPr>
                <w:rFonts w:ascii="Times New Roman" w:hAnsi="Times New Roman" w:cs="Times New Roman"/>
                <w:sz w:val="28"/>
                <w:szCs w:val="28"/>
              </w:rPr>
              <w:t>-тов</w:t>
            </w:r>
            <w:proofErr w:type="spellEnd"/>
            <w:r w:rsidR="00564272">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сопро</w:t>
            </w:r>
            <w:r w:rsidR="00564272">
              <w:rPr>
                <w:rFonts w:ascii="Times New Roman" w:hAnsi="Times New Roman" w:cs="Times New Roman"/>
                <w:sz w:val="28"/>
                <w:szCs w:val="28"/>
              </w:rPr>
              <w:t>-</w:t>
            </w:r>
            <w:r w:rsidRPr="00016DCD">
              <w:rPr>
                <w:rFonts w:ascii="Times New Roman" w:hAnsi="Times New Roman" w:cs="Times New Roman"/>
                <w:sz w:val="28"/>
                <w:szCs w:val="28"/>
              </w:rPr>
              <w:t>вождения</w:t>
            </w:r>
            <w:proofErr w:type="spellEnd"/>
            <w:r w:rsidRPr="00016DCD">
              <w:rPr>
                <w:rFonts w:ascii="Times New Roman" w:hAnsi="Times New Roman" w:cs="Times New Roman"/>
                <w:sz w:val="28"/>
                <w:szCs w:val="28"/>
              </w:rPr>
              <w:t xml:space="preserve">  развития </w:t>
            </w:r>
            <w:proofErr w:type="spellStart"/>
            <w:r w:rsidRPr="00016DCD">
              <w:rPr>
                <w:rFonts w:ascii="Times New Roman" w:hAnsi="Times New Roman" w:cs="Times New Roman"/>
                <w:sz w:val="28"/>
                <w:szCs w:val="28"/>
              </w:rPr>
              <w:t>дош</w:t>
            </w:r>
            <w:r w:rsidR="00564272">
              <w:rPr>
                <w:rFonts w:ascii="Times New Roman" w:hAnsi="Times New Roman" w:cs="Times New Roman"/>
                <w:sz w:val="28"/>
                <w:szCs w:val="28"/>
              </w:rPr>
              <w:t>-</w:t>
            </w:r>
            <w:r w:rsidRPr="00016DCD">
              <w:rPr>
                <w:rFonts w:ascii="Times New Roman" w:hAnsi="Times New Roman" w:cs="Times New Roman"/>
                <w:sz w:val="28"/>
                <w:szCs w:val="28"/>
              </w:rPr>
              <w:t>кольников</w:t>
            </w:r>
            <w:proofErr w:type="spellEnd"/>
          </w:p>
          <w:p w:rsidR="00016DCD" w:rsidRPr="00016DCD" w:rsidRDefault="00564272" w:rsidP="00564272">
            <w:pPr>
              <w:spacing w:after="0"/>
              <w:rPr>
                <w:rFonts w:ascii="Times New Roman" w:hAnsi="Times New Roman" w:cs="Times New Roman"/>
                <w:sz w:val="28"/>
                <w:szCs w:val="28"/>
              </w:rPr>
            </w:pPr>
            <w:r>
              <w:rPr>
                <w:rFonts w:ascii="Times New Roman" w:hAnsi="Times New Roman" w:cs="Times New Roman"/>
                <w:sz w:val="28"/>
                <w:szCs w:val="28"/>
              </w:rPr>
              <w:t xml:space="preserve">2.Сопровождение </w:t>
            </w:r>
            <w:r w:rsidR="00016DCD" w:rsidRPr="00016DCD">
              <w:rPr>
                <w:rFonts w:ascii="Times New Roman" w:hAnsi="Times New Roman" w:cs="Times New Roman"/>
                <w:sz w:val="28"/>
                <w:szCs w:val="28"/>
              </w:rPr>
              <w:t>процесса</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разработки  специалистами</w:t>
            </w:r>
            <w:r w:rsidR="00920DF7">
              <w:rPr>
                <w:rFonts w:ascii="Times New Roman" w:hAnsi="Times New Roman" w:cs="Times New Roman"/>
                <w:sz w:val="28"/>
                <w:szCs w:val="28"/>
              </w:rPr>
              <w:t xml:space="preserve"> </w:t>
            </w:r>
            <w:r w:rsidRPr="00016DCD">
              <w:rPr>
                <w:rFonts w:ascii="Times New Roman" w:hAnsi="Times New Roman" w:cs="Times New Roman"/>
                <w:sz w:val="28"/>
                <w:szCs w:val="28"/>
              </w:rPr>
              <w:t>ДОУ, консультирование.</w:t>
            </w:r>
          </w:p>
          <w:p w:rsidR="00016DCD" w:rsidRPr="00016DCD" w:rsidRDefault="00016DCD" w:rsidP="00564272">
            <w:pPr>
              <w:rPr>
                <w:rFonts w:ascii="Times New Roman" w:hAnsi="Times New Roman" w:cs="Times New Roman"/>
                <w:sz w:val="28"/>
                <w:szCs w:val="28"/>
              </w:rPr>
            </w:pPr>
          </w:p>
        </w:tc>
        <w:tc>
          <w:tcPr>
            <w:tcW w:w="2268" w:type="dxa"/>
            <w:shd w:val="clear" w:color="auto" w:fill="auto"/>
          </w:tcPr>
          <w:p w:rsidR="00016DCD" w:rsidRPr="00016DCD" w:rsidRDefault="00016DCD" w:rsidP="00564272">
            <w:pPr>
              <w:rPr>
                <w:rFonts w:ascii="Times New Roman" w:hAnsi="Times New Roman" w:cs="Times New Roman"/>
                <w:sz w:val="28"/>
                <w:szCs w:val="28"/>
              </w:rPr>
            </w:pPr>
            <w:r w:rsidRPr="00016DCD">
              <w:rPr>
                <w:rFonts w:ascii="Times New Roman" w:hAnsi="Times New Roman" w:cs="Times New Roman"/>
                <w:sz w:val="28"/>
                <w:szCs w:val="28"/>
              </w:rPr>
              <w:t xml:space="preserve">1.Ведение карт </w:t>
            </w:r>
            <w:proofErr w:type="spellStart"/>
            <w:proofErr w:type="gramStart"/>
            <w:r w:rsidRPr="00016DCD">
              <w:rPr>
                <w:rFonts w:ascii="Times New Roman" w:hAnsi="Times New Roman" w:cs="Times New Roman"/>
                <w:sz w:val="28"/>
                <w:szCs w:val="28"/>
              </w:rPr>
              <w:t>индивидуально</w:t>
            </w:r>
            <w:r w:rsidR="00564272">
              <w:rPr>
                <w:rFonts w:ascii="Times New Roman" w:hAnsi="Times New Roman" w:cs="Times New Roman"/>
                <w:sz w:val="28"/>
                <w:szCs w:val="28"/>
              </w:rPr>
              <w:t>-го</w:t>
            </w:r>
            <w:proofErr w:type="spellEnd"/>
            <w:proofErr w:type="gramEnd"/>
            <w:r w:rsidR="00564272">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сопровож</w:t>
            </w:r>
            <w:r w:rsidR="00564272">
              <w:rPr>
                <w:rFonts w:ascii="Times New Roman" w:hAnsi="Times New Roman" w:cs="Times New Roman"/>
                <w:sz w:val="28"/>
                <w:szCs w:val="28"/>
              </w:rPr>
              <w:t>-</w:t>
            </w:r>
            <w:r w:rsidRPr="00016DCD">
              <w:rPr>
                <w:rFonts w:ascii="Times New Roman" w:hAnsi="Times New Roman" w:cs="Times New Roman"/>
                <w:sz w:val="28"/>
                <w:szCs w:val="28"/>
              </w:rPr>
              <w:t>дения</w:t>
            </w:r>
            <w:proofErr w:type="spellEnd"/>
            <w:r w:rsidRPr="00016DCD">
              <w:rPr>
                <w:rFonts w:ascii="Times New Roman" w:hAnsi="Times New Roman" w:cs="Times New Roman"/>
                <w:sz w:val="28"/>
                <w:szCs w:val="28"/>
              </w:rPr>
              <w:t xml:space="preserve"> ребенка от 3 до 7 лет</w:t>
            </w:r>
          </w:p>
          <w:p w:rsidR="00016DCD" w:rsidRPr="00016DCD" w:rsidRDefault="00920DF7" w:rsidP="00564272">
            <w:pPr>
              <w:rPr>
                <w:rFonts w:ascii="Times New Roman" w:hAnsi="Times New Roman" w:cs="Times New Roman"/>
                <w:sz w:val="28"/>
                <w:szCs w:val="28"/>
              </w:rPr>
            </w:pPr>
            <w:r>
              <w:rPr>
                <w:rFonts w:ascii="Times New Roman" w:hAnsi="Times New Roman" w:cs="Times New Roman"/>
                <w:sz w:val="28"/>
                <w:szCs w:val="28"/>
              </w:rPr>
              <w:t xml:space="preserve">2. </w:t>
            </w:r>
            <w:proofErr w:type="spellStart"/>
            <w:proofErr w:type="gramStart"/>
            <w:r>
              <w:rPr>
                <w:rFonts w:ascii="Times New Roman" w:hAnsi="Times New Roman" w:cs="Times New Roman"/>
                <w:sz w:val="28"/>
                <w:szCs w:val="28"/>
              </w:rPr>
              <w:t>П</w:t>
            </w:r>
            <w:r w:rsidR="00016DCD" w:rsidRPr="00016DCD">
              <w:rPr>
                <w:rFonts w:ascii="Times New Roman" w:hAnsi="Times New Roman" w:cs="Times New Roman"/>
                <w:sz w:val="28"/>
                <w:szCs w:val="28"/>
              </w:rPr>
              <w:t>реемствен</w:t>
            </w:r>
            <w:r>
              <w:rPr>
                <w:rFonts w:ascii="Times New Roman" w:hAnsi="Times New Roman" w:cs="Times New Roman"/>
                <w:sz w:val="28"/>
                <w:szCs w:val="28"/>
              </w:rPr>
              <w:t>-</w:t>
            </w:r>
            <w:r w:rsidR="00016DCD" w:rsidRPr="00016DCD">
              <w:rPr>
                <w:rFonts w:ascii="Times New Roman" w:hAnsi="Times New Roman" w:cs="Times New Roman"/>
                <w:sz w:val="28"/>
                <w:szCs w:val="28"/>
              </w:rPr>
              <w:t>ность</w:t>
            </w:r>
            <w:proofErr w:type="spellEnd"/>
            <w:proofErr w:type="gramEnd"/>
            <w:r w:rsidR="00016DCD" w:rsidRPr="00016DCD">
              <w:rPr>
                <w:rFonts w:ascii="Times New Roman" w:hAnsi="Times New Roman" w:cs="Times New Roman"/>
                <w:sz w:val="28"/>
                <w:szCs w:val="28"/>
              </w:rPr>
              <w:t xml:space="preserve"> </w:t>
            </w:r>
            <w:proofErr w:type="spellStart"/>
            <w:r w:rsidR="00016DCD" w:rsidRPr="00016DCD">
              <w:rPr>
                <w:rFonts w:ascii="Times New Roman" w:hAnsi="Times New Roman" w:cs="Times New Roman"/>
                <w:sz w:val="28"/>
                <w:szCs w:val="28"/>
              </w:rPr>
              <w:t>материа</w:t>
            </w:r>
            <w:r>
              <w:rPr>
                <w:rFonts w:ascii="Times New Roman" w:hAnsi="Times New Roman" w:cs="Times New Roman"/>
                <w:sz w:val="28"/>
                <w:szCs w:val="28"/>
              </w:rPr>
              <w:t>-</w:t>
            </w:r>
            <w:r w:rsidR="00016DCD" w:rsidRPr="00016DCD">
              <w:rPr>
                <w:rFonts w:ascii="Times New Roman" w:hAnsi="Times New Roman" w:cs="Times New Roman"/>
                <w:sz w:val="28"/>
                <w:szCs w:val="28"/>
              </w:rPr>
              <w:t>лов</w:t>
            </w:r>
            <w:proofErr w:type="spellEnd"/>
            <w:r w:rsidR="00016DCD" w:rsidRPr="00016DCD">
              <w:rPr>
                <w:rFonts w:ascii="Times New Roman" w:hAnsi="Times New Roman" w:cs="Times New Roman"/>
                <w:sz w:val="28"/>
                <w:szCs w:val="28"/>
              </w:rPr>
              <w:t xml:space="preserve"> карт нервно-психического </w:t>
            </w:r>
            <w:r w:rsidR="00D96A99">
              <w:rPr>
                <w:rFonts w:ascii="Times New Roman" w:hAnsi="Times New Roman" w:cs="Times New Roman"/>
                <w:sz w:val="28"/>
                <w:szCs w:val="28"/>
              </w:rPr>
              <w:t>развития детей младш</w:t>
            </w:r>
            <w:r w:rsidR="00564272">
              <w:rPr>
                <w:rFonts w:ascii="Times New Roman" w:hAnsi="Times New Roman" w:cs="Times New Roman"/>
                <w:sz w:val="28"/>
                <w:szCs w:val="28"/>
              </w:rPr>
              <w:t xml:space="preserve">его возраста </w:t>
            </w:r>
            <w:r w:rsidR="00016DCD" w:rsidRPr="00016DCD">
              <w:rPr>
                <w:rFonts w:ascii="Times New Roman" w:hAnsi="Times New Roman" w:cs="Times New Roman"/>
                <w:sz w:val="28"/>
                <w:szCs w:val="28"/>
              </w:rPr>
              <w:t xml:space="preserve">и </w:t>
            </w:r>
            <w:proofErr w:type="spellStart"/>
            <w:r w:rsidR="00016DCD" w:rsidRPr="00016DCD">
              <w:rPr>
                <w:rFonts w:ascii="Times New Roman" w:hAnsi="Times New Roman" w:cs="Times New Roman"/>
                <w:sz w:val="28"/>
                <w:szCs w:val="28"/>
              </w:rPr>
              <w:t>индивидуаль</w:t>
            </w:r>
            <w:r>
              <w:rPr>
                <w:rFonts w:ascii="Times New Roman" w:hAnsi="Times New Roman" w:cs="Times New Roman"/>
                <w:sz w:val="28"/>
                <w:szCs w:val="28"/>
              </w:rPr>
              <w:t>-</w:t>
            </w:r>
            <w:r w:rsidR="00016DCD" w:rsidRPr="00016DCD">
              <w:rPr>
                <w:rFonts w:ascii="Times New Roman" w:hAnsi="Times New Roman" w:cs="Times New Roman"/>
                <w:sz w:val="28"/>
                <w:szCs w:val="28"/>
              </w:rPr>
              <w:t>ных</w:t>
            </w:r>
            <w:proofErr w:type="spellEnd"/>
            <w:r w:rsidR="00016DCD" w:rsidRPr="00016DCD">
              <w:rPr>
                <w:rFonts w:ascii="Times New Roman" w:hAnsi="Times New Roman" w:cs="Times New Roman"/>
                <w:sz w:val="28"/>
                <w:szCs w:val="28"/>
              </w:rPr>
              <w:t xml:space="preserve"> маршрутов развития детей дошкольного возраста </w:t>
            </w:r>
          </w:p>
        </w:tc>
        <w:tc>
          <w:tcPr>
            <w:tcW w:w="1114" w:type="dxa"/>
            <w:shd w:val="clear" w:color="auto" w:fill="auto"/>
          </w:tcPr>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564272" w:rsidRDefault="00016DCD" w:rsidP="009E090E">
            <w:pPr>
              <w:jc w:val="both"/>
              <w:rPr>
                <w:rFonts w:ascii="Times New Roman" w:hAnsi="Times New Roman" w:cs="Times New Roman"/>
                <w:sz w:val="24"/>
                <w:szCs w:val="24"/>
              </w:rPr>
            </w:pPr>
            <w:proofErr w:type="spellStart"/>
            <w:proofErr w:type="gramStart"/>
            <w:r w:rsidRPr="00564272">
              <w:rPr>
                <w:rFonts w:ascii="Times New Roman" w:hAnsi="Times New Roman" w:cs="Times New Roman"/>
                <w:sz w:val="24"/>
                <w:szCs w:val="24"/>
              </w:rPr>
              <w:t>Сен</w:t>
            </w:r>
            <w:r w:rsidR="00564272">
              <w:rPr>
                <w:rFonts w:ascii="Times New Roman" w:hAnsi="Times New Roman" w:cs="Times New Roman"/>
                <w:sz w:val="24"/>
                <w:szCs w:val="24"/>
              </w:rPr>
              <w:t>-</w:t>
            </w:r>
            <w:r w:rsidRPr="00564272">
              <w:rPr>
                <w:rFonts w:ascii="Times New Roman" w:hAnsi="Times New Roman" w:cs="Times New Roman"/>
                <w:sz w:val="24"/>
                <w:szCs w:val="24"/>
              </w:rPr>
              <w:t>тябрь</w:t>
            </w:r>
            <w:proofErr w:type="spellEnd"/>
            <w:proofErr w:type="gramEnd"/>
          </w:p>
          <w:p w:rsidR="00016DCD" w:rsidRPr="00016DCD" w:rsidRDefault="00016DCD" w:rsidP="009E090E">
            <w:pPr>
              <w:jc w:val="both"/>
              <w:rPr>
                <w:rFonts w:ascii="Times New Roman" w:hAnsi="Times New Roman" w:cs="Times New Roman"/>
                <w:sz w:val="28"/>
                <w:szCs w:val="28"/>
              </w:rPr>
            </w:pPr>
            <w:r w:rsidRPr="00564272">
              <w:rPr>
                <w:rFonts w:ascii="Times New Roman" w:hAnsi="Times New Roman" w:cs="Times New Roman"/>
                <w:sz w:val="24"/>
                <w:szCs w:val="24"/>
              </w:rPr>
              <w:t>20</w:t>
            </w:r>
            <w:r w:rsidR="00564272" w:rsidRPr="00564272">
              <w:rPr>
                <w:rFonts w:ascii="Times New Roman" w:hAnsi="Times New Roman" w:cs="Times New Roman"/>
                <w:sz w:val="24"/>
                <w:szCs w:val="24"/>
              </w:rPr>
              <w:t>15-д</w:t>
            </w:r>
            <w:r w:rsidRPr="00564272">
              <w:rPr>
                <w:rFonts w:ascii="Times New Roman" w:hAnsi="Times New Roman" w:cs="Times New Roman"/>
                <w:sz w:val="24"/>
                <w:szCs w:val="24"/>
              </w:rPr>
              <w:t>екабрь 2019</w:t>
            </w:r>
            <w:r w:rsidRPr="00016DCD">
              <w:rPr>
                <w:rFonts w:ascii="Times New Roman" w:hAnsi="Times New Roman" w:cs="Times New Roman"/>
                <w:sz w:val="28"/>
                <w:szCs w:val="28"/>
              </w:rPr>
              <w:t xml:space="preserve"> </w:t>
            </w:r>
          </w:p>
        </w:tc>
      </w:tr>
      <w:tr w:rsidR="00016DCD" w:rsidRPr="00016DCD" w:rsidTr="009E090E">
        <w:tc>
          <w:tcPr>
            <w:tcW w:w="1985" w:type="dxa"/>
            <w:shd w:val="clear" w:color="auto" w:fill="auto"/>
          </w:tcPr>
          <w:p w:rsidR="00016DCD" w:rsidRPr="00016DCD" w:rsidRDefault="00016DCD" w:rsidP="00920DF7">
            <w:pPr>
              <w:rPr>
                <w:rFonts w:ascii="Times New Roman" w:hAnsi="Times New Roman" w:cs="Times New Roman"/>
                <w:sz w:val="28"/>
                <w:szCs w:val="28"/>
              </w:rPr>
            </w:pPr>
            <w:r w:rsidRPr="00016DCD">
              <w:rPr>
                <w:rFonts w:ascii="Times New Roman" w:hAnsi="Times New Roman" w:cs="Times New Roman"/>
                <w:sz w:val="28"/>
                <w:szCs w:val="28"/>
              </w:rPr>
              <w:t xml:space="preserve">Апробирование  модели, обновление содержания, организационных форм, </w:t>
            </w:r>
            <w:proofErr w:type="spellStart"/>
            <w:proofErr w:type="gramStart"/>
            <w:r w:rsidRPr="00016DCD">
              <w:rPr>
                <w:rFonts w:ascii="Times New Roman" w:hAnsi="Times New Roman" w:cs="Times New Roman"/>
                <w:sz w:val="28"/>
                <w:szCs w:val="28"/>
              </w:rPr>
              <w:t>педагогичес</w:t>
            </w:r>
            <w:r w:rsidR="00920DF7">
              <w:rPr>
                <w:rFonts w:ascii="Times New Roman" w:hAnsi="Times New Roman" w:cs="Times New Roman"/>
                <w:sz w:val="28"/>
                <w:szCs w:val="28"/>
              </w:rPr>
              <w:t>-</w:t>
            </w:r>
            <w:r w:rsidRPr="00016DCD">
              <w:rPr>
                <w:rFonts w:ascii="Times New Roman" w:hAnsi="Times New Roman" w:cs="Times New Roman"/>
                <w:sz w:val="28"/>
                <w:szCs w:val="28"/>
              </w:rPr>
              <w:t>ких</w:t>
            </w:r>
            <w:proofErr w:type="spellEnd"/>
            <w:proofErr w:type="gramEnd"/>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техноло</w:t>
            </w:r>
            <w:r w:rsidR="00920DF7">
              <w:rPr>
                <w:rFonts w:ascii="Times New Roman" w:hAnsi="Times New Roman" w:cs="Times New Roman"/>
                <w:sz w:val="28"/>
                <w:szCs w:val="28"/>
              </w:rPr>
              <w:t>-</w:t>
            </w:r>
            <w:r w:rsidRPr="00016DCD">
              <w:rPr>
                <w:rFonts w:ascii="Times New Roman" w:hAnsi="Times New Roman" w:cs="Times New Roman"/>
                <w:sz w:val="28"/>
                <w:szCs w:val="28"/>
              </w:rPr>
              <w:t>гий</w:t>
            </w:r>
            <w:proofErr w:type="spellEnd"/>
          </w:p>
        </w:tc>
        <w:tc>
          <w:tcPr>
            <w:tcW w:w="3402" w:type="dxa"/>
            <w:shd w:val="clear" w:color="auto" w:fill="auto"/>
          </w:tcPr>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1.Постепенная  реализация</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мероприятий в соответствии</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с Программой развития</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 xml:space="preserve">2. Создание </w:t>
            </w:r>
            <w:proofErr w:type="gramStart"/>
            <w:r w:rsidRPr="00016DCD">
              <w:rPr>
                <w:rFonts w:ascii="Times New Roman" w:hAnsi="Times New Roman" w:cs="Times New Roman"/>
                <w:sz w:val="28"/>
                <w:szCs w:val="28"/>
              </w:rPr>
              <w:t>педагогических</w:t>
            </w:r>
            <w:proofErr w:type="gramEnd"/>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условий для реализации рабочих  развивающих  программ педагогами ДОУ</w:t>
            </w:r>
          </w:p>
        </w:tc>
        <w:tc>
          <w:tcPr>
            <w:tcW w:w="1842" w:type="dxa"/>
            <w:shd w:val="clear" w:color="auto" w:fill="auto"/>
          </w:tcPr>
          <w:p w:rsidR="00016DCD" w:rsidRPr="00016DCD" w:rsidRDefault="00016DCD" w:rsidP="00564272">
            <w:pPr>
              <w:rPr>
                <w:rFonts w:ascii="Times New Roman" w:hAnsi="Times New Roman" w:cs="Times New Roman"/>
                <w:sz w:val="28"/>
                <w:szCs w:val="28"/>
              </w:rPr>
            </w:pPr>
            <w:r w:rsidRPr="00016DCD">
              <w:rPr>
                <w:rFonts w:ascii="Times New Roman" w:hAnsi="Times New Roman" w:cs="Times New Roman"/>
                <w:sz w:val="28"/>
                <w:szCs w:val="28"/>
              </w:rPr>
              <w:t xml:space="preserve">Реализация стратегии и концепции программы развития, консультирование педагогов, организация и  методический контроль. </w:t>
            </w:r>
          </w:p>
        </w:tc>
        <w:tc>
          <w:tcPr>
            <w:tcW w:w="2268"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Организация и контроль реализации программы развития, внедрение в работу карт маршрутов индивидуального развития детей</w:t>
            </w:r>
          </w:p>
        </w:tc>
        <w:tc>
          <w:tcPr>
            <w:tcW w:w="1114" w:type="dxa"/>
            <w:shd w:val="clear" w:color="auto" w:fill="auto"/>
          </w:tcPr>
          <w:p w:rsidR="00016DCD" w:rsidRPr="00564272" w:rsidRDefault="00016DCD" w:rsidP="009E090E">
            <w:pPr>
              <w:jc w:val="both"/>
              <w:rPr>
                <w:rFonts w:ascii="Times New Roman" w:hAnsi="Times New Roman" w:cs="Times New Roman"/>
                <w:sz w:val="24"/>
                <w:szCs w:val="24"/>
              </w:rPr>
            </w:pPr>
            <w:r w:rsidRPr="00564272">
              <w:rPr>
                <w:rFonts w:ascii="Times New Roman" w:hAnsi="Times New Roman" w:cs="Times New Roman"/>
                <w:sz w:val="24"/>
                <w:szCs w:val="24"/>
              </w:rPr>
              <w:t xml:space="preserve">Постоянно </w:t>
            </w: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r w:rsidRPr="00564272">
              <w:rPr>
                <w:rFonts w:ascii="Times New Roman" w:hAnsi="Times New Roman" w:cs="Times New Roman"/>
                <w:sz w:val="24"/>
                <w:szCs w:val="24"/>
              </w:rPr>
              <w:t>2015-2019г.г</w:t>
            </w:r>
            <w:r w:rsidRPr="00016DCD">
              <w:rPr>
                <w:rFonts w:ascii="Times New Roman" w:hAnsi="Times New Roman" w:cs="Times New Roman"/>
                <w:sz w:val="28"/>
                <w:szCs w:val="28"/>
              </w:rPr>
              <w:t>.</w:t>
            </w:r>
          </w:p>
        </w:tc>
      </w:tr>
      <w:tr w:rsidR="00016DCD" w:rsidRPr="00016DCD" w:rsidTr="009E090E">
        <w:tc>
          <w:tcPr>
            <w:tcW w:w="1985" w:type="dxa"/>
            <w:shd w:val="clear" w:color="auto" w:fill="auto"/>
          </w:tcPr>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Создание  условий</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для повышения квалификации педагогов</w:t>
            </w:r>
            <w:r w:rsidR="00564272">
              <w:rPr>
                <w:rFonts w:ascii="Times New Roman" w:hAnsi="Times New Roman" w:cs="Times New Roman"/>
                <w:sz w:val="28"/>
                <w:szCs w:val="28"/>
              </w:rPr>
              <w:t xml:space="preserve"> </w:t>
            </w:r>
            <w:r w:rsidRPr="00016DCD">
              <w:rPr>
                <w:rFonts w:ascii="Times New Roman" w:hAnsi="Times New Roman" w:cs="Times New Roman"/>
                <w:sz w:val="28"/>
                <w:szCs w:val="28"/>
              </w:rPr>
              <w:t xml:space="preserve">по  </w:t>
            </w:r>
            <w:proofErr w:type="spellStart"/>
            <w:proofErr w:type="gramStart"/>
            <w:r w:rsidRPr="00016DCD">
              <w:rPr>
                <w:rFonts w:ascii="Times New Roman" w:hAnsi="Times New Roman" w:cs="Times New Roman"/>
                <w:sz w:val="28"/>
                <w:szCs w:val="28"/>
              </w:rPr>
              <w:t>инновацион</w:t>
            </w:r>
            <w:r w:rsidR="00564272">
              <w:rPr>
                <w:rFonts w:ascii="Times New Roman" w:hAnsi="Times New Roman" w:cs="Times New Roman"/>
                <w:sz w:val="28"/>
                <w:szCs w:val="28"/>
              </w:rPr>
              <w:t>-</w:t>
            </w:r>
            <w:r w:rsidRPr="00016DCD">
              <w:rPr>
                <w:rFonts w:ascii="Times New Roman" w:hAnsi="Times New Roman" w:cs="Times New Roman"/>
                <w:sz w:val="28"/>
                <w:szCs w:val="28"/>
              </w:rPr>
              <w:t>ным</w:t>
            </w:r>
            <w:proofErr w:type="spellEnd"/>
            <w:proofErr w:type="gramEnd"/>
            <w:r w:rsidR="00564272">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образова</w:t>
            </w:r>
            <w:r w:rsidR="00564272">
              <w:rPr>
                <w:rFonts w:ascii="Times New Roman" w:hAnsi="Times New Roman" w:cs="Times New Roman"/>
                <w:sz w:val="28"/>
                <w:szCs w:val="28"/>
              </w:rPr>
              <w:t>-</w:t>
            </w:r>
            <w:r w:rsidRPr="00016DCD">
              <w:rPr>
                <w:rFonts w:ascii="Times New Roman" w:hAnsi="Times New Roman" w:cs="Times New Roman"/>
                <w:sz w:val="28"/>
                <w:szCs w:val="28"/>
              </w:rPr>
              <w:t>тельным</w:t>
            </w:r>
            <w:proofErr w:type="spellEnd"/>
          </w:p>
          <w:p w:rsidR="00016DCD" w:rsidRPr="00016DCD" w:rsidRDefault="00016DCD" w:rsidP="00564272">
            <w:pPr>
              <w:spacing w:after="0"/>
              <w:jc w:val="both"/>
              <w:rPr>
                <w:rFonts w:ascii="Times New Roman" w:hAnsi="Times New Roman" w:cs="Times New Roman"/>
                <w:sz w:val="28"/>
                <w:szCs w:val="28"/>
              </w:rPr>
            </w:pPr>
            <w:r w:rsidRPr="00016DCD">
              <w:rPr>
                <w:rFonts w:ascii="Times New Roman" w:hAnsi="Times New Roman" w:cs="Times New Roman"/>
                <w:sz w:val="28"/>
                <w:szCs w:val="28"/>
              </w:rPr>
              <w:t>программам</w:t>
            </w:r>
          </w:p>
        </w:tc>
        <w:tc>
          <w:tcPr>
            <w:tcW w:w="3402" w:type="dxa"/>
            <w:shd w:val="clear" w:color="auto" w:fill="auto"/>
          </w:tcPr>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1.Проведение  семинаров,</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 xml:space="preserve">педагогических  часов  </w:t>
            </w:r>
            <w:proofErr w:type="gramStart"/>
            <w:r w:rsidRPr="00016DCD">
              <w:rPr>
                <w:rFonts w:ascii="Times New Roman" w:hAnsi="Times New Roman" w:cs="Times New Roman"/>
                <w:sz w:val="28"/>
                <w:szCs w:val="28"/>
              </w:rPr>
              <w:t>по</w:t>
            </w:r>
            <w:proofErr w:type="gramEnd"/>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 xml:space="preserve">подготовке педагогов </w:t>
            </w:r>
            <w:proofErr w:type="gramStart"/>
            <w:r w:rsidRPr="00016DCD">
              <w:rPr>
                <w:rFonts w:ascii="Times New Roman" w:hAnsi="Times New Roman" w:cs="Times New Roman"/>
                <w:sz w:val="28"/>
                <w:szCs w:val="28"/>
              </w:rPr>
              <w:t>для</w:t>
            </w:r>
            <w:proofErr w:type="gramEnd"/>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 xml:space="preserve">реализации  </w:t>
            </w:r>
            <w:proofErr w:type="gramStart"/>
            <w:r w:rsidRPr="00016DCD">
              <w:rPr>
                <w:rFonts w:ascii="Times New Roman" w:hAnsi="Times New Roman" w:cs="Times New Roman"/>
                <w:sz w:val="28"/>
                <w:szCs w:val="28"/>
              </w:rPr>
              <w:t>программных</w:t>
            </w:r>
            <w:proofErr w:type="gramEnd"/>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направлений.</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2.Прохождение курсов повышения квалификации в</w:t>
            </w:r>
            <w:r w:rsidR="00564272">
              <w:rPr>
                <w:rFonts w:ascii="Times New Roman" w:hAnsi="Times New Roman" w:cs="Times New Roman"/>
                <w:sz w:val="28"/>
                <w:szCs w:val="28"/>
              </w:rPr>
              <w:t xml:space="preserve"> с</w:t>
            </w:r>
            <w:r w:rsidRPr="00016DCD">
              <w:rPr>
                <w:rFonts w:ascii="Times New Roman" w:hAnsi="Times New Roman" w:cs="Times New Roman"/>
                <w:sz w:val="28"/>
                <w:szCs w:val="28"/>
              </w:rPr>
              <w:t xml:space="preserve">оответствии с ФГОС </w:t>
            </w:r>
            <w:proofErr w:type="gramStart"/>
            <w:r w:rsidRPr="00016DCD">
              <w:rPr>
                <w:rFonts w:ascii="Times New Roman" w:hAnsi="Times New Roman" w:cs="Times New Roman"/>
                <w:sz w:val="28"/>
                <w:szCs w:val="28"/>
              </w:rPr>
              <w:t>ДО</w:t>
            </w:r>
            <w:proofErr w:type="gramEnd"/>
          </w:p>
        </w:tc>
        <w:tc>
          <w:tcPr>
            <w:tcW w:w="1842" w:type="dxa"/>
            <w:shd w:val="clear" w:color="auto" w:fill="auto"/>
          </w:tcPr>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 xml:space="preserve">Повышение </w:t>
            </w:r>
            <w:proofErr w:type="gramStart"/>
            <w:r w:rsidRPr="00016DCD">
              <w:rPr>
                <w:rFonts w:ascii="Times New Roman" w:hAnsi="Times New Roman" w:cs="Times New Roman"/>
                <w:sz w:val="28"/>
                <w:szCs w:val="28"/>
              </w:rPr>
              <w:t>педагогической</w:t>
            </w:r>
            <w:proofErr w:type="gramEnd"/>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компе</w:t>
            </w:r>
            <w:r w:rsidR="00920DF7">
              <w:rPr>
                <w:rFonts w:ascii="Times New Roman" w:hAnsi="Times New Roman" w:cs="Times New Roman"/>
                <w:sz w:val="28"/>
                <w:szCs w:val="28"/>
              </w:rPr>
              <w:t>-</w:t>
            </w:r>
            <w:r w:rsidRPr="00016DCD">
              <w:rPr>
                <w:rFonts w:ascii="Times New Roman" w:hAnsi="Times New Roman" w:cs="Times New Roman"/>
                <w:sz w:val="28"/>
                <w:szCs w:val="28"/>
              </w:rPr>
              <w:t>тентности</w:t>
            </w:r>
            <w:proofErr w:type="spellEnd"/>
            <w:r w:rsidRPr="00016DCD">
              <w:rPr>
                <w:rFonts w:ascii="Times New Roman" w:hAnsi="Times New Roman" w:cs="Times New Roman"/>
                <w:sz w:val="28"/>
                <w:szCs w:val="28"/>
              </w:rPr>
              <w:t xml:space="preserve"> для </w:t>
            </w:r>
            <w:proofErr w:type="spellStart"/>
            <w:r w:rsidRPr="00016DCD">
              <w:rPr>
                <w:rFonts w:ascii="Times New Roman" w:hAnsi="Times New Roman" w:cs="Times New Roman"/>
                <w:sz w:val="28"/>
                <w:szCs w:val="28"/>
              </w:rPr>
              <w:t>осущест</w:t>
            </w:r>
            <w:r w:rsidR="00920DF7">
              <w:rPr>
                <w:rFonts w:ascii="Times New Roman" w:hAnsi="Times New Roman" w:cs="Times New Roman"/>
                <w:sz w:val="28"/>
                <w:szCs w:val="28"/>
              </w:rPr>
              <w:t>-</w:t>
            </w:r>
            <w:r w:rsidRPr="00016DCD">
              <w:rPr>
                <w:rFonts w:ascii="Times New Roman" w:hAnsi="Times New Roman" w:cs="Times New Roman"/>
                <w:sz w:val="28"/>
                <w:szCs w:val="28"/>
              </w:rPr>
              <w:t>вления</w:t>
            </w:r>
            <w:proofErr w:type="spellEnd"/>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дея</w:t>
            </w:r>
            <w:r w:rsidR="00920DF7">
              <w:rPr>
                <w:rFonts w:ascii="Times New Roman" w:hAnsi="Times New Roman" w:cs="Times New Roman"/>
                <w:sz w:val="28"/>
                <w:szCs w:val="28"/>
              </w:rPr>
              <w:t>-</w:t>
            </w:r>
            <w:r w:rsidRPr="00016DCD">
              <w:rPr>
                <w:rFonts w:ascii="Times New Roman" w:hAnsi="Times New Roman" w:cs="Times New Roman"/>
                <w:sz w:val="28"/>
                <w:szCs w:val="28"/>
              </w:rPr>
              <w:t>тельности</w:t>
            </w:r>
            <w:proofErr w:type="spellEnd"/>
            <w:r w:rsidRPr="00016DCD">
              <w:rPr>
                <w:rFonts w:ascii="Times New Roman" w:hAnsi="Times New Roman" w:cs="Times New Roman"/>
                <w:sz w:val="28"/>
                <w:szCs w:val="28"/>
              </w:rPr>
              <w:t xml:space="preserve"> в инновационном режиме.</w:t>
            </w:r>
          </w:p>
        </w:tc>
        <w:tc>
          <w:tcPr>
            <w:tcW w:w="2268" w:type="dxa"/>
            <w:shd w:val="clear" w:color="auto" w:fill="auto"/>
          </w:tcPr>
          <w:p w:rsidR="00016DCD" w:rsidRPr="00016DCD" w:rsidRDefault="00564272" w:rsidP="00920DF7">
            <w:pPr>
              <w:spacing w:after="0"/>
              <w:rPr>
                <w:rFonts w:ascii="Times New Roman" w:hAnsi="Times New Roman" w:cs="Times New Roman"/>
                <w:sz w:val="28"/>
                <w:szCs w:val="28"/>
              </w:rPr>
            </w:pPr>
            <w:r>
              <w:rPr>
                <w:rFonts w:ascii="Times New Roman" w:hAnsi="Times New Roman" w:cs="Times New Roman"/>
                <w:sz w:val="28"/>
                <w:szCs w:val="28"/>
              </w:rPr>
              <w:t>Овладение  всеми педагогами МА</w:t>
            </w:r>
            <w:r w:rsidR="00016DCD" w:rsidRPr="00016DCD">
              <w:rPr>
                <w:rFonts w:ascii="Times New Roman" w:hAnsi="Times New Roman" w:cs="Times New Roman"/>
                <w:sz w:val="28"/>
                <w:szCs w:val="28"/>
              </w:rPr>
              <w:t xml:space="preserve">ДОУ  </w:t>
            </w:r>
            <w:r>
              <w:rPr>
                <w:rFonts w:ascii="Times New Roman" w:hAnsi="Times New Roman" w:cs="Times New Roman"/>
                <w:sz w:val="28"/>
                <w:szCs w:val="28"/>
              </w:rPr>
              <w:t xml:space="preserve">ЦРР </w:t>
            </w:r>
            <w:r w:rsidR="00920DF7">
              <w:rPr>
                <w:rFonts w:ascii="Times New Roman" w:hAnsi="Times New Roman" w:cs="Times New Roman"/>
                <w:sz w:val="28"/>
                <w:szCs w:val="28"/>
              </w:rPr>
              <w:t>методами и технологиями ФГОС ДО</w:t>
            </w:r>
            <w:r w:rsidR="00016DCD" w:rsidRPr="00016DCD">
              <w:rPr>
                <w:rFonts w:ascii="Times New Roman" w:hAnsi="Times New Roman" w:cs="Times New Roman"/>
                <w:sz w:val="28"/>
                <w:szCs w:val="28"/>
              </w:rPr>
              <w:t xml:space="preserve">, осуществление </w:t>
            </w:r>
            <w:proofErr w:type="spellStart"/>
            <w:r w:rsidR="00016DCD" w:rsidRPr="00016DCD">
              <w:rPr>
                <w:rFonts w:ascii="Times New Roman" w:hAnsi="Times New Roman" w:cs="Times New Roman"/>
                <w:sz w:val="28"/>
                <w:szCs w:val="28"/>
              </w:rPr>
              <w:t>системно-деятельностного</w:t>
            </w:r>
            <w:proofErr w:type="spellEnd"/>
            <w:r w:rsidR="00016DCD" w:rsidRPr="00016DCD">
              <w:rPr>
                <w:rFonts w:ascii="Times New Roman" w:hAnsi="Times New Roman" w:cs="Times New Roman"/>
                <w:sz w:val="28"/>
                <w:szCs w:val="28"/>
              </w:rPr>
              <w:t xml:space="preserve"> подхода </w:t>
            </w:r>
            <w:proofErr w:type="gramStart"/>
            <w:r w:rsidR="00016DCD" w:rsidRPr="00016DCD">
              <w:rPr>
                <w:rFonts w:ascii="Times New Roman" w:hAnsi="Times New Roman" w:cs="Times New Roman"/>
                <w:sz w:val="28"/>
                <w:szCs w:val="28"/>
              </w:rPr>
              <w:t>в</w:t>
            </w:r>
            <w:proofErr w:type="gramEnd"/>
          </w:p>
          <w:p w:rsidR="00016DCD" w:rsidRPr="00016DCD" w:rsidRDefault="00016DCD" w:rsidP="00920DF7">
            <w:pPr>
              <w:spacing w:after="0"/>
              <w:rPr>
                <w:rFonts w:ascii="Times New Roman" w:hAnsi="Times New Roman" w:cs="Times New Roman"/>
                <w:sz w:val="28"/>
                <w:szCs w:val="28"/>
              </w:rPr>
            </w:pPr>
            <w:r w:rsidRPr="00016DCD">
              <w:rPr>
                <w:rFonts w:ascii="Times New Roman" w:hAnsi="Times New Roman" w:cs="Times New Roman"/>
                <w:sz w:val="28"/>
                <w:szCs w:val="28"/>
              </w:rPr>
              <w:t xml:space="preserve">образовательном </w:t>
            </w:r>
            <w:proofErr w:type="gramStart"/>
            <w:r w:rsidRPr="00016DCD">
              <w:rPr>
                <w:rFonts w:ascii="Times New Roman" w:hAnsi="Times New Roman" w:cs="Times New Roman"/>
                <w:sz w:val="28"/>
                <w:szCs w:val="28"/>
              </w:rPr>
              <w:t>процессе</w:t>
            </w:r>
            <w:proofErr w:type="gramEnd"/>
          </w:p>
        </w:tc>
        <w:tc>
          <w:tcPr>
            <w:tcW w:w="1114"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w:t>
            </w:r>
            <w:r w:rsidRPr="00564272">
              <w:rPr>
                <w:rFonts w:ascii="Times New Roman" w:hAnsi="Times New Roman" w:cs="Times New Roman"/>
                <w:sz w:val="24"/>
                <w:szCs w:val="24"/>
              </w:rPr>
              <w:t>В течение</w:t>
            </w:r>
            <w:r w:rsidRPr="00016DCD">
              <w:rPr>
                <w:rFonts w:ascii="Times New Roman" w:hAnsi="Times New Roman" w:cs="Times New Roman"/>
                <w:sz w:val="28"/>
                <w:szCs w:val="28"/>
              </w:rPr>
              <w:t xml:space="preserve"> </w:t>
            </w:r>
            <w:r w:rsidRPr="00564272">
              <w:rPr>
                <w:rFonts w:ascii="Times New Roman" w:hAnsi="Times New Roman" w:cs="Times New Roman"/>
                <w:sz w:val="24"/>
                <w:szCs w:val="24"/>
              </w:rPr>
              <w:t>2015г.</w:t>
            </w:r>
          </w:p>
        </w:tc>
      </w:tr>
      <w:tr w:rsidR="00016DCD" w:rsidRPr="00016DCD" w:rsidTr="009E090E">
        <w:tc>
          <w:tcPr>
            <w:tcW w:w="1985" w:type="dxa"/>
            <w:shd w:val="clear" w:color="auto" w:fill="auto"/>
          </w:tcPr>
          <w:p w:rsidR="00016DCD" w:rsidRPr="00016DCD" w:rsidRDefault="00016DCD" w:rsidP="00564272">
            <w:pPr>
              <w:rPr>
                <w:rFonts w:ascii="Times New Roman" w:hAnsi="Times New Roman" w:cs="Times New Roman"/>
                <w:sz w:val="28"/>
                <w:szCs w:val="28"/>
              </w:rPr>
            </w:pPr>
            <w:r w:rsidRPr="00016DCD">
              <w:rPr>
                <w:rFonts w:ascii="Times New Roman" w:hAnsi="Times New Roman" w:cs="Times New Roman"/>
                <w:sz w:val="28"/>
                <w:szCs w:val="28"/>
              </w:rPr>
              <w:t>Обновление  развивающей предметн</w:t>
            </w:r>
            <w:proofErr w:type="gramStart"/>
            <w:r w:rsidRPr="00016DCD">
              <w:rPr>
                <w:rFonts w:ascii="Times New Roman" w:hAnsi="Times New Roman" w:cs="Times New Roman"/>
                <w:sz w:val="28"/>
                <w:szCs w:val="28"/>
              </w:rPr>
              <w:t>о-</w:t>
            </w:r>
            <w:proofErr w:type="gramEnd"/>
            <w:r w:rsidRPr="00016DCD">
              <w:rPr>
                <w:rFonts w:ascii="Times New Roman" w:hAnsi="Times New Roman" w:cs="Times New Roman"/>
                <w:sz w:val="28"/>
                <w:szCs w:val="28"/>
              </w:rPr>
              <w:t xml:space="preserve"> пространственной среды ДОУ, </w:t>
            </w:r>
            <w:proofErr w:type="spellStart"/>
            <w:r w:rsidRPr="00016DCD">
              <w:rPr>
                <w:rFonts w:ascii="Times New Roman" w:hAnsi="Times New Roman" w:cs="Times New Roman"/>
                <w:sz w:val="28"/>
                <w:szCs w:val="28"/>
              </w:rPr>
              <w:t>способ</w:t>
            </w:r>
            <w:r w:rsidR="00920DF7">
              <w:rPr>
                <w:rFonts w:ascii="Times New Roman" w:hAnsi="Times New Roman" w:cs="Times New Roman"/>
                <w:sz w:val="28"/>
                <w:szCs w:val="28"/>
              </w:rPr>
              <w:t>-</w:t>
            </w:r>
            <w:r w:rsidRPr="00016DCD">
              <w:rPr>
                <w:rFonts w:ascii="Times New Roman" w:hAnsi="Times New Roman" w:cs="Times New Roman"/>
                <w:sz w:val="28"/>
                <w:szCs w:val="28"/>
              </w:rPr>
              <w:t>ствующей</w:t>
            </w:r>
            <w:proofErr w:type="spellEnd"/>
            <w:r w:rsidRPr="00016DCD">
              <w:rPr>
                <w:rFonts w:ascii="Times New Roman" w:hAnsi="Times New Roman" w:cs="Times New Roman"/>
                <w:sz w:val="28"/>
                <w:szCs w:val="28"/>
              </w:rPr>
              <w:t xml:space="preserve">  реализации нового </w:t>
            </w:r>
            <w:proofErr w:type="spellStart"/>
            <w:r w:rsidRPr="00016DCD">
              <w:rPr>
                <w:rFonts w:ascii="Times New Roman" w:hAnsi="Times New Roman" w:cs="Times New Roman"/>
                <w:sz w:val="28"/>
                <w:szCs w:val="28"/>
              </w:rPr>
              <w:t>содер</w:t>
            </w:r>
            <w:r w:rsidR="00920DF7">
              <w:rPr>
                <w:rFonts w:ascii="Times New Roman" w:hAnsi="Times New Roman" w:cs="Times New Roman"/>
                <w:sz w:val="28"/>
                <w:szCs w:val="28"/>
              </w:rPr>
              <w:t>-</w:t>
            </w:r>
            <w:r w:rsidRPr="00016DCD">
              <w:rPr>
                <w:rFonts w:ascii="Times New Roman" w:hAnsi="Times New Roman" w:cs="Times New Roman"/>
                <w:sz w:val="28"/>
                <w:szCs w:val="28"/>
              </w:rPr>
              <w:t>жания</w:t>
            </w:r>
            <w:proofErr w:type="spellEnd"/>
            <w:r w:rsidRPr="00016DCD">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дош</w:t>
            </w:r>
            <w:r w:rsidR="00920DF7">
              <w:rPr>
                <w:rFonts w:ascii="Times New Roman" w:hAnsi="Times New Roman" w:cs="Times New Roman"/>
                <w:sz w:val="28"/>
                <w:szCs w:val="28"/>
              </w:rPr>
              <w:t>-</w:t>
            </w:r>
            <w:r w:rsidRPr="00016DCD">
              <w:rPr>
                <w:rFonts w:ascii="Times New Roman" w:hAnsi="Times New Roman" w:cs="Times New Roman"/>
                <w:sz w:val="28"/>
                <w:szCs w:val="28"/>
              </w:rPr>
              <w:t>кольного</w:t>
            </w:r>
            <w:proofErr w:type="spellEnd"/>
            <w:r w:rsidRPr="00016DCD">
              <w:rPr>
                <w:rFonts w:ascii="Times New Roman" w:hAnsi="Times New Roman" w:cs="Times New Roman"/>
                <w:sz w:val="28"/>
                <w:szCs w:val="28"/>
              </w:rPr>
              <w:t xml:space="preserve"> образования и достижению новых</w:t>
            </w:r>
            <w:r w:rsidR="00920DF7">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обра</w:t>
            </w:r>
            <w:r w:rsidR="00920DF7">
              <w:rPr>
                <w:rFonts w:ascii="Times New Roman" w:hAnsi="Times New Roman" w:cs="Times New Roman"/>
                <w:sz w:val="28"/>
                <w:szCs w:val="28"/>
              </w:rPr>
              <w:t>-</w:t>
            </w:r>
            <w:r w:rsidRPr="00016DCD">
              <w:rPr>
                <w:rFonts w:ascii="Times New Roman" w:hAnsi="Times New Roman" w:cs="Times New Roman"/>
                <w:sz w:val="28"/>
                <w:szCs w:val="28"/>
              </w:rPr>
              <w:t>зовательных</w:t>
            </w:r>
            <w:proofErr w:type="spellEnd"/>
            <w:r w:rsidRPr="00016DCD">
              <w:rPr>
                <w:rFonts w:ascii="Times New Roman" w:hAnsi="Times New Roman" w:cs="Times New Roman"/>
                <w:sz w:val="28"/>
                <w:szCs w:val="28"/>
              </w:rPr>
              <w:t xml:space="preserve"> результатов.</w:t>
            </w:r>
          </w:p>
        </w:tc>
        <w:tc>
          <w:tcPr>
            <w:tcW w:w="3402" w:type="dxa"/>
            <w:shd w:val="clear" w:color="auto" w:fill="auto"/>
          </w:tcPr>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1.Анализ требований ФГОС</w:t>
            </w:r>
          </w:p>
          <w:p w:rsidR="00016DCD" w:rsidRPr="00016DCD" w:rsidRDefault="00016DCD" w:rsidP="00564272">
            <w:pPr>
              <w:spacing w:after="0"/>
              <w:rPr>
                <w:rFonts w:ascii="Times New Roman" w:hAnsi="Times New Roman" w:cs="Times New Roman"/>
                <w:sz w:val="28"/>
                <w:szCs w:val="28"/>
              </w:rPr>
            </w:pPr>
            <w:proofErr w:type="gramStart"/>
            <w:r w:rsidRPr="00016DCD">
              <w:rPr>
                <w:rFonts w:ascii="Times New Roman" w:hAnsi="Times New Roman" w:cs="Times New Roman"/>
                <w:sz w:val="28"/>
                <w:szCs w:val="28"/>
              </w:rPr>
              <w:t>ДО</w:t>
            </w:r>
            <w:proofErr w:type="gramEnd"/>
            <w:r w:rsidRPr="00016DCD">
              <w:rPr>
                <w:rFonts w:ascii="Times New Roman" w:hAnsi="Times New Roman" w:cs="Times New Roman"/>
                <w:sz w:val="28"/>
                <w:szCs w:val="28"/>
              </w:rPr>
              <w:t xml:space="preserve"> к созданию предметно-</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развивающей среды, обеспечивающие реализацию основной  общеобразовательной программы дошкольного образования.</w:t>
            </w:r>
          </w:p>
          <w:p w:rsidR="00016DCD" w:rsidRPr="00016DCD" w:rsidRDefault="00016DCD" w:rsidP="00564272">
            <w:pPr>
              <w:spacing w:after="0"/>
              <w:rPr>
                <w:rFonts w:ascii="Times New Roman" w:hAnsi="Times New Roman" w:cs="Times New Roman"/>
                <w:sz w:val="28"/>
                <w:szCs w:val="28"/>
              </w:rPr>
            </w:pPr>
            <w:r w:rsidRPr="00016DCD">
              <w:rPr>
                <w:rFonts w:ascii="Times New Roman" w:hAnsi="Times New Roman" w:cs="Times New Roman"/>
                <w:sz w:val="28"/>
                <w:szCs w:val="28"/>
              </w:rPr>
              <w:t xml:space="preserve">2. Проведение работ и приобретение нового оборудования в соответствии с требованиями ФГОС </w:t>
            </w:r>
            <w:proofErr w:type="gramStart"/>
            <w:r w:rsidRPr="00016DCD">
              <w:rPr>
                <w:rFonts w:ascii="Times New Roman" w:hAnsi="Times New Roman" w:cs="Times New Roman"/>
                <w:sz w:val="28"/>
                <w:szCs w:val="28"/>
              </w:rPr>
              <w:t>ДО</w:t>
            </w:r>
            <w:proofErr w:type="gramEnd"/>
          </w:p>
        </w:tc>
        <w:tc>
          <w:tcPr>
            <w:tcW w:w="1842" w:type="dxa"/>
            <w:shd w:val="clear" w:color="auto" w:fill="auto"/>
          </w:tcPr>
          <w:p w:rsidR="00016DCD" w:rsidRPr="00016DCD" w:rsidRDefault="00016DCD" w:rsidP="002B04C7">
            <w:pPr>
              <w:spacing w:after="0"/>
              <w:rPr>
                <w:rFonts w:ascii="Times New Roman" w:hAnsi="Times New Roman" w:cs="Times New Roman"/>
                <w:sz w:val="28"/>
                <w:szCs w:val="28"/>
              </w:rPr>
            </w:pPr>
            <w:r w:rsidRPr="00016DCD">
              <w:rPr>
                <w:rFonts w:ascii="Times New Roman" w:hAnsi="Times New Roman" w:cs="Times New Roman"/>
                <w:sz w:val="28"/>
                <w:szCs w:val="28"/>
              </w:rPr>
              <w:t xml:space="preserve">Подбор материалов и оборудования для </w:t>
            </w:r>
            <w:proofErr w:type="spellStart"/>
            <w:proofErr w:type="gramStart"/>
            <w:r w:rsidRPr="00016DCD">
              <w:rPr>
                <w:rFonts w:ascii="Times New Roman" w:hAnsi="Times New Roman" w:cs="Times New Roman"/>
                <w:sz w:val="28"/>
                <w:szCs w:val="28"/>
              </w:rPr>
              <w:t>реали</w:t>
            </w:r>
            <w:r w:rsidR="00564272">
              <w:rPr>
                <w:rFonts w:ascii="Times New Roman" w:hAnsi="Times New Roman" w:cs="Times New Roman"/>
                <w:sz w:val="28"/>
                <w:szCs w:val="28"/>
              </w:rPr>
              <w:t>-</w:t>
            </w:r>
            <w:r w:rsidRPr="00016DCD">
              <w:rPr>
                <w:rFonts w:ascii="Times New Roman" w:hAnsi="Times New Roman" w:cs="Times New Roman"/>
                <w:sz w:val="28"/>
                <w:szCs w:val="28"/>
              </w:rPr>
              <w:t>зации</w:t>
            </w:r>
            <w:proofErr w:type="spellEnd"/>
            <w:proofErr w:type="gramEnd"/>
            <w:r w:rsidR="00564272">
              <w:rPr>
                <w:rFonts w:ascii="Times New Roman" w:hAnsi="Times New Roman" w:cs="Times New Roman"/>
                <w:sz w:val="28"/>
                <w:szCs w:val="28"/>
              </w:rPr>
              <w:t xml:space="preserve"> </w:t>
            </w:r>
            <w:proofErr w:type="spellStart"/>
            <w:r w:rsidRPr="00016DCD">
              <w:rPr>
                <w:rFonts w:ascii="Times New Roman" w:hAnsi="Times New Roman" w:cs="Times New Roman"/>
                <w:sz w:val="28"/>
                <w:szCs w:val="28"/>
              </w:rPr>
              <w:t>обра</w:t>
            </w:r>
            <w:r w:rsidR="003B0402">
              <w:rPr>
                <w:rFonts w:ascii="Times New Roman" w:hAnsi="Times New Roman" w:cs="Times New Roman"/>
                <w:sz w:val="28"/>
                <w:szCs w:val="28"/>
              </w:rPr>
              <w:t>-</w:t>
            </w:r>
            <w:r w:rsidRPr="00016DCD">
              <w:rPr>
                <w:rFonts w:ascii="Times New Roman" w:hAnsi="Times New Roman" w:cs="Times New Roman"/>
                <w:sz w:val="28"/>
                <w:szCs w:val="28"/>
              </w:rPr>
              <w:t>зовательных</w:t>
            </w:r>
            <w:proofErr w:type="spellEnd"/>
            <w:r w:rsidRPr="00016DCD">
              <w:rPr>
                <w:rFonts w:ascii="Times New Roman" w:hAnsi="Times New Roman" w:cs="Times New Roman"/>
                <w:sz w:val="28"/>
                <w:szCs w:val="28"/>
              </w:rPr>
              <w:t xml:space="preserve"> областей в</w:t>
            </w:r>
            <w:r w:rsidR="002B04C7">
              <w:rPr>
                <w:rFonts w:ascii="Times New Roman" w:hAnsi="Times New Roman" w:cs="Times New Roman"/>
                <w:sz w:val="28"/>
                <w:szCs w:val="28"/>
              </w:rPr>
              <w:t xml:space="preserve"> с</w:t>
            </w:r>
            <w:r w:rsidRPr="00016DCD">
              <w:rPr>
                <w:rFonts w:ascii="Times New Roman" w:hAnsi="Times New Roman" w:cs="Times New Roman"/>
                <w:sz w:val="28"/>
                <w:szCs w:val="28"/>
              </w:rPr>
              <w:t>оответ</w:t>
            </w:r>
            <w:r w:rsidR="002B04C7">
              <w:rPr>
                <w:rFonts w:ascii="Times New Roman" w:hAnsi="Times New Roman" w:cs="Times New Roman"/>
                <w:sz w:val="28"/>
                <w:szCs w:val="28"/>
              </w:rPr>
              <w:t xml:space="preserve">ствии с </w:t>
            </w:r>
            <w:proofErr w:type="spellStart"/>
            <w:r w:rsidRPr="00016DCD">
              <w:rPr>
                <w:rFonts w:ascii="Times New Roman" w:hAnsi="Times New Roman" w:cs="Times New Roman"/>
                <w:sz w:val="28"/>
                <w:szCs w:val="28"/>
              </w:rPr>
              <w:t>возрастны</w:t>
            </w:r>
            <w:r w:rsidR="003B0402">
              <w:rPr>
                <w:rFonts w:ascii="Times New Roman" w:hAnsi="Times New Roman" w:cs="Times New Roman"/>
                <w:sz w:val="28"/>
                <w:szCs w:val="28"/>
              </w:rPr>
              <w:t>-</w:t>
            </w:r>
            <w:r w:rsidRPr="00016DCD">
              <w:rPr>
                <w:rFonts w:ascii="Times New Roman" w:hAnsi="Times New Roman" w:cs="Times New Roman"/>
                <w:sz w:val="28"/>
                <w:szCs w:val="28"/>
              </w:rPr>
              <w:t>ми</w:t>
            </w:r>
            <w:proofErr w:type="spellEnd"/>
            <w:r w:rsidR="003B0402">
              <w:rPr>
                <w:rFonts w:ascii="Times New Roman" w:hAnsi="Times New Roman" w:cs="Times New Roman"/>
                <w:sz w:val="28"/>
                <w:szCs w:val="28"/>
              </w:rPr>
              <w:t xml:space="preserve"> </w:t>
            </w:r>
            <w:r w:rsidRPr="00016DCD">
              <w:rPr>
                <w:rFonts w:ascii="Times New Roman" w:hAnsi="Times New Roman" w:cs="Times New Roman"/>
                <w:sz w:val="28"/>
                <w:szCs w:val="28"/>
              </w:rPr>
              <w:t xml:space="preserve">и </w:t>
            </w:r>
            <w:proofErr w:type="spellStart"/>
            <w:r w:rsidRPr="00016DCD">
              <w:rPr>
                <w:rFonts w:ascii="Times New Roman" w:hAnsi="Times New Roman" w:cs="Times New Roman"/>
                <w:sz w:val="28"/>
                <w:szCs w:val="28"/>
              </w:rPr>
              <w:t>гендер</w:t>
            </w:r>
            <w:r w:rsidR="002B04C7">
              <w:rPr>
                <w:rFonts w:ascii="Times New Roman" w:hAnsi="Times New Roman" w:cs="Times New Roman"/>
                <w:sz w:val="28"/>
                <w:szCs w:val="28"/>
              </w:rPr>
              <w:t>-</w:t>
            </w:r>
            <w:r w:rsidR="003B0402">
              <w:rPr>
                <w:rFonts w:ascii="Times New Roman" w:hAnsi="Times New Roman" w:cs="Times New Roman"/>
                <w:sz w:val="28"/>
                <w:szCs w:val="28"/>
              </w:rPr>
              <w:t>ными</w:t>
            </w:r>
            <w:proofErr w:type="spellEnd"/>
            <w:r w:rsidR="003B0402">
              <w:rPr>
                <w:rFonts w:ascii="Times New Roman" w:hAnsi="Times New Roman" w:cs="Times New Roman"/>
                <w:sz w:val="28"/>
                <w:szCs w:val="28"/>
              </w:rPr>
              <w:t xml:space="preserve"> </w:t>
            </w:r>
            <w:r w:rsidRPr="00016DCD">
              <w:rPr>
                <w:rFonts w:ascii="Times New Roman" w:hAnsi="Times New Roman" w:cs="Times New Roman"/>
                <w:sz w:val="28"/>
                <w:szCs w:val="28"/>
              </w:rPr>
              <w:t xml:space="preserve">особенностями </w:t>
            </w:r>
            <w:proofErr w:type="spellStart"/>
            <w:r w:rsidRPr="00016DCD">
              <w:rPr>
                <w:rFonts w:ascii="Times New Roman" w:hAnsi="Times New Roman" w:cs="Times New Roman"/>
                <w:sz w:val="28"/>
                <w:szCs w:val="28"/>
              </w:rPr>
              <w:t>дошкольни</w:t>
            </w:r>
            <w:r w:rsidR="002B04C7">
              <w:rPr>
                <w:rFonts w:ascii="Times New Roman" w:hAnsi="Times New Roman" w:cs="Times New Roman"/>
                <w:sz w:val="28"/>
                <w:szCs w:val="28"/>
              </w:rPr>
              <w:t>-</w:t>
            </w:r>
            <w:r w:rsidRPr="00016DCD">
              <w:rPr>
                <w:rFonts w:ascii="Times New Roman" w:hAnsi="Times New Roman" w:cs="Times New Roman"/>
                <w:sz w:val="28"/>
                <w:szCs w:val="28"/>
              </w:rPr>
              <w:t>ков</w:t>
            </w:r>
            <w:proofErr w:type="spellEnd"/>
            <w:r w:rsidRPr="00016DCD">
              <w:rPr>
                <w:rFonts w:ascii="Times New Roman" w:hAnsi="Times New Roman" w:cs="Times New Roman"/>
                <w:sz w:val="28"/>
                <w:szCs w:val="28"/>
              </w:rPr>
              <w:t>.</w:t>
            </w:r>
          </w:p>
          <w:p w:rsidR="00016DCD" w:rsidRPr="00016DCD" w:rsidRDefault="00016DCD" w:rsidP="002B04C7">
            <w:pPr>
              <w:spacing w:after="0"/>
              <w:jc w:val="both"/>
              <w:rPr>
                <w:rFonts w:ascii="Times New Roman" w:hAnsi="Times New Roman" w:cs="Times New Roman"/>
                <w:sz w:val="28"/>
                <w:szCs w:val="28"/>
              </w:rPr>
            </w:pPr>
          </w:p>
        </w:tc>
        <w:tc>
          <w:tcPr>
            <w:tcW w:w="2268" w:type="dxa"/>
            <w:shd w:val="clear" w:color="auto" w:fill="auto"/>
          </w:tcPr>
          <w:p w:rsidR="00016DCD" w:rsidRPr="00016DCD" w:rsidRDefault="00016DCD" w:rsidP="003B0402">
            <w:pPr>
              <w:rPr>
                <w:rFonts w:ascii="Times New Roman" w:hAnsi="Times New Roman" w:cs="Times New Roman"/>
                <w:sz w:val="28"/>
                <w:szCs w:val="28"/>
              </w:rPr>
            </w:pPr>
            <w:r w:rsidRPr="00016DCD">
              <w:rPr>
                <w:rFonts w:ascii="Times New Roman" w:hAnsi="Times New Roman" w:cs="Times New Roman"/>
                <w:sz w:val="28"/>
                <w:szCs w:val="28"/>
              </w:rPr>
              <w:t>Улучшение материально-технической базы ДОО,</w:t>
            </w:r>
            <w:r w:rsidR="003B0402">
              <w:rPr>
                <w:rFonts w:ascii="Times New Roman" w:hAnsi="Times New Roman" w:cs="Times New Roman"/>
                <w:sz w:val="28"/>
                <w:szCs w:val="28"/>
              </w:rPr>
              <w:t xml:space="preserve"> </w:t>
            </w:r>
            <w:r w:rsidRPr="00016DCD">
              <w:rPr>
                <w:rFonts w:ascii="Times New Roman" w:hAnsi="Times New Roman" w:cs="Times New Roman"/>
                <w:sz w:val="28"/>
                <w:szCs w:val="28"/>
              </w:rPr>
              <w:t xml:space="preserve">построение современной развивающей  </w:t>
            </w:r>
            <w:proofErr w:type="spellStart"/>
            <w:r w:rsidRPr="00016DCD">
              <w:rPr>
                <w:rFonts w:ascii="Times New Roman" w:hAnsi="Times New Roman" w:cs="Times New Roman"/>
                <w:sz w:val="28"/>
                <w:szCs w:val="28"/>
              </w:rPr>
              <w:t>предм</w:t>
            </w:r>
            <w:r w:rsidR="00564272">
              <w:rPr>
                <w:rFonts w:ascii="Times New Roman" w:hAnsi="Times New Roman" w:cs="Times New Roman"/>
                <w:sz w:val="28"/>
                <w:szCs w:val="28"/>
              </w:rPr>
              <w:t>етно-пространствен</w:t>
            </w:r>
            <w:r w:rsidR="00D96A99">
              <w:rPr>
                <w:rFonts w:ascii="Times New Roman" w:hAnsi="Times New Roman" w:cs="Times New Roman"/>
                <w:sz w:val="28"/>
                <w:szCs w:val="28"/>
              </w:rPr>
              <w:t>-</w:t>
            </w:r>
            <w:r w:rsidR="00564272">
              <w:rPr>
                <w:rFonts w:ascii="Times New Roman" w:hAnsi="Times New Roman" w:cs="Times New Roman"/>
                <w:sz w:val="28"/>
                <w:szCs w:val="28"/>
              </w:rPr>
              <w:t>ной</w:t>
            </w:r>
            <w:proofErr w:type="spellEnd"/>
            <w:r w:rsidR="00564272">
              <w:rPr>
                <w:rFonts w:ascii="Times New Roman" w:hAnsi="Times New Roman" w:cs="Times New Roman"/>
                <w:sz w:val="28"/>
                <w:szCs w:val="28"/>
              </w:rPr>
              <w:t xml:space="preserve"> среды в МА</w:t>
            </w:r>
            <w:r w:rsidRPr="00016DCD">
              <w:rPr>
                <w:rFonts w:ascii="Times New Roman" w:hAnsi="Times New Roman" w:cs="Times New Roman"/>
                <w:sz w:val="28"/>
                <w:szCs w:val="28"/>
              </w:rPr>
              <w:t>ДОУ</w:t>
            </w:r>
            <w:r w:rsidR="00564272">
              <w:rPr>
                <w:rFonts w:ascii="Times New Roman" w:hAnsi="Times New Roman" w:cs="Times New Roman"/>
                <w:sz w:val="28"/>
                <w:szCs w:val="28"/>
              </w:rPr>
              <w:t xml:space="preserve"> ЦРР</w:t>
            </w:r>
          </w:p>
        </w:tc>
        <w:tc>
          <w:tcPr>
            <w:tcW w:w="1114" w:type="dxa"/>
            <w:shd w:val="clear" w:color="auto" w:fill="auto"/>
          </w:tcPr>
          <w:p w:rsidR="00016DCD" w:rsidRPr="00016DCD" w:rsidRDefault="00016DCD" w:rsidP="009E090E">
            <w:pPr>
              <w:jc w:val="both"/>
              <w:rPr>
                <w:rFonts w:ascii="Times New Roman" w:hAnsi="Times New Roman" w:cs="Times New Roman"/>
                <w:sz w:val="28"/>
                <w:szCs w:val="28"/>
              </w:rPr>
            </w:pPr>
            <w:r w:rsidRPr="00564272">
              <w:rPr>
                <w:rFonts w:ascii="Times New Roman" w:hAnsi="Times New Roman" w:cs="Times New Roman"/>
                <w:sz w:val="24"/>
                <w:szCs w:val="24"/>
              </w:rPr>
              <w:t>2016 – 2018г.г</w:t>
            </w:r>
            <w:r w:rsidRPr="00016DCD">
              <w:rPr>
                <w:rFonts w:ascii="Times New Roman" w:hAnsi="Times New Roman" w:cs="Times New Roman"/>
                <w:sz w:val="28"/>
                <w:szCs w:val="28"/>
              </w:rPr>
              <w:t>.</w:t>
            </w:r>
          </w:p>
        </w:tc>
      </w:tr>
    </w:tbl>
    <w:p w:rsidR="00BB449E" w:rsidRDefault="00BB449E" w:rsidP="00016DCD">
      <w:pPr>
        <w:jc w:val="center"/>
        <w:rPr>
          <w:rFonts w:ascii="Times New Roman" w:hAnsi="Times New Roman" w:cs="Times New Roman"/>
          <w:b/>
          <w:sz w:val="28"/>
          <w:szCs w:val="28"/>
        </w:rPr>
      </w:pPr>
    </w:p>
    <w:p w:rsidR="00016DCD" w:rsidRPr="00016DCD" w:rsidRDefault="00016DCD" w:rsidP="00016DCD">
      <w:pPr>
        <w:jc w:val="center"/>
        <w:rPr>
          <w:rFonts w:ascii="Times New Roman" w:hAnsi="Times New Roman" w:cs="Times New Roman"/>
          <w:b/>
          <w:sz w:val="28"/>
          <w:szCs w:val="28"/>
        </w:rPr>
      </w:pPr>
      <w:r w:rsidRPr="00016DCD">
        <w:rPr>
          <w:rFonts w:ascii="Times New Roman" w:hAnsi="Times New Roman" w:cs="Times New Roman"/>
          <w:b/>
          <w:sz w:val="28"/>
          <w:szCs w:val="28"/>
        </w:rPr>
        <w:t>Этап 3 – итоговый – 2019г.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118"/>
        <w:gridCol w:w="2268"/>
        <w:gridCol w:w="2126"/>
        <w:gridCol w:w="1134"/>
      </w:tblGrid>
      <w:tr w:rsidR="00016DCD" w:rsidRPr="00016DCD" w:rsidTr="009E090E">
        <w:tc>
          <w:tcPr>
            <w:tcW w:w="1985"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Оценка эффективности и совершенствование  инновационной модели образовательного пространства,  обеспечивающей доступность и</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новое качество образования</w:t>
            </w:r>
          </w:p>
        </w:tc>
        <w:tc>
          <w:tcPr>
            <w:tcW w:w="3118"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Оценка  эффективности</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инновационной модели образовательного пространства, обеспечивающей доступность и новое качество образования, с использованием</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разработанных механизмов.</w:t>
            </w:r>
          </w:p>
        </w:tc>
        <w:tc>
          <w:tcPr>
            <w:tcW w:w="2268" w:type="dxa"/>
            <w:shd w:val="clear" w:color="auto" w:fill="auto"/>
          </w:tcPr>
          <w:p w:rsidR="00016DCD" w:rsidRPr="00016DCD" w:rsidRDefault="00016DCD" w:rsidP="003B0402">
            <w:pPr>
              <w:rPr>
                <w:rFonts w:ascii="Times New Roman" w:hAnsi="Times New Roman" w:cs="Times New Roman"/>
                <w:sz w:val="28"/>
                <w:szCs w:val="28"/>
              </w:rPr>
            </w:pPr>
            <w:r w:rsidRPr="00016DCD">
              <w:rPr>
                <w:rFonts w:ascii="Times New Roman" w:hAnsi="Times New Roman" w:cs="Times New Roman"/>
                <w:sz w:val="28"/>
                <w:szCs w:val="28"/>
              </w:rPr>
              <w:t>Анализ основных результатов и эффектов реализации</w:t>
            </w:r>
          </w:p>
          <w:p w:rsidR="00016DCD" w:rsidRPr="00016DCD" w:rsidRDefault="00016DCD" w:rsidP="003B0402">
            <w:pPr>
              <w:rPr>
                <w:rFonts w:ascii="Times New Roman" w:hAnsi="Times New Roman" w:cs="Times New Roman"/>
                <w:sz w:val="28"/>
                <w:szCs w:val="28"/>
              </w:rPr>
            </w:pPr>
            <w:r w:rsidRPr="00016DCD">
              <w:rPr>
                <w:rFonts w:ascii="Times New Roman" w:hAnsi="Times New Roman" w:cs="Times New Roman"/>
                <w:sz w:val="28"/>
                <w:szCs w:val="28"/>
              </w:rPr>
              <w:t>Программы развития и первых результатов внедрения</w:t>
            </w:r>
          </w:p>
          <w:p w:rsidR="00016DCD" w:rsidRPr="00016DCD" w:rsidRDefault="00016DCD" w:rsidP="003B0402">
            <w:pPr>
              <w:rPr>
                <w:rFonts w:ascii="Times New Roman" w:hAnsi="Times New Roman" w:cs="Times New Roman"/>
                <w:sz w:val="28"/>
                <w:szCs w:val="28"/>
              </w:rPr>
            </w:pPr>
            <w:r w:rsidRPr="00016DCD">
              <w:rPr>
                <w:rFonts w:ascii="Times New Roman" w:hAnsi="Times New Roman" w:cs="Times New Roman"/>
                <w:sz w:val="28"/>
                <w:szCs w:val="28"/>
              </w:rPr>
              <w:t>образовательной программы</w:t>
            </w:r>
          </w:p>
          <w:p w:rsidR="00016DCD" w:rsidRPr="00016DCD" w:rsidRDefault="00016DCD" w:rsidP="003B0402">
            <w:pPr>
              <w:rPr>
                <w:rFonts w:ascii="Times New Roman" w:hAnsi="Times New Roman" w:cs="Times New Roman"/>
                <w:sz w:val="28"/>
                <w:szCs w:val="28"/>
              </w:rPr>
            </w:pPr>
            <w:r w:rsidRPr="00016DCD">
              <w:rPr>
                <w:rFonts w:ascii="Times New Roman" w:hAnsi="Times New Roman" w:cs="Times New Roman"/>
                <w:sz w:val="28"/>
                <w:szCs w:val="28"/>
              </w:rPr>
              <w:t>ДОУ,  соответствующей</w:t>
            </w:r>
          </w:p>
          <w:p w:rsidR="00016DCD" w:rsidRPr="00016DCD" w:rsidRDefault="00016DCD" w:rsidP="003B0402">
            <w:pPr>
              <w:rPr>
                <w:rFonts w:ascii="Times New Roman" w:hAnsi="Times New Roman" w:cs="Times New Roman"/>
                <w:sz w:val="28"/>
                <w:szCs w:val="28"/>
              </w:rPr>
            </w:pPr>
            <w:r w:rsidRPr="00016DCD">
              <w:rPr>
                <w:rFonts w:ascii="Times New Roman" w:hAnsi="Times New Roman" w:cs="Times New Roman"/>
                <w:sz w:val="28"/>
                <w:szCs w:val="28"/>
              </w:rPr>
              <w:t>ФГОС ДО.</w:t>
            </w:r>
          </w:p>
        </w:tc>
        <w:tc>
          <w:tcPr>
            <w:tcW w:w="2126" w:type="dxa"/>
            <w:shd w:val="clear" w:color="auto" w:fill="auto"/>
          </w:tcPr>
          <w:p w:rsidR="00016DCD" w:rsidRPr="00016DCD" w:rsidRDefault="00016DCD" w:rsidP="003B0402">
            <w:pPr>
              <w:rPr>
                <w:rFonts w:ascii="Times New Roman" w:hAnsi="Times New Roman" w:cs="Times New Roman"/>
                <w:sz w:val="28"/>
                <w:szCs w:val="28"/>
              </w:rPr>
            </w:pPr>
            <w:proofErr w:type="gramStart"/>
            <w:r w:rsidRPr="00016DCD">
              <w:rPr>
                <w:rFonts w:ascii="Times New Roman" w:hAnsi="Times New Roman" w:cs="Times New Roman"/>
                <w:sz w:val="28"/>
                <w:szCs w:val="28"/>
              </w:rPr>
              <w:t>Публикация итогового заключения о реализации Программы развития (открытый</w:t>
            </w:r>
            <w:r w:rsidR="003B0402">
              <w:rPr>
                <w:rFonts w:ascii="Times New Roman" w:hAnsi="Times New Roman" w:cs="Times New Roman"/>
                <w:sz w:val="28"/>
                <w:szCs w:val="28"/>
              </w:rPr>
              <w:t xml:space="preserve"> </w:t>
            </w:r>
            <w:proofErr w:type="spellStart"/>
            <w:r w:rsidR="003B0402">
              <w:rPr>
                <w:rFonts w:ascii="Times New Roman" w:hAnsi="Times New Roman" w:cs="Times New Roman"/>
                <w:sz w:val="28"/>
                <w:szCs w:val="28"/>
              </w:rPr>
              <w:t>и</w:t>
            </w:r>
            <w:r w:rsidRPr="00016DCD">
              <w:rPr>
                <w:rFonts w:ascii="Times New Roman" w:hAnsi="Times New Roman" w:cs="Times New Roman"/>
                <w:sz w:val="28"/>
                <w:szCs w:val="28"/>
              </w:rPr>
              <w:t>н</w:t>
            </w:r>
            <w:r w:rsidR="003B0402">
              <w:rPr>
                <w:rFonts w:ascii="Times New Roman" w:hAnsi="Times New Roman" w:cs="Times New Roman"/>
                <w:sz w:val="28"/>
                <w:szCs w:val="28"/>
              </w:rPr>
              <w:t>-</w:t>
            </w:r>
            <w:r w:rsidRPr="00016DCD">
              <w:rPr>
                <w:rFonts w:ascii="Times New Roman" w:hAnsi="Times New Roman" w:cs="Times New Roman"/>
                <w:sz w:val="28"/>
                <w:szCs w:val="28"/>
              </w:rPr>
              <w:t>формационно-аналитический</w:t>
            </w:r>
            <w:proofErr w:type="spellEnd"/>
            <w:r w:rsidRPr="00016DCD">
              <w:rPr>
                <w:rFonts w:ascii="Times New Roman" w:hAnsi="Times New Roman" w:cs="Times New Roman"/>
                <w:sz w:val="28"/>
                <w:szCs w:val="28"/>
              </w:rPr>
              <w:t xml:space="preserve"> доклад, сайт</w:t>
            </w:r>
            <w:r w:rsidR="003B0402">
              <w:rPr>
                <w:rFonts w:ascii="Times New Roman" w:hAnsi="Times New Roman" w:cs="Times New Roman"/>
                <w:sz w:val="28"/>
                <w:szCs w:val="28"/>
              </w:rPr>
              <w:t xml:space="preserve"> ДОУ, </w:t>
            </w:r>
            <w:proofErr w:type="spellStart"/>
            <w:r w:rsidR="003B0402">
              <w:rPr>
                <w:rFonts w:ascii="Times New Roman" w:hAnsi="Times New Roman" w:cs="Times New Roman"/>
                <w:sz w:val="28"/>
                <w:szCs w:val="28"/>
              </w:rPr>
              <w:t>отдель-</w:t>
            </w:r>
            <w:r w:rsidRPr="00016DCD">
              <w:rPr>
                <w:rFonts w:ascii="Times New Roman" w:hAnsi="Times New Roman" w:cs="Times New Roman"/>
                <w:sz w:val="28"/>
                <w:szCs w:val="28"/>
              </w:rPr>
              <w:t>ное</w:t>
            </w:r>
            <w:proofErr w:type="spellEnd"/>
            <w:r w:rsidRPr="00016DCD">
              <w:rPr>
                <w:rFonts w:ascii="Times New Roman" w:hAnsi="Times New Roman" w:cs="Times New Roman"/>
                <w:sz w:val="28"/>
                <w:szCs w:val="28"/>
              </w:rPr>
              <w:t xml:space="preserve"> издание</w:t>
            </w:r>
            <w:proofErr w:type="gramEnd"/>
          </w:p>
        </w:tc>
        <w:tc>
          <w:tcPr>
            <w:tcW w:w="1134" w:type="dxa"/>
            <w:shd w:val="clear" w:color="auto" w:fill="auto"/>
          </w:tcPr>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p>
          <w:p w:rsidR="00016DCD" w:rsidRPr="002B04C7" w:rsidRDefault="00016DCD" w:rsidP="009E090E">
            <w:pPr>
              <w:jc w:val="both"/>
              <w:rPr>
                <w:rFonts w:ascii="Times New Roman" w:hAnsi="Times New Roman" w:cs="Times New Roman"/>
                <w:sz w:val="24"/>
                <w:szCs w:val="24"/>
              </w:rPr>
            </w:pPr>
            <w:r w:rsidRPr="002B04C7">
              <w:rPr>
                <w:rFonts w:ascii="Times New Roman" w:hAnsi="Times New Roman" w:cs="Times New Roman"/>
                <w:sz w:val="24"/>
                <w:szCs w:val="24"/>
              </w:rPr>
              <w:t>Декабрь 2019г.</w:t>
            </w:r>
          </w:p>
        </w:tc>
      </w:tr>
      <w:tr w:rsidR="00016DCD" w:rsidRPr="00016DCD" w:rsidTr="009E090E">
        <w:tc>
          <w:tcPr>
            <w:tcW w:w="1985"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Внедрение,  совершенствование и распространение  перспективного опыта</w:t>
            </w:r>
          </w:p>
        </w:tc>
        <w:tc>
          <w:tcPr>
            <w:tcW w:w="3118"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Обобщение перспективного педагогического опыта</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интеграции </w:t>
            </w:r>
            <w:proofErr w:type="gramStart"/>
            <w:r w:rsidRPr="00016DCD">
              <w:rPr>
                <w:rFonts w:ascii="Times New Roman" w:hAnsi="Times New Roman" w:cs="Times New Roman"/>
                <w:sz w:val="28"/>
                <w:szCs w:val="28"/>
              </w:rPr>
              <w:t>образовательных</w:t>
            </w:r>
            <w:proofErr w:type="gramEnd"/>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областей, организации самостоятельной и совместной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образовательной деятельности детей и педагогов</w:t>
            </w:r>
          </w:p>
        </w:tc>
        <w:tc>
          <w:tcPr>
            <w:tcW w:w="2268"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Сбор материалов, проведение педсовета, организация открытых мероприятий   для педагогов и родителей</w:t>
            </w:r>
          </w:p>
        </w:tc>
        <w:tc>
          <w:tcPr>
            <w:tcW w:w="2126" w:type="dxa"/>
            <w:shd w:val="clear" w:color="auto" w:fill="auto"/>
          </w:tcPr>
          <w:p w:rsidR="00016DCD" w:rsidRPr="00016DCD" w:rsidRDefault="00016DCD" w:rsidP="002B04C7">
            <w:pPr>
              <w:spacing w:after="0"/>
              <w:rPr>
                <w:rFonts w:ascii="Times New Roman" w:hAnsi="Times New Roman" w:cs="Times New Roman"/>
                <w:sz w:val="28"/>
                <w:szCs w:val="28"/>
              </w:rPr>
            </w:pPr>
            <w:r w:rsidRPr="00016DCD">
              <w:rPr>
                <w:rFonts w:ascii="Times New Roman" w:hAnsi="Times New Roman" w:cs="Times New Roman"/>
                <w:sz w:val="28"/>
                <w:szCs w:val="28"/>
              </w:rPr>
              <w:t xml:space="preserve">Получение итогов и результатов внедрения </w:t>
            </w:r>
            <w:proofErr w:type="spellStart"/>
            <w:r w:rsidRPr="00016DCD">
              <w:rPr>
                <w:rFonts w:ascii="Times New Roman" w:hAnsi="Times New Roman" w:cs="Times New Roman"/>
                <w:sz w:val="28"/>
                <w:szCs w:val="28"/>
              </w:rPr>
              <w:t>системно-</w:t>
            </w:r>
            <w:r w:rsidR="00D96A99">
              <w:rPr>
                <w:rFonts w:ascii="Times New Roman" w:hAnsi="Times New Roman" w:cs="Times New Roman"/>
                <w:sz w:val="28"/>
                <w:szCs w:val="28"/>
              </w:rPr>
              <w:t>д</w:t>
            </w:r>
            <w:r w:rsidRPr="00016DCD">
              <w:rPr>
                <w:rFonts w:ascii="Times New Roman" w:hAnsi="Times New Roman" w:cs="Times New Roman"/>
                <w:sz w:val="28"/>
                <w:szCs w:val="28"/>
              </w:rPr>
              <w:t>ея</w:t>
            </w:r>
            <w:r w:rsidR="00D96A99">
              <w:rPr>
                <w:rFonts w:ascii="Times New Roman" w:hAnsi="Times New Roman" w:cs="Times New Roman"/>
                <w:sz w:val="28"/>
                <w:szCs w:val="28"/>
              </w:rPr>
              <w:t>-</w:t>
            </w:r>
            <w:r w:rsidRPr="00016DCD">
              <w:rPr>
                <w:rFonts w:ascii="Times New Roman" w:hAnsi="Times New Roman" w:cs="Times New Roman"/>
                <w:sz w:val="28"/>
                <w:szCs w:val="28"/>
              </w:rPr>
              <w:t>тельностного</w:t>
            </w:r>
            <w:proofErr w:type="spellEnd"/>
          </w:p>
          <w:p w:rsidR="00016DCD" w:rsidRPr="00016DCD" w:rsidRDefault="00D96A99" w:rsidP="002B04C7">
            <w:pPr>
              <w:spacing w:after="0"/>
              <w:rPr>
                <w:rFonts w:ascii="Times New Roman" w:hAnsi="Times New Roman" w:cs="Times New Roman"/>
                <w:sz w:val="28"/>
                <w:szCs w:val="28"/>
              </w:rPr>
            </w:pPr>
            <w:r>
              <w:rPr>
                <w:rFonts w:ascii="Times New Roman" w:hAnsi="Times New Roman" w:cs="Times New Roman"/>
                <w:sz w:val="28"/>
                <w:szCs w:val="28"/>
              </w:rPr>
              <w:t xml:space="preserve">подхода в </w:t>
            </w:r>
            <w:proofErr w:type="spellStart"/>
            <w:proofErr w:type="gramStart"/>
            <w:r w:rsidR="00016DCD" w:rsidRPr="00016DCD">
              <w:rPr>
                <w:rFonts w:ascii="Times New Roman" w:hAnsi="Times New Roman" w:cs="Times New Roman"/>
                <w:sz w:val="28"/>
                <w:szCs w:val="28"/>
              </w:rPr>
              <w:t>обра</w:t>
            </w:r>
            <w:r>
              <w:rPr>
                <w:rFonts w:ascii="Times New Roman" w:hAnsi="Times New Roman" w:cs="Times New Roman"/>
                <w:sz w:val="28"/>
                <w:szCs w:val="28"/>
              </w:rPr>
              <w:t>-</w:t>
            </w:r>
            <w:r w:rsidR="00016DCD" w:rsidRPr="00016DCD">
              <w:rPr>
                <w:rFonts w:ascii="Times New Roman" w:hAnsi="Times New Roman" w:cs="Times New Roman"/>
                <w:sz w:val="28"/>
                <w:szCs w:val="28"/>
              </w:rPr>
              <w:t>зовательном</w:t>
            </w:r>
            <w:proofErr w:type="spellEnd"/>
            <w:proofErr w:type="gramEnd"/>
            <w:r w:rsidR="00016DCD" w:rsidRPr="00016DCD">
              <w:rPr>
                <w:rFonts w:ascii="Times New Roman" w:hAnsi="Times New Roman" w:cs="Times New Roman"/>
                <w:sz w:val="28"/>
                <w:szCs w:val="28"/>
              </w:rPr>
              <w:t xml:space="preserve"> процессе в </w:t>
            </w:r>
            <w:r w:rsidR="002B04C7">
              <w:rPr>
                <w:rFonts w:ascii="Times New Roman" w:hAnsi="Times New Roman" w:cs="Times New Roman"/>
                <w:sz w:val="28"/>
                <w:szCs w:val="28"/>
              </w:rPr>
              <w:t>МА</w:t>
            </w:r>
            <w:r w:rsidR="00016DCD" w:rsidRPr="00016DCD">
              <w:rPr>
                <w:rFonts w:ascii="Times New Roman" w:hAnsi="Times New Roman" w:cs="Times New Roman"/>
                <w:sz w:val="28"/>
                <w:szCs w:val="28"/>
              </w:rPr>
              <w:t>ДОУ</w:t>
            </w:r>
            <w:r w:rsidR="002B04C7">
              <w:rPr>
                <w:rFonts w:ascii="Times New Roman" w:hAnsi="Times New Roman" w:cs="Times New Roman"/>
                <w:sz w:val="28"/>
                <w:szCs w:val="28"/>
              </w:rPr>
              <w:t xml:space="preserve"> ЦРР</w:t>
            </w:r>
          </w:p>
        </w:tc>
        <w:tc>
          <w:tcPr>
            <w:tcW w:w="1134" w:type="dxa"/>
            <w:shd w:val="clear" w:color="auto" w:fill="auto"/>
          </w:tcPr>
          <w:p w:rsidR="00016DCD" w:rsidRPr="002B04C7" w:rsidRDefault="002B04C7" w:rsidP="009E090E">
            <w:pPr>
              <w:jc w:val="both"/>
              <w:rPr>
                <w:rFonts w:ascii="Times New Roman" w:hAnsi="Times New Roman" w:cs="Times New Roman"/>
                <w:sz w:val="24"/>
                <w:szCs w:val="24"/>
              </w:rPr>
            </w:pPr>
            <w:r>
              <w:rPr>
                <w:rFonts w:ascii="Times New Roman" w:hAnsi="Times New Roman" w:cs="Times New Roman"/>
                <w:sz w:val="24"/>
                <w:szCs w:val="24"/>
              </w:rPr>
              <w:t>с</w:t>
            </w:r>
            <w:r w:rsidR="00016DCD" w:rsidRPr="002B04C7">
              <w:rPr>
                <w:rFonts w:ascii="Times New Roman" w:hAnsi="Times New Roman" w:cs="Times New Roman"/>
                <w:sz w:val="24"/>
                <w:szCs w:val="24"/>
              </w:rPr>
              <w:t>ентябрь 2018-декабрь 2019</w:t>
            </w:r>
          </w:p>
        </w:tc>
      </w:tr>
      <w:tr w:rsidR="00016DCD" w:rsidRPr="00016DCD" w:rsidTr="009E090E">
        <w:tc>
          <w:tcPr>
            <w:tcW w:w="1985"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Определение  </w:t>
            </w:r>
            <w:proofErr w:type="gramStart"/>
            <w:r w:rsidRPr="00016DCD">
              <w:rPr>
                <w:rFonts w:ascii="Times New Roman" w:hAnsi="Times New Roman" w:cs="Times New Roman"/>
                <w:sz w:val="28"/>
                <w:szCs w:val="28"/>
              </w:rPr>
              <w:t>новых</w:t>
            </w:r>
            <w:proofErr w:type="gramEnd"/>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направлений  развития ДОУ</w:t>
            </w:r>
          </w:p>
        </w:tc>
        <w:tc>
          <w:tcPr>
            <w:tcW w:w="3118"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Проведение  проблемно-</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ориентированного  анализа</w:t>
            </w:r>
            <w:r w:rsidR="00D76711">
              <w:rPr>
                <w:rFonts w:ascii="Times New Roman" w:hAnsi="Times New Roman" w:cs="Times New Roman"/>
                <w:sz w:val="28"/>
                <w:szCs w:val="28"/>
              </w:rPr>
              <w:t xml:space="preserve"> </w:t>
            </w:r>
            <w:r w:rsidRPr="00016DCD">
              <w:rPr>
                <w:rFonts w:ascii="Times New Roman" w:hAnsi="Times New Roman" w:cs="Times New Roman"/>
                <w:sz w:val="28"/>
                <w:szCs w:val="28"/>
              </w:rPr>
              <w:t>деятельности ДОУ по реализации Программы развития.</w:t>
            </w:r>
          </w:p>
          <w:p w:rsidR="00016DCD" w:rsidRPr="00016DCD" w:rsidRDefault="00016DCD" w:rsidP="009E090E">
            <w:pPr>
              <w:jc w:val="both"/>
              <w:rPr>
                <w:rFonts w:ascii="Times New Roman" w:hAnsi="Times New Roman" w:cs="Times New Roman"/>
                <w:sz w:val="28"/>
                <w:szCs w:val="28"/>
              </w:rPr>
            </w:pPr>
          </w:p>
        </w:tc>
        <w:tc>
          <w:tcPr>
            <w:tcW w:w="2268" w:type="dxa"/>
            <w:shd w:val="clear" w:color="auto" w:fill="auto"/>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Проведение отчетного мероприятия по итогам реализации Программы развития и</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согласованию  новых  направлений развития</w:t>
            </w:r>
          </w:p>
        </w:tc>
        <w:tc>
          <w:tcPr>
            <w:tcW w:w="2126" w:type="dxa"/>
            <w:shd w:val="clear" w:color="auto" w:fill="auto"/>
          </w:tcPr>
          <w:p w:rsidR="00016DCD" w:rsidRPr="00016DCD" w:rsidRDefault="002B04C7" w:rsidP="009E090E">
            <w:pPr>
              <w:jc w:val="both"/>
              <w:rPr>
                <w:rFonts w:ascii="Times New Roman" w:hAnsi="Times New Roman" w:cs="Times New Roman"/>
                <w:sz w:val="28"/>
                <w:szCs w:val="28"/>
              </w:rPr>
            </w:pPr>
            <w:r>
              <w:rPr>
                <w:rFonts w:ascii="Times New Roman" w:hAnsi="Times New Roman" w:cs="Times New Roman"/>
                <w:sz w:val="28"/>
                <w:szCs w:val="28"/>
              </w:rPr>
              <w:t>Новая программа развития МА</w:t>
            </w:r>
            <w:r w:rsidR="00016DCD" w:rsidRPr="00016DCD">
              <w:rPr>
                <w:rFonts w:ascii="Times New Roman" w:hAnsi="Times New Roman" w:cs="Times New Roman"/>
                <w:sz w:val="28"/>
                <w:szCs w:val="28"/>
              </w:rPr>
              <w:t xml:space="preserve">ДОУ </w:t>
            </w:r>
            <w:r>
              <w:rPr>
                <w:rFonts w:ascii="Times New Roman" w:hAnsi="Times New Roman" w:cs="Times New Roman"/>
                <w:sz w:val="28"/>
                <w:szCs w:val="28"/>
              </w:rPr>
              <w:t>ЦРР</w:t>
            </w:r>
          </w:p>
        </w:tc>
        <w:tc>
          <w:tcPr>
            <w:tcW w:w="1134" w:type="dxa"/>
            <w:shd w:val="clear" w:color="auto" w:fill="auto"/>
          </w:tcPr>
          <w:p w:rsidR="00016DCD" w:rsidRPr="002B04C7" w:rsidRDefault="00016DCD" w:rsidP="009E090E">
            <w:pPr>
              <w:jc w:val="both"/>
              <w:rPr>
                <w:rFonts w:ascii="Times New Roman" w:hAnsi="Times New Roman" w:cs="Times New Roman"/>
                <w:sz w:val="24"/>
                <w:szCs w:val="24"/>
              </w:rPr>
            </w:pPr>
            <w:r w:rsidRPr="002B04C7">
              <w:rPr>
                <w:rFonts w:ascii="Times New Roman" w:hAnsi="Times New Roman" w:cs="Times New Roman"/>
                <w:sz w:val="24"/>
                <w:szCs w:val="24"/>
              </w:rPr>
              <w:t>Январь 2020г</w:t>
            </w:r>
          </w:p>
        </w:tc>
      </w:tr>
    </w:tbl>
    <w:p w:rsidR="00D96A99" w:rsidRDefault="00D96A99" w:rsidP="00016DCD">
      <w:pPr>
        <w:jc w:val="both"/>
        <w:rPr>
          <w:rFonts w:ascii="Times New Roman" w:hAnsi="Times New Roman" w:cs="Times New Roman"/>
          <w:bCs/>
          <w:sz w:val="28"/>
          <w:szCs w:val="28"/>
          <w:u w:val="single"/>
        </w:rPr>
      </w:pPr>
    </w:p>
    <w:p w:rsidR="00016DCD" w:rsidRPr="00016DCD" w:rsidRDefault="00016DCD" w:rsidP="00016DCD">
      <w:pPr>
        <w:jc w:val="both"/>
        <w:rPr>
          <w:rFonts w:ascii="Times New Roman" w:hAnsi="Times New Roman" w:cs="Times New Roman"/>
          <w:bCs/>
          <w:sz w:val="28"/>
          <w:szCs w:val="28"/>
          <w:u w:val="single"/>
        </w:rPr>
      </w:pPr>
      <w:r w:rsidRPr="00016DCD">
        <w:rPr>
          <w:rFonts w:ascii="Times New Roman" w:hAnsi="Times New Roman" w:cs="Times New Roman"/>
          <w:bCs/>
          <w:sz w:val="28"/>
          <w:szCs w:val="28"/>
          <w:u w:val="single"/>
        </w:rPr>
        <w:t>Организационно-содержательное обеспечение деятельности ДОУ</w:t>
      </w:r>
    </w:p>
    <w:p w:rsidR="00016DCD" w:rsidRPr="00016DCD" w:rsidRDefault="00016DCD" w:rsidP="00016DCD">
      <w:pPr>
        <w:jc w:val="both"/>
        <w:rPr>
          <w:rFonts w:ascii="Times New Roman" w:hAnsi="Times New Roman" w:cs="Times New Roman"/>
          <w:bCs/>
          <w:sz w:val="28"/>
          <w:szCs w:val="28"/>
        </w:rPr>
      </w:pPr>
      <w:r w:rsidRPr="00016DCD">
        <w:rPr>
          <w:rFonts w:ascii="Times New Roman" w:hAnsi="Times New Roman" w:cs="Times New Roman"/>
          <w:bCs/>
          <w:sz w:val="28"/>
          <w:szCs w:val="28"/>
        </w:rPr>
        <w:t xml:space="preserve"> Деятельность ДОУ основывается на следующих принципах:</w:t>
      </w:r>
    </w:p>
    <w:p w:rsidR="00016DCD" w:rsidRPr="00016DCD" w:rsidRDefault="00016DCD" w:rsidP="00016DCD">
      <w:pPr>
        <w:jc w:val="both"/>
        <w:rPr>
          <w:rFonts w:ascii="Times New Roman" w:hAnsi="Times New Roman" w:cs="Times New Roman"/>
          <w:bCs/>
          <w:sz w:val="28"/>
          <w:szCs w:val="28"/>
        </w:rPr>
      </w:pPr>
      <w:r w:rsidRPr="00016DCD">
        <w:rPr>
          <w:rFonts w:ascii="Times New Roman" w:hAnsi="Times New Roman" w:cs="Times New Roman"/>
          <w:bCs/>
          <w:sz w:val="28"/>
          <w:szCs w:val="28"/>
        </w:rPr>
        <w:t>-</w:t>
      </w:r>
      <w:r w:rsidR="009431C7">
        <w:rPr>
          <w:rFonts w:ascii="Times New Roman" w:hAnsi="Times New Roman" w:cs="Times New Roman"/>
          <w:bCs/>
          <w:sz w:val="28"/>
          <w:szCs w:val="28"/>
        </w:rPr>
        <w:t xml:space="preserve"> </w:t>
      </w:r>
      <w:r w:rsidRPr="00016DCD">
        <w:rPr>
          <w:rFonts w:ascii="Times New Roman" w:hAnsi="Times New Roman" w:cs="Times New Roman"/>
          <w:bCs/>
          <w:sz w:val="28"/>
          <w:szCs w:val="28"/>
        </w:rPr>
        <w:t>принцип системности означает, что все элементы образовательного учреждения взаимосвязаны и их деятельность направлена на достижение общего результата;</w:t>
      </w:r>
    </w:p>
    <w:p w:rsidR="00016DCD" w:rsidRPr="00016DCD" w:rsidRDefault="00016DCD" w:rsidP="00016DCD">
      <w:pPr>
        <w:jc w:val="both"/>
        <w:rPr>
          <w:rFonts w:ascii="Times New Roman" w:hAnsi="Times New Roman" w:cs="Times New Roman"/>
          <w:bCs/>
          <w:sz w:val="28"/>
          <w:szCs w:val="28"/>
        </w:rPr>
      </w:pPr>
      <w:r w:rsidRPr="00016DCD">
        <w:rPr>
          <w:rFonts w:ascii="Times New Roman" w:hAnsi="Times New Roman" w:cs="Times New Roman"/>
          <w:bCs/>
          <w:sz w:val="28"/>
          <w:szCs w:val="28"/>
        </w:rPr>
        <w:t>- принцип участия, т.е. каждый сотрудник ОУ должен стать участником проектной деятельности, планы (проекты) дошкольного учреждения становятся личными планам</w:t>
      </w:r>
      <w:proofErr w:type="gramStart"/>
      <w:r w:rsidRPr="00016DCD">
        <w:rPr>
          <w:rFonts w:ascii="Times New Roman" w:hAnsi="Times New Roman" w:cs="Times New Roman"/>
          <w:bCs/>
          <w:sz w:val="28"/>
          <w:szCs w:val="28"/>
        </w:rPr>
        <w:t>и(</w:t>
      </w:r>
      <w:proofErr w:type="gramEnd"/>
      <w:r w:rsidRPr="00016DCD">
        <w:rPr>
          <w:rFonts w:ascii="Times New Roman" w:hAnsi="Times New Roman" w:cs="Times New Roman"/>
          <w:bCs/>
          <w:sz w:val="28"/>
          <w:szCs w:val="28"/>
        </w:rPr>
        <w:t>проектами) педагогов, возрастает мотивация сотрудников на участие в общей деятельности, что сказывается на качестве конечного результата;</w:t>
      </w:r>
    </w:p>
    <w:p w:rsidR="00016DCD" w:rsidRPr="00016DCD" w:rsidRDefault="00016DCD" w:rsidP="00016DCD">
      <w:pPr>
        <w:jc w:val="both"/>
        <w:rPr>
          <w:rFonts w:ascii="Times New Roman" w:hAnsi="Times New Roman" w:cs="Times New Roman"/>
          <w:bCs/>
          <w:sz w:val="28"/>
          <w:szCs w:val="28"/>
        </w:rPr>
      </w:pPr>
      <w:r w:rsidRPr="00016DCD">
        <w:rPr>
          <w:rFonts w:ascii="Times New Roman" w:hAnsi="Times New Roman" w:cs="Times New Roman"/>
          <w:bCs/>
          <w:sz w:val="28"/>
          <w:szCs w:val="28"/>
        </w:rPr>
        <w:t>- принцип непрерывности, процесс планирования и проектирования в ДОУ осуществляется педагогами постоянно;</w:t>
      </w:r>
    </w:p>
    <w:p w:rsidR="00016DCD" w:rsidRPr="00016DCD" w:rsidRDefault="00016DCD" w:rsidP="00016DCD">
      <w:pPr>
        <w:jc w:val="both"/>
        <w:rPr>
          <w:rFonts w:ascii="Times New Roman" w:hAnsi="Times New Roman" w:cs="Times New Roman"/>
          <w:bCs/>
          <w:sz w:val="28"/>
          <w:szCs w:val="28"/>
        </w:rPr>
      </w:pPr>
      <w:r w:rsidRPr="00016DCD">
        <w:rPr>
          <w:rFonts w:ascii="Times New Roman" w:hAnsi="Times New Roman" w:cs="Times New Roman"/>
          <w:bCs/>
          <w:sz w:val="28"/>
          <w:szCs w:val="28"/>
        </w:rPr>
        <w:t>- принцип гибкости заключается в придании процессу планирования способности менять свою направленность в связи с возникновением непредвиденных обстоятельств.</w:t>
      </w:r>
    </w:p>
    <w:p w:rsidR="00016DCD" w:rsidRPr="00016DCD" w:rsidRDefault="00016DCD" w:rsidP="00016DCD">
      <w:pPr>
        <w:jc w:val="both"/>
        <w:rPr>
          <w:rFonts w:ascii="Times New Roman" w:hAnsi="Times New Roman" w:cs="Times New Roman"/>
          <w:bCs/>
          <w:sz w:val="28"/>
          <w:szCs w:val="28"/>
          <w:u w:val="single"/>
        </w:rPr>
      </w:pPr>
      <w:r w:rsidRPr="00016DCD">
        <w:rPr>
          <w:rFonts w:ascii="Times New Roman" w:hAnsi="Times New Roman" w:cs="Times New Roman"/>
          <w:bCs/>
          <w:sz w:val="28"/>
          <w:szCs w:val="28"/>
        </w:rPr>
        <w:t xml:space="preserve"> </w:t>
      </w:r>
      <w:r w:rsidRPr="00016DCD">
        <w:rPr>
          <w:rFonts w:ascii="Times New Roman" w:hAnsi="Times New Roman" w:cs="Times New Roman"/>
          <w:bCs/>
          <w:sz w:val="28"/>
          <w:szCs w:val="28"/>
          <w:u w:val="single"/>
        </w:rPr>
        <w:t>Совершенствование нормативного обеспечения деятельности ДОУ</w:t>
      </w:r>
    </w:p>
    <w:p w:rsidR="00016DCD" w:rsidRPr="00016DCD" w:rsidRDefault="00016DCD" w:rsidP="00016DCD">
      <w:pPr>
        <w:jc w:val="both"/>
        <w:rPr>
          <w:rFonts w:ascii="Times New Roman" w:hAnsi="Times New Roman" w:cs="Times New Roman"/>
          <w:b/>
          <w:bCs/>
          <w:sz w:val="28"/>
          <w:szCs w:val="28"/>
        </w:rPr>
      </w:pPr>
      <w:r w:rsidRPr="00016DCD">
        <w:rPr>
          <w:rFonts w:ascii="Times New Roman" w:hAnsi="Times New Roman" w:cs="Times New Roman"/>
          <w:bCs/>
          <w:sz w:val="28"/>
          <w:szCs w:val="28"/>
        </w:rPr>
        <w:t xml:space="preserve"> В своей деятельности коллектив ДОУ руководствуется  нормативно-правовой базой:</w:t>
      </w:r>
    </w:p>
    <w:p w:rsidR="00016DCD" w:rsidRPr="00016DCD" w:rsidRDefault="00016DCD" w:rsidP="00016DCD">
      <w:pPr>
        <w:numPr>
          <w:ilvl w:val="0"/>
          <w:numId w:val="16"/>
        </w:numPr>
        <w:spacing w:after="0" w:line="240" w:lineRule="auto"/>
        <w:rPr>
          <w:rFonts w:ascii="Times New Roman" w:hAnsi="Times New Roman" w:cs="Times New Roman"/>
          <w:bCs/>
          <w:sz w:val="28"/>
          <w:szCs w:val="28"/>
        </w:rPr>
      </w:pPr>
      <w:r w:rsidRPr="00016DCD">
        <w:rPr>
          <w:rFonts w:ascii="Times New Roman" w:hAnsi="Times New Roman" w:cs="Times New Roman"/>
          <w:bCs/>
          <w:sz w:val="28"/>
          <w:szCs w:val="28"/>
        </w:rPr>
        <w:t>Международно-правовые акты:</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Конвенция о защите прав человека и основных свобод от 04.11.1950 (с </w:t>
      </w:r>
      <w:proofErr w:type="spellStart"/>
      <w:r w:rsidRPr="00016DCD">
        <w:rPr>
          <w:rFonts w:ascii="Times New Roman" w:hAnsi="Times New Roman" w:cs="Times New Roman"/>
          <w:bCs/>
          <w:sz w:val="28"/>
          <w:szCs w:val="28"/>
        </w:rPr>
        <w:t>изм</w:t>
      </w:r>
      <w:proofErr w:type="spellEnd"/>
      <w:r w:rsidRPr="00016DCD">
        <w:rPr>
          <w:rFonts w:ascii="Times New Roman" w:hAnsi="Times New Roman" w:cs="Times New Roman"/>
          <w:bCs/>
          <w:sz w:val="28"/>
          <w:szCs w:val="28"/>
        </w:rPr>
        <w:t>. и доп.);</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Конвенция о правах ребенка (одобрена Генеральной Ассамблеей ООН 20.11.89, вступила в силу для СССР 15.09.1990);</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Декларацией прав ребёнка (провозглашена резолюцией 1386 (XIV) Генеральной Ассамбл</w:t>
      </w:r>
      <w:proofErr w:type="gramStart"/>
      <w:r w:rsidRPr="00016DCD">
        <w:rPr>
          <w:rFonts w:ascii="Times New Roman" w:hAnsi="Times New Roman" w:cs="Times New Roman"/>
          <w:bCs/>
          <w:sz w:val="28"/>
          <w:szCs w:val="28"/>
        </w:rPr>
        <w:t>еи ОО</w:t>
      </w:r>
      <w:proofErr w:type="gramEnd"/>
      <w:r w:rsidRPr="00016DCD">
        <w:rPr>
          <w:rFonts w:ascii="Times New Roman" w:hAnsi="Times New Roman" w:cs="Times New Roman"/>
          <w:bCs/>
          <w:sz w:val="28"/>
          <w:szCs w:val="28"/>
        </w:rPr>
        <w:t>Н от 20.11.1959).</w:t>
      </w:r>
    </w:p>
    <w:p w:rsidR="00016DCD" w:rsidRPr="00016DCD" w:rsidRDefault="00016DCD" w:rsidP="00016DCD">
      <w:pPr>
        <w:numPr>
          <w:ilvl w:val="0"/>
          <w:numId w:val="16"/>
        </w:numPr>
        <w:spacing w:after="0" w:line="240" w:lineRule="auto"/>
        <w:rPr>
          <w:rFonts w:ascii="Times New Roman" w:hAnsi="Times New Roman" w:cs="Times New Roman"/>
          <w:bCs/>
          <w:sz w:val="28"/>
          <w:szCs w:val="28"/>
        </w:rPr>
      </w:pPr>
      <w:r w:rsidRPr="00016DCD">
        <w:rPr>
          <w:rFonts w:ascii="Times New Roman" w:hAnsi="Times New Roman" w:cs="Times New Roman"/>
          <w:bCs/>
          <w:sz w:val="28"/>
          <w:szCs w:val="28"/>
        </w:rPr>
        <w:t>Законы РФ:</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Конституция РФ от 12.12.1993 (с </w:t>
      </w:r>
      <w:proofErr w:type="spellStart"/>
      <w:r w:rsidRPr="00016DCD">
        <w:rPr>
          <w:rFonts w:ascii="Times New Roman" w:hAnsi="Times New Roman" w:cs="Times New Roman"/>
          <w:bCs/>
          <w:sz w:val="28"/>
          <w:szCs w:val="28"/>
        </w:rPr>
        <w:t>изм</w:t>
      </w:r>
      <w:proofErr w:type="spellEnd"/>
      <w:r w:rsidRPr="00016DCD">
        <w:rPr>
          <w:rFonts w:ascii="Times New Roman" w:hAnsi="Times New Roman" w:cs="Times New Roman"/>
          <w:bCs/>
          <w:sz w:val="28"/>
          <w:szCs w:val="28"/>
        </w:rPr>
        <w:t>. и доп.);</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Семейный кодекс РФ от 08.12.1995 №223 ФЗ (с </w:t>
      </w:r>
      <w:proofErr w:type="spellStart"/>
      <w:r w:rsidRPr="00016DCD">
        <w:rPr>
          <w:rFonts w:ascii="Times New Roman" w:hAnsi="Times New Roman" w:cs="Times New Roman"/>
          <w:bCs/>
          <w:sz w:val="28"/>
          <w:szCs w:val="28"/>
        </w:rPr>
        <w:t>изм</w:t>
      </w:r>
      <w:proofErr w:type="spellEnd"/>
      <w:r w:rsidRPr="00016DCD">
        <w:rPr>
          <w:rFonts w:ascii="Times New Roman" w:hAnsi="Times New Roman" w:cs="Times New Roman"/>
          <w:bCs/>
          <w:sz w:val="28"/>
          <w:szCs w:val="28"/>
        </w:rPr>
        <w:t>. и доп.);</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Федеральный закон РФ «Об основных гарантиях прав ребенка в Российской Федерации» от 24.07.1998 № 124-ФЗ (с </w:t>
      </w:r>
      <w:proofErr w:type="spellStart"/>
      <w:r w:rsidRPr="00016DCD">
        <w:rPr>
          <w:rFonts w:ascii="Times New Roman" w:hAnsi="Times New Roman" w:cs="Times New Roman"/>
          <w:bCs/>
          <w:sz w:val="28"/>
          <w:szCs w:val="28"/>
        </w:rPr>
        <w:t>изм</w:t>
      </w:r>
      <w:proofErr w:type="spellEnd"/>
      <w:r w:rsidRPr="00016DCD">
        <w:rPr>
          <w:rFonts w:ascii="Times New Roman" w:hAnsi="Times New Roman" w:cs="Times New Roman"/>
          <w:bCs/>
          <w:sz w:val="28"/>
          <w:szCs w:val="28"/>
        </w:rPr>
        <w:t>. и доп.);</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Федеральный закон от 29 декабря 2012 г. N 273-ФЗ "Об образовании в Российской Федерации".</w:t>
      </w:r>
    </w:p>
    <w:p w:rsidR="00016DCD" w:rsidRPr="00016DCD" w:rsidRDefault="00016DCD" w:rsidP="00016DCD">
      <w:pPr>
        <w:numPr>
          <w:ilvl w:val="0"/>
          <w:numId w:val="16"/>
        </w:numPr>
        <w:spacing w:after="0" w:line="240" w:lineRule="auto"/>
        <w:rPr>
          <w:rFonts w:ascii="Times New Roman" w:hAnsi="Times New Roman" w:cs="Times New Roman"/>
          <w:bCs/>
          <w:sz w:val="28"/>
          <w:szCs w:val="28"/>
        </w:rPr>
      </w:pPr>
      <w:r w:rsidRPr="00016DCD">
        <w:rPr>
          <w:rFonts w:ascii="Times New Roman" w:hAnsi="Times New Roman" w:cs="Times New Roman"/>
          <w:bCs/>
          <w:sz w:val="28"/>
          <w:szCs w:val="28"/>
        </w:rPr>
        <w:t>Документы Федеральных служб:</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 Санитарно-эпидемиологические правила и нормативы </w:t>
      </w:r>
      <w:proofErr w:type="spellStart"/>
      <w:r w:rsidRPr="00016DCD">
        <w:rPr>
          <w:rFonts w:ascii="Times New Roman" w:hAnsi="Times New Roman" w:cs="Times New Roman"/>
          <w:bCs/>
          <w:sz w:val="28"/>
          <w:szCs w:val="28"/>
        </w:rPr>
        <w:t>СанПиН</w:t>
      </w:r>
      <w:proofErr w:type="spellEnd"/>
      <w:r w:rsidRPr="00016DCD">
        <w:rPr>
          <w:rFonts w:ascii="Times New Roman" w:hAnsi="Times New Roman" w:cs="Times New Roman"/>
          <w:bCs/>
          <w:sz w:val="28"/>
          <w:szCs w:val="28"/>
        </w:rPr>
        <w:t xml:space="preserve"> 2.4.1.3049-13 (Утвержденные постановлением Главного государственного санитарного врача Российской Федерации от15 мая 2013 г. N 26).</w:t>
      </w:r>
    </w:p>
    <w:p w:rsidR="00016DCD" w:rsidRPr="00016DCD" w:rsidRDefault="00016DCD" w:rsidP="00016DCD">
      <w:pPr>
        <w:numPr>
          <w:ilvl w:val="0"/>
          <w:numId w:val="16"/>
        </w:numPr>
        <w:spacing w:after="0" w:line="240" w:lineRule="auto"/>
        <w:rPr>
          <w:rFonts w:ascii="Times New Roman" w:hAnsi="Times New Roman" w:cs="Times New Roman"/>
          <w:bCs/>
          <w:sz w:val="28"/>
          <w:szCs w:val="28"/>
        </w:rPr>
      </w:pPr>
      <w:r w:rsidRPr="00016DCD">
        <w:rPr>
          <w:rFonts w:ascii="Times New Roman" w:hAnsi="Times New Roman" w:cs="Times New Roman"/>
          <w:bCs/>
          <w:sz w:val="28"/>
          <w:szCs w:val="28"/>
        </w:rPr>
        <w:t>Нормативно-правовые документы Минобразования России:</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Приказ </w:t>
      </w:r>
      <w:proofErr w:type="spellStart"/>
      <w:r w:rsidRPr="00016DCD">
        <w:rPr>
          <w:rFonts w:ascii="Times New Roman" w:hAnsi="Times New Roman" w:cs="Times New Roman"/>
          <w:bCs/>
          <w:sz w:val="28"/>
          <w:szCs w:val="28"/>
        </w:rPr>
        <w:t>Минобрнауки</w:t>
      </w:r>
      <w:proofErr w:type="spellEnd"/>
      <w:r w:rsidRPr="00016DCD">
        <w:rPr>
          <w:rFonts w:ascii="Times New Roman" w:hAnsi="Times New Roman" w:cs="Times New Roman"/>
          <w:bCs/>
          <w:sz w:val="28"/>
          <w:szCs w:val="28"/>
        </w:rPr>
        <w:t xml:space="preserve"> РФ от 17.10.2013 № 1155 "Об утверждении федерального государственного образовательного стандарта дошкольного образования"</w:t>
      </w:r>
    </w:p>
    <w:p w:rsidR="00016DCD" w:rsidRPr="00016DCD" w:rsidRDefault="00016DCD" w:rsidP="00016DCD">
      <w:pPr>
        <w:rPr>
          <w:rFonts w:ascii="Times New Roman" w:hAnsi="Times New Roman" w:cs="Times New Roman"/>
          <w:bCs/>
          <w:sz w:val="28"/>
          <w:szCs w:val="28"/>
          <w:u w:val="single"/>
        </w:rPr>
      </w:pPr>
      <w:r w:rsidRPr="00016DCD">
        <w:rPr>
          <w:rFonts w:ascii="Times New Roman" w:hAnsi="Times New Roman" w:cs="Times New Roman"/>
          <w:bCs/>
          <w:sz w:val="28"/>
          <w:szCs w:val="28"/>
          <w:u w:val="single"/>
        </w:rPr>
        <w:t>Развитие финансово-экономического обеспечения</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Финансирование ДОУ осуществляется за счет бюджетных средств. Ежегодно при планировании бюджетной заявке на очередной финансовый год  администрация ДОУ предусматривает средства:</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для оснащения развивающей предметно-пространственной среды ДОУ</w:t>
      </w:r>
      <w:proofErr w:type="gramStart"/>
      <w:r w:rsidRPr="00016DCD">
        <w:rPr>
          <w:rFonts w:ascii="Times New Roman" w:hAnsi="Times New Roman" w:cs="Times New Roman"/>
          <w:bCs/>
          <w:sz w:val="28"/>
          <w:szCs w:val="28"/>
        </w:rPr>
        <w:t xml:space="preserve"> ,</w:t>
      </w:r>
      <w:proofErr w:type="gramEnd"/>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-для обеспечения охраны жизни и здоровья всех участников образовательного процесса,</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-для </w:t>
      </w:r>
      <w:r w:rsidR="009431C7">
        <w:rPr>
          <w:rFonts w:ascii="Times New Roman" w:hAnsi="Times New Roman" w:cs="Times New Roman"/>
          <w:bCs/>
          <w:sz w:val="28"/>
          <w:szCs w:val="28"/>
        </w:rPr>
        <w:t>обеспечения функционирования ДО</w:t>
      </w:r>
      <w:proofErr w:type="gramStart"/>
      <w:r w:rsidRPr="00016DCD">
        <w:rPr>
          <w:rFonts w:ascii="Times New Roman" w:hAnsi="Times New Roman" w:cs="Times New Roman"/>
          <w:bCs/>
          <w:sz w:val="28"/>
          <w:szCs w:val="28"/>
        </w:rPr>
        <w:t xml:space="preserve"> .</w:t>
      </w:r>
      <w:proofErr w:type="gramEnd"/>
    </w:p>
    <w:p w:rsidR="00016DCD" w:rsidRPr="00016DCD" w:rsidRDefault="00016DCD" w:rsidP="00016DCD">
      <w:pPr>
        <w:rPr>
          <w:rFonts w:ascii="Times New Roman" w:hAnsi="Times New Roman" w:cs="Times New Roman"/>
          <w:bCs/>
          <w:sz w:val="28"/>
          <w:szCs w:val="28"/>
          <w:u w:val="single"/>
        </w:rPr>
      </w:pPr>
      <w:r w:rsidRPr="00016DCD">
        <w:rPr>
          <w:rFonts w:ascii="Times New Roman" w:hAnsi="Times New Roman" w:cs="Times New Roman"/>
          <w:bCs/>
          <w:sz w:val="28"/>
          <w:szCs w:val="28"/>
        </w:rPr>
        <w:t xml:space="preserve"> </w:t>
      </w:r>
      <w:r w:rsidRPr="00016DCD">
        <w:rPr>
          <w:rFonts w:ascii="Times New Roman" w:hAnsi="Times New Roman" w:cs="Times New Roman"/>
          <w:bCs/>
          <w:sz w:val="28"/>
          <w:szCs w:val="28"/>
          <w:u w:val="single"/>
        </w:rPr>
        <w:t>Кадровое и методическое обеспечение деятельности ДОУ</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ДОУ обеспечено  квалифицированными педагогическими кадрами на 86%, в коллективе постоянно поддерживается процесс самообразования педагогов</w:t>
      </w:r>
      <w:proofErr w:type="gramStart"/>
      <w:r w:rsidRPr="00016DCD">
        <w:rPr>
          <w:rFonts w:ascii="Times New Roman" w:hAnsi="Times New Roman" w:cs="Times New Roman"/>
          <w:bCs/>
          <w:sz w:val="28"/>
          <w:szCs w:val="28"/>
        </w:rPr>
        <w:t xml:space="preserve"> ,</w:t>
      </w:r>
      <w:proofErr w:type="gramEnd"/>
      <w:r w:rsidRPr="00016DCD">
        <w:rPr>
          <w:rFonts w:ascii="Times New Roman" w:hAnsi="Times New Roman" w:cs="Times New Roman"/>
          <w:bCs/>
          <w:sz w:val="28"/>
          <w:szCs w:val="28"/>
        </w:rPr>
        <w:t>повышения квалификации и уровня образования .</w:t>
      </w:r>
      <w:r w:rsidRPr="00016DCD">
        <w:rPr>
          <w:rFonts w:ascii="Times New Roman" w:hAnsi="Times New Roman" w:cs="Times New Roman"/>
          <w:sz w:val="28"/>
          <w:szCs w:val="28"/>
        </w:rPr>
        <w:t xml:space="preserve"> </w:t>
      </w:r>
      <w:r w:rsidRPr="00016DCD">
        <w:rPr>
          <w:rFonts w:ascii="Times New Roman" w:hAnsi="Times New Roman" w:cs="Times New Roman"/>
          <w:bCs/>
          <w:sz w:val="28"/>
          <w:szCs w:val="28"/>
        </w:rPr>
        <w:t>В 2014 г. принят «Кодекс профессиональной этики сотрудника ДОУ», цель данного документа - определить основные формы профессиональной этики в отношениях педагога с дошкольниками и их родителями, с педагогическим сообществом и государством.</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Коллективом дошкольного учреждения разработан новый вариант Программы развития ДОУ,</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направленный на перспективное развитие детского сада в современных условиях, выбор конкретных управленческих и педагогических решений, обеспечение поэтапного достижения поставленных целей и задач в развитии успешного дошкольника.</w:t>
      </w:r>
    </w:p>
    <w:p w:rsidR="00016DCD" w:rsidRPr="00016DCD" w:rsidRDefault="00016DCD" w:rsidP="00016DCD">
      <w:pPr>
        <w:rPr>
          <w:rFonts w:ascii="Times New Roman" w:hAnsi="Times New Roman" w:cs="Times New Roman"/>
          <w:b/>
          <w:bCs/>
          <w:sz w:val="28"/>
          <w:szCs w:val="28"/>
        </w:rPr>
      </w:pPr>
      <w:r w:rsidRPr="00016DCD">
        <w:rPr>
          <w:rFonts w:ascii="Times New Roman" w:hAnsi="Times New Roman" w:cs="Times New Roman"/>
          <w:bCs/>
          <w:sz w:val="28"/>
          <w:szCs w:val="28"/>
        </w:rPr>
        <w:t xml:space="preserve">            Внедрение обновленной Программы развития ДОУ способствует взаимодействию детей дошкольного возраста с окружающим миром и его познания через использование развивающих образовательных технологий и методик, удовлетворению социального заказа родителей, школы, учитывая </w:t>
      </w:r>
      <w:proofErr w:type="spellStart"/>
      <w:r w:rsidRPr="00016DCD">
        <w:rPr>
          <w:rFonts w:ascii="Times New Roman" w:hAnsi="Times New Roman" w:cs="Times New Roman"/>
          <w:bCs/>
          <w:sz w:val="28"/>
          <w:szCs w:val="28"/>
        </w:rPr>
        <w:t>социокультурные</w:t>
      </w:r>
      <w:proofErr w:type="spellEnd"/>
      <w:r w:rsidRPr="00016DCD">
        <w:rPr>
          <w:rFonts w:ascii="Times New Roman" w:hAnsi="Times New Roman" w:cs="Times New Roman"/>
          <w:bCs/>
          <w:sz w:val="28"/>
          <w:szCs w:val="28"/>
        </w:rPr>
        <w:t xml:space="preserve"> условия поселка, требования ФГОС </w:t>
      </w:r>
      <w:proofErr w:type="gramStart"/>
      <w:r w:rsidRPr="00016DCD">
        <w:rPr>
          <w:rFonts w:ascii="Times New Roman" w:hAnsi="Times New Roman" w:cs="Times New Roman"/>
          <w:bCs/>
          <w:sz w:val="28"/>
          <w:szCs w:val="28"/>
        </w:rPr>
        <w:t>ДО</w:t>
      </w:r>
      <w:proofErr w:type="gramEnd"/>
      <w:r w:rsidRPr="00016DCD">
        <w:rPr>
          <w:rFonts w:ascii="Times New Roman" w:hAnsi="Times New Roman" w:cs="Times New Roman"/>
          <w:bCs/>
          <w:sz w:val="28"/>
          <w:szCs w:val="28"/>
        </w:rPr>
        <w:t xml:space="preserve"> и, </w:t>
      </w:r>
      <w:proofErr w:type="gramStart"/>
      <w:r w:rsidRPr="00016DCD">
        <w:rPr>
          <w:rFonts w:ascii="Times New Roman" w:hAnsi="Times New Roman" w:cs="Times New Roman"/>
          <w:bCs/>
          <w:sz w:val="28"/>
          <w:szCs w:val="28"/>
        </w:rPr>
        <w:t>в</w:t>
      </w:r>
      <w:proofErr w:type="gramEnd"/>
      <w:r w:rsidRPr="00016DCD">
        <w:rPr>
          <w:rFonts w:ascii="Times New Roman" w:hAnsi="Times New Roman" w:cs="Times New Roman"/>
          <w:bCs/>
          <w:sz w:val="28"/>
          <w:szCs w:val="28"/>
        </w:rPr>
        <w:t xml:space="preserve"> целом – соответствует заказу государства.</w:t>
      </w:r>
      <w:r w:rsidRPr="00016DCD">
        <w:rPr>
          <w:rFonts w:ascii="Times New Roman" w:hAnsi="Times New Roman" w:cs="Times New Roman"/>
          <w:b/>
          <w:bCs/>
          <w:sz w:val="28"/>
          <w:szCs w:val="28"/>
        </w:rPr>
        <w:t xml:space="preserve">              </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w:t>
      </w:r>
      <w:r w:rsidR="009431C7">
        <w:rPr>
          <w:rFonts w:ascii="Times New Roman" w:hAnsi="Times New Roman" w:cs="Times New Roman"/>
          <w:bCs/>
          <w:sz w:val="28"/>
          <w:szCs w:val="28"/>
        </w:rPr>
        <w:t xml:space="preserve">       Рядом с ДОУ расположена МБОУ СОШ № 39</w:t>
      </w:r>
      <w:r w:rsidR="000E262C">
        <w:rPr>
          <w:rFonts w:ascii="Times New Roman" w:hAnsi="Times New Roman" w:cs="Times New Roman"/>
          <w:bCs/>
          <w:sz w:val="28"/>
          <w:szCs w:val="28"/>
        </w:rPr>
        <w:t xml:space="preserve"> и  спортивная детская юношеская школа № 14</w:t>
      </w:r>
      <w:r w:rsidRPr="00016DCD">
        <w:rPr>
          <w:rFonts w:ascii="Times New Roman" w:hAnsi="Times New Roman" w:cs="Times New Roman"/>
          <w:bCs/>
          <w:sz w:val="28"/>
          <w:szCs w:val="28"/>
        </w:rPr>
        <w:t>. Основная часть наших выпускников становится учащимися данных учреждений. Для обеспечения преемственности образовательного процесса в ДОУ и школе, а также для обеспечения лучшей адаптации воспитанников к обучению в школе мы уделяем большое внимание познавательно-речевому развитию, физическому и духовно-нравственному воспитанию, а также вопросам развития самостоятельности и самореализации воспитанников, так как именно эти направления являются приоритетными для этой школы.</w:t>
      </w:r>
    </w:p>
    <w:p w:rsidR="00016DCD" w:rsidRPr="00016DCD" w:rsidRDefault="00016DCD" w:rsidP="00016DCD">
      <w:pPr>
        <w:rPr>
          <w:rFonts w:ascii="Times New Roman" w:hAnsi="Times New Roman" w:cs="Times New Roman"/>
          <w:bCs/>
          <w:sz w:val="28"/>
          <w:szCs w:val="28"/>
          <w:u w:val="single"/>
        </w:rPr>
      </w:pPr>
      <w:r w:rsidRPr="00016DCD">
        <w:rPr>
          <w:rFonts w:ascii="Times New Roman" w:hAnsi="Times New Roman" w:cs="Times New Roman"/>
          <w:bCs/>
          <w:sz w:val="28"/>
          <w:szCs w:val="28"/>
        </w:rPr>
        <w:t xml:space="preserve"> </w:t>
      </w:r>
      <w:r w:rsidRPr="00016DCD">
        <w:rPr>
          <w:rFonts w:ascii="Times New Roman" w:hAnsi="Times New Roman" w:cs="Times New Roman"/>
          <w:bCs/>
          <w:sz w:val="28"/>
          <w:szCs w:val="28"/>
          <w:u w:val="single"/>
        </w:rPr>
        <w:t>Информационное обеспечение деятельности ДОУ</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Педагоги ДОУ в образовательном процессе используют электронные образовательные ресурсы:</w:t>
      </w:r>
    </w:p>
    <w:p w:rsidR="00016DCD" w:rsidRPr="00016DCD" w:rsidRDefault="00016DCD" w:rsidP="00016DCD">
      <w:pPr>
        <w:numPr>
          <w:ilvl w:val="0"/>
          <w:numId w:val="16"/>
        </w:numPr>
        <w:spacing w:after="0" w:line="240" w:lineRule="auto"/>
        <w:rPr>
          <w:rFonts w:ascii="Times New Roman" w:hAnsi="Times New Roman" w:cs="Times New Roman"/>
          <w:bCs/>
          <w:sz w:val="28"/>
          <w:szCs w:val="28"/>
        </w:rPr>
      </w:pPr>
      <w:r w:rsidRPr="00016DCD">
        <w:rPr>
          <w:rFonts w:ascii="Times New Roman" w:hAnsi="Times New Roman" w:cs="Times New Roman"/>
          <w:bCs/>
          <w:sz w:val="28"/>
          <w:szCs w:val="28"/>
        </w:rPr>
        <w:t>Лицензионные ЭОР:</w:t>
      </w:r>
    </w:p>
    <w:p w:rsidR="00016DCD" w:rsidRPr="00016DCD" w:rsidRDefault="00016DCD" w:rsidP="00016DCD">
      <w:pPr>
        <w:numPr>
          <w:ilvl w:val="0"/>
          <w:numId w:val="16"/>
        </w:numPr>
        <w:spacing w:after="0" w:line="240" w:lineRule="auto"/>
        <w:rPr>
          <w:rFonts w:ascii="Times New Roman" w:hAnsi="Times New Roman" w:cs="Times New Roman"/>
          <w:bCs/>
          <w:sz w:val="28"/>
          <w:szCs w:val="28"/>
        </w:rPr>
      </w:pPr>
      <w:r w:rsidRPr="00016DCD">
        <w:rPr>
          <w:rFonts w:ascii="Times New Roman" w:hAnsi="Times New Roman" w:cs="Times New Roman"/>
          <w:bCs/>
          <w:sz w:val="28"/>
          <w:szCs w:val="28"/>
        </w:rPr>
        <w:t>Детские порталы (журналы, игры, советы родителям …)</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http://www.solnet.ee/- загадки, подвижные игры, конкурсы</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http://razukras.xytorok.ru - раскраски</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http://puzkarapuz.org – консультации для родителей</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http://www.detskiy-mir.net/ -кроссворды, ребусы, детские песни</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http://detochka.ru – познавательные статьи</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Сайты для педагогов ДОУ</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http://www.ivalex.vistcom.ru/metod.htm - сайт для работников дошкольных учреждений</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http://www.nsportal.ru/detskij-sad - социальная сеть работников образования</w:t>
      </w:r>
    </w:p>
    <w:p w:rsidR="00016DCD" w:rsidRPr="00016DCD" w:rsidRDefault="00016DCD" w:rsidP="00016DCD">
      <w:pPr>
        <w:numPr>
          <w:ilvl w:val="0"/>
          <w:numId w:val="19"/>
        </w:numPr>
        <w:spacing w:after="0" w:line="240" w:lineRule="auto"/>
        <w:rPr>
          <w:rFonts w:ascii="Times New Roman" w:hAnsi="Times New Roman" w:cs="Times New Roman"/>
          <w:bCs/>
          <w:sz w:val="28"/>
          <w:szCs w:val="28"/>
        </w:rPr>
      </w:pPr>
      <w:r w:rsidRPr="00016DCD">
        <w:rPr>
          <w:rFonts w:ascii="Times New Roman" w:hAnsi="Times New Roman" w:cs="Times New Roman"/>
          <w:bCs/>
          <w:sz w:val="28"/>
          <w:szCs w:val="28"/>
        </w:rPr>
        <w:t>Электронные версии журналов</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http://www.obruch.ru/ – журнал «Обруч»</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http://dovosp.ru/ - журнал «Дошкольное воспитание»</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http://doshkolnik.ru/ - КРОО ПСП «Дошкольник»</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http://doshvozrast.ru/ - Воспитание детей дошкольного возраста в детском саду и семье</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Созданные самостоятельно ЭОР (презентации)</w:t>
      </w:r>
    </w:p>
    <w:p w:rsidR="00016DCD" w:rsidRPr="00016DCD" w:rsidRDefault="00016DCD" w:rsidP="00016DCD">
      <w:pPr>
        <w:numPr>
          <w:ilvl w:val="0"/>
          <w:numId w:val="19"/>
        </w:numPr>
        <w:spacing w:after="0" w:line="240" w:lineRule="auto"/>
        <w:rPr>
          <w:rFonts w:ascii="Times New Roman" w:hAnsi="Times New Roman" w:cs="Times New Roman"/>
          <w:bCs/>
          <w:sz w:val="28"/>
          <w:szCs w:val="28"/>
        </w:rPr>
      </w:pPr>
      <w:r w:rsidRPr="00016DCD">
        <w:rPr>
          <w:rFonts w:ascii="Times New Roman" w:hAnsi="Times New Roman" w:cs="Times New Roman"/>
          <w:bCs/>
          <w:sz w:val="28"/>
          <w:szCs w:val="28"/>
        </w:rPr>
        <w:t>Наличие страниц педагогов на сайте образовательного учреждения, а так же на сайтах для педагогов ДОУ.</w:t>
      </w:r>
    </w:p>
    <w:p w:rsidR="00016DCD" w:rsidRPr="00016DCD" w:rsidRDefault="00016DCD" w:rsidP="00016DCD">
      <w:pPr>
        <w:rPr>
          <w:rFonts w:ascii="Times New Roman" w:hAnsi="Times New Roman" w:cs="Times New Roman"/>
          <w:bCs/>
          <w:sz w:val="28"/>
          <w:szCs w:val="28"/>
          <w:u w:val="single"/>
        </w:rPr>
      </w:pPr>
      <w:r w:rsidRPr="00016DCD">
        <w:rPr>
          <w:rFonts w:ascii="Times New Roman" w:hAnsi="Times New Roman" w:cs="Times New Roman"/>
          <w:bCs/>
          <w:sz w:val="28"/>
          <w:szCs w:val="28"/>
          <w:u w:val="single"/>
        </w:rPr>
        <w:t>Совершенствование материально-технического обеспечения деятельности ДОУ</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В ДОУ имеется достаточно хорошая материально-техническая база: мето</w:t>
      </w:r>
      <w:r w:rsidR="00F14216">
        <w:rPr>
          <w:rFonts w:ascii="Times New Roman" w:hAnsi="Times New Roman" w:cs="Times New Roman"/>
          <w:bCs/>
          <w:sz w:val="28"/>
          <w:szCs w:val="28"/>
        </w:rPr>
        <w:t>дический кабинет, музыкальный - физкультурный зал</w:t>
      </w:r>
      <w:r w:rsidRPr="00016DCD">
        <w:rPr>
          <w:rFonts w:ascii="Times New Roman" w:hAnsi="Times New Roman" w:cs="Times New Roman"/>
          <w:bCs/>
          <w:sz w:val="28"/>
          <w:szCs w:val="28"/>
        </w:rPr>
        <w:t xml:space="preserve"> с необходимым количеством наглядного, дидактического, демонстрационного, спортивного и музыкального оборудования, которое обеспечивает всестороннее развитие воспитанников по приоритетным областям дошкольного образования.              </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Территория детского сада озеленена насаждениями по всему периметру. На территории учреждения имеются различные виды деревьев и кустарников, газоны, цветники, огород.</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Важнейшим показателем, влияющими на результативность педагогического процесса, является структура предметно-развивающей среды. Развивающая предметно-пространственная среда дошкольного учреждения обеспечивает:</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возможность общения и совместную  деятельности детей (в том числе детей разного возраста) и взрослых, двигательную активность детей, а также возможность для уединения;</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реализацию основной образовательной программы ДОУ с учетом возрастных особенностей детей;</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двигательную активность, в том числе развитие крупной и мелкой моторики, участие </w:t>
      </w:r>
      <w:proofErr w:type="gramStart"/>
      <w:r w:rsidRPr="00016DCD">
        <w:rPr>
          <w:rFonts w:ascii="Times New Roman" w:hAnsi="Times New Roman" w:cs="Times New Roman"/>
          <w:bCs/>
          <w:sz w:val="28"/>
          <w:szCs w:val="28"/>
        </w:rPr>
        <w:t>в</w:t>
      </w:r>
      <w:proofErr w:type="gramEnd"/>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подвижных </w:t>
      </w:r>
      <w:proofErr w:type="gramStart"/>
      <w:r w:rsidRPr="00016DCD">
        <w:rPr>
          <w:rFonts w:ascii="Times New Roman" w:hAnsi="Times New Roman" w:cs="Times New Roman"/>
          <w:bCs/>
          <w:sz w:val="28"/>
          <w:szCs w:val="28"/>
        </w:rPr>
        <w:t>играх</w:t>
      </w:r>
      <w:proofErr w:type="gramEnd"/>
      <w:r w:rsidRPr="00016DCD">
        <w:rPr>
          <w:rFonts w:ascii="Times New Roman" w:hAnsi="Times New Roman" w:cs="Times New Roman"/>
          <w:bCs/>
          <w:sz w:val="28"/>
          <w:szCs w:val="28"/>
        </w:rPr>
        <w:t xml:space="preserve"> и соревнованиях;</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эмоциональное благополучие детей во взаимодействии с предметно-пространственным окружением;</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возможность самовыражения детей.</w:t>
      </w:r>
    </w:p>
    <w:p w:rsidR="00016DCD" w:rsidRPr="00016DCD" w:rsidRDefault="00016DCD" w:rsidP="00016DCD">
      <w:pPr>
        <w:rPr>
          <w:rFonts w:ascii="Times New Roman" w:hAnsi="Times New Roman" w:cs="Times New Roman"/>
          <w:bCs/>
          <w:sz w:val="28"/>
          <w:szCs w:val="28"/>
        </w:rPr>
      </w:pPr>
      <w:r w:rsidRPr="00016DCD">
        <w:rPr>
          <w:rFonts w:ascii="Times New Roman" w:hAnsi="Times New Roman" w:cs="Times New Roman"/>
          <w:bCs/>
          <w:sz w:val="28"/>
          <w:szCs w:val="28"/>
        </w:rPr>
        <w:t xml:space="preserve">             В целом структура развивающей предметно-пространственной  среды в группах позволяет осуществлять всестороннее развитие личности воспитанников. В ДОУ создана база дидактических игр, методической литературы. Программно-методическое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 что связано с использованием программ и технологий, обеспечивающих гармоничное развитие ребенка, ориентацию на удовлетворение социального заказа. Развивающая предметно-пространственная среда обеспечивает максимальную реализацию образовательного потенциала пространства ДОУ, группы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A6612" w:rsidRDefault="00DA6612" w:rsidP="00DA6612">
      <w:pPr>
        <w:jc w:val="center"/>
        <w:rPr>
          <w:rFonts w:ascii="Times New Roman" w:hAnsi="Times New Roman" w:cs="Times New Roman"/>
          <w:b/>
          <w:bCs/>
          <w:sz w:val="28"/>
          <w:szCs w:val="28"/>
        </w:rPr>
      </w:pPr>
    </w:p>
    <w:p w:rsidR="00DA6612" w:rsidRDefault="00DA6612" w:rsidP="00DA6612">
      <w:pPr>
        <w:jc w:val="center"/>
        <w:rPr>
          <w:rFonts w:ascii="Times New Roman" w:hAnsi="Times New Roman" w:cs="Times New Roman"/>
          <w:b/>
          <w:bCs/>
          <w:sz w:val="28"/>
          <w:szCs w:val="28"/>
        </w:rPr>
      </w:pPr>
    </w:p>
    <w:p w:rsidR="00DA6612" w:rsidRDefault="00DA6612" w:rsidP="00DA6612">
      <w:pPr>
        <w:jc w:val="center"/>
        <w:rPr>
          <w:rFonts w:ascii="Times New Roman" w:hAnsi="Times New Roman" w:cs="Times New Roman"/>
          <w:b/>
          <w:bCs/>
          <w:sz w:val="28"/>
          <w:szCs w:val="28"/>
        </w:rPr>
      </w:pPr>
    </w:p>
    <w:p w:rsidR="00016DCD" w:rsidRPr="00016DCD" w:rsidRDefault="00016DCD" w:rsidP="00DA6612">
      <w:pPr>
        <w:jc w:val="center"/>
        <w:rPr>
          <w:rFonts w:ascii="Times New Roman" w:hAnsi="Times New Roman" w:cs="Times New Roman"/>
          <w:b/>
          <w:bCs/>
          <w:sz w:val="28"/>
          <w:szCs w:val="28"/>
        </w:rPr>
      </w:pPr>
      <w:r w:rsidRPr="00016DCD">
        <w:rPr>
          <w:rFonts w:ascii="Times New Roman" w:hAnsi="Times New Roman" w:cs="Times New Roman"/>
          <w:b/>
          <w:bCs/>
          <w:sz w:val="28"/>
          <w:szCs w:val="28"/>
        </w:rPr>
        <w:t>7.Ресурсное обеспечение Программы</w:t>
      </w:r>
    </w:p>
    <w:p w:rsidR="00016DCD" w:rsidRPr="00016DCD" w:rsidRDefault="00016DCD" w:rsidP="00DA6612">
      <w:pPr>
        <w:jc w:val="center"/>
        <w:rPr>
          <w:rFonts w:ascii="Times New Roman" w:hAnsi="Times New Roman" w:cs="Times New Roman"/>
          <w:sz w:val="28"/>
          <w:szCs w:val="28"/>
        </w:rPr>
      </w:pPr>
      <w:r w:rsidRPr="00016DCD">
        <w:rPr>
          <w:rFonts w:ascii="Times New Roman" w:hAnsi="Times New Roman" w:cs="Times New Roman"/>
          <w:b/>
          <w:bCs/>
          <w:sz w:val="28"/>
          <w:szCs w:val="28"/>
        </w:rPr>
        <w:t>Финансово-экономические ресурсы</w:t>
      </w:r>
    </w:p>
    <w:p w:rsidR="00016DCD" w:rsidRPr="00016DCD" w:rsidRDefault="00016DCD" w:rsidP="00016DCD">
      <w:pPr>
        <w:jc w:val="both"/>
        <w:rPr>
          <w:rFonts w:ascii="Times New Roman" w:hAnsi="Times New Roman" w:cs="Times New Roman"/>
          <w:bCs/>
          <w:sz w:val="28"/>
          <w:szCs w:val="28"/>
          <w:u w:val="single"/>
        </w:rPr>
      </w:pPr>
      <w:r w:rsidRPr="00016DCD">
        <w:rPr>
          <w:rFonts w:ascii="Times New Roman" w:hAnsi="Times New Roman" w:cs="Times New Roman"/>
          <w:bCs/>
          <w:sz w:val="28"/>
          <w:szCs w:val="28"/>
          <w:u w:val="single"/>
        </w:rPr>
        <w:t>Целевые ориентиры:</w:t>
      </w:r>
    </w:p>
    <w:p w:rsidR="00016DCD" w:rsidRPr="00016DCD" w:rsidRDefault="00016DCD" w:rsidP="00016DCD">
      <w:pPr>
        <w:numPr>
          <w:ilvl w:val="0"/>
          <w:numId w:val="1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Усиление, развитие материально-технической базы ДОУ для введения ФГОС</w:t>
      </w:r>
    </w:p>
    <w:p w:rsidR="00016DCD" w:rsidRPr="00016DCD" w:rsidRDefault="00016DCD" w:rsidP="00016DCD">
      <w:pPr>
        <w:numPr>
          <w:ilvl w:val="0"/>
          <w:numId w:val="1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Повышение ИКТ</w:t>
      </w:r>
      <w:r w:rsidR="00CE4682">
        <w:rPr>
          <w:rFonts w:ascii="Times New Roman" w:hAnsi="Times New Roman" w:cs="Times New Roman"/>
          <w:sz w:val="28"/>
          <w:szCs w:val="28"/>
        </w:rPr>
        <w:t xml:space="preserve"> </w:t>
      </w:r>
      <w:r w:rsidRPr="00016DCD">
        <w:rPr>
          <w:rFonts w:ascii="Times New Roman" w:hAnsi="Times New Roman" w:cs="Times New Roman"/>
          <w:sz w:val="28"/>
          <w:szCs w:val="28"/>
        </w:rPr>
        <w:t>-</w:t>
      </w:r>
      <w:r w:rsidR="00CE4682">
        <w:rPr>
          <w:rFonts w:ascii="Times New Roman" w:hAnsi="Times New Roman" w:cs="Times New Roman"/>
          <w:sz w:val="28"/>
          <w:szCs w:val="28"/>
        </w:rPr>
        <w:t xml:space="preserve"> </w:t>
      </w:r>
      <w:r w:rsidRPr="00016DCD">
        <w:rPr>
          <w:rFonts w:ascii="Times New Roman" w:hAnsi="Times New Roman" w:cs="Times New Roman"/>
          <w:sz w:val="28"/>
          <w:szCs w:val="28"/>
        </w:rPr>
        <w:t>компетентности  администрации и педагогов</w:t>
      </w:r>
    </w:p>
    <w:p w:rsidR="00016DCD" w:rsidRPr="00016DCD" w:rsidRDefault="00016DCD" w:rsidP="00016DCD">
      <w:pPr>
        <w:numPr>
          <w:ilvl w:val="0"/>
          <w:numId w:val="1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Переход на новую систему оплаты труда (стимулирующие надбавки за эффективность педагогического труда)</w:t>
      </w:r>
    </w:p>
    <w:tbl>
      <w:tblPr>
        <w:tblW w:w="106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2436"/>
        <w:gridCol w:w="1620"/>
        <w:gridCol w:w="3386"/>
      </w:tblGrid>
      <w:tr w:rsidR="00016DCD" w:rsidRPr="00016DCD" w:rsidTr="009E090E">
        <w:trPr>
          <w:trHeight w:val="150"/>
        </w:trPr>
        <w:tc>
          <w:tcPr>
            <w:tcW w:w="3209"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Мероприятия</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Исполнители</w:t>
            </w: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Сроки</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Ожидаемые  результаты</w:t>
            </w:r>
          </w:p>
        </w:tc>
      </w:tr>
      <w:tr w:rsidR="00016DCD" w:rsidRPr="00016DCD" w:rsidTr="009E090E">
        <w:trPr>
          <w:trHeight w:val="150"/>
        </w:trPr>
        <w:tc>
          <w:tcPr>
            <w:tcW w:w="3209"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Пополнение библиотечного фонда, </w:t>
            </w:r>
            <w:proofErr w:type="spellStart"/>
            <w:r w:rsidRPr="00016DCD">
              <w:rPr>
                <w:rFonts w:ascii="Times New Roman" w:hAnsi="Times New Roman" w:cs="Times New Roman"/>
                <w:sz w:val="28"/>
                <w:szCs w:val="28"/>
              </w:rPr>
              <w:t>мультимедиатеки</w:t>
            </w:r>
            <w:proofErr w:type="spellEnd"/>
            <w:r w:rsidRPr="00016DCD">
              <w:rPr>
                <w:rFonts w:ascii="Times New Roman" w:hAnsi="Times New Roman" w:cs="Times New Roman"/>
                <w:sz w:val="28"/>
                <w:szCs w:val="28"/>
              </w:rPr>
              <w:t xml:space="preserve"> современными учебно-методическими комплексами, информационными цифровыми ресурсами</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заведующий хозяйством, 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года</w:t>
            </w:r>
            <w:r w:rsidRPr="00016DCD">
              <w:rPr>
                <w:rFonts w:ascii="Times New Roman" w:hAnsi="Times New Roman" w:cs="Times New Roman"/>
                <w:sz w:val="28"/>
                <w:szCs w:val="28"/>
              </w:rPr>
              <w:tab/>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Доступность  ресурсов  для  всех  участников  образовательного  процесса.</w:t>
            </w:r>
          </w:p>
        </w:tc>
      </w:tr>
      <w:tr w:rsidR="00016DCD" w:rsidRPr="00016DCD" w:rsidTr="009E090E">
        <w:trPr>
          <w:trHeight w:val="150"/>
        </w:trPr>
        <w:tc>
          <w:tcPr>
            <w:tcW w:w="3209"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Проведение текущего и ремонта здания </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w:t>
            </w: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Укрепление материальной базы ДОУ</w:t>
            </w:r>
          </w:p>
        </w:tc>
      </w:tr>
      <w:tr w:rsidR="00016DCD" w:rsidRPr="00016DCD" w:rsidTr="009E090E">
        <w:trPr>
          <w:trHeight w:val="150"/>
        </w:trPr>
        <w:tc>
          <w:tcPr>
            <w:tcW w:w="3209"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Благоустройство  территории ДОУ</w:t>
            </w:r>
            <w:r w:rsidRPr="00016DCD">
              <w:rPr>
                <w:rFonts w:ascii="Times New Roman" w:hAnsi="Times New Roman" w:cs="Times New Roman"/>
                <w:sz w:val="28"/>
                <w:szCs w:val="28"/>
              </w:rPr>
              <w:tab/>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w:t>
            </w:r>
          </w:p>
          <w:p w:rsidR="00016DCD" w:rsidRPr="00016DCD" w:rsidRDefault="00016DCD" w:rsidP="009E090E">
            <w:pPr>
              <w:jc w:val="both"/>
              <w:rPr>
                <w:rFonts w:ascii="Times New Roman" w:hAnsi="Times New Roman" w:cs="Times New Roman"/>
                <w:sz w:val="28"/>
                <w:szCs w:val="28"/>
              </w:rPr>
            </w:pP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Укрепление материальной базы ДОУ</w:t>
            </w:r>
          </w:p>
        </w:tc>
      </w:tr>
      <w:tr w:rsidR="00016DCD" w:rsidRPr="00016DCD" w:rsidTr="009E090E">
        <w:trPr>
          <w:trHeight w:val="150"/>
        </w:trPr>
        <w:tc>
          <w:tcPr>
            <w:tcW w:w="3209"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Продолжение оснащения ДОУ новой мебелью</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w:t>
            </w: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Укрепление материально-технической базы ДОУ</w:t>
            </w:r>
          </w:p>
        </w:tc>
      </w:tr>
      <w:tr w:rsidR="00016DCD" w:rsidRPr="00016DCD" w:rsidTr="009E090E">
        <w:trPr>
          <w:trHeight w:val="150"/>
        </w:trPr>
        <w:tc>
          <w:tcPr>
            <w:tcW w:w="3209"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Оснащение рабочего места воспитателя  интерактивными средствами обучения</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w:t>
            </w:r>
          </w:p>
          <w:p w:rsidR="00016DCD" w:rsidRPr="00016DCD" w:rsidRDefault="00016DCD" w:rsidP="009E090E">
            <w:pPr>
              <w:jc w:val="both"/>
              <w:rPr>
                <w:rFonts w:ascii="Times New Roman" w:hAnsi="Times New Roman" w:cs="Times New Roman"/>
                <w:sz w:val="28"/>
                <w:szCs w:val="28"/>
              </w:rPr>
            </w:pP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Увеличение количества  компьютерного оборудования, приходящегося на 1 педагога</w:t>
            </w:r>
          </w:p>
        </w:tc>
      </w:tr>
      <w:tr w:rsidR="00016DCD" w:rsidRPr="00016DCD" w:rsidTr="009E090E">
        <w:trPr>
          <w:trHeight w:val="150"/>
        </w:trPr>
        <w:tc>
          <w:tcPr>
            <w:tcW w:w="3209"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Оснащение спортивного зала спортивным инвентарем</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 старший воспитатель</w:t>
            </w: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2015-2020г.</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Укрепление материальной базы ДОУ</w:t>
            </w:r>
          </w:p>
        </w:tc>
      </w:tr>
      <w:tr w:rsidR="00016DCD" w:rsidRPr="00016DCD" w:rsidTr="009E090E">
        <w:trPr>
          <w:trHeight w:val="1719"/>
        </w:trPr>
        <w:tc>
          <w:tcPr>
            <w:tcW w:w="3209" w:type="dxa"/>
          </w:tcPr>
          <w:p w:rsidR="00016DCD" w:rsidRPr="00016DCD" w:rsidRDefault="00016DCD" w:rsidP="00CE4682">
            <w:pPr>
              <w:jc w:val="both"/>
              <w:rPr>
                <w:rFonts w:ascii="Times New Roman" w:hAnsi="Times New Roman" w:cs="Times New Roman"/>
                <w:sz w:val="28"/>
                <w:szCs w:val="28"/>
              </w:rPr>
            </w:pPr>
            <w:r w:rsidRPr="00016DCD">
              <w:rPr>
                <w:rFonts w:ascii="Times New Roman" w:hAnsi="Times New Roman" w:cs="Times New Roman"/>
                <w:sz w:val="28"/>
                <w:szCs w:val="28"/>
              </w:rPr>
              <w:t>Оснащение  метод</w:t>
            </w:r>
            <w:proofErr w:type="gramStart"/>
            <w:r w:rsidRPr="00016DCD">
              <w:rPr>
                <w:rFonts w:ascii="Times New Roman" w:hAnsi="Times New Roman" w:cs="Times New Roman"/>
                <w:sz w:val="28"/>
                <w:szCs w:val="28"/>
              </w:rPr>
              <w:t>.</w:t>
            </w:r>
            <w:proofErr w:type="gramEnd"/>
            <w:r w:rsidR="00CE4682">
              <w:rPr>
                <w:rFonts w:ascii="Times New Roman" w:hAnsi="Times New Roman" w:cs="Times New Roman"/>
                <w:sz w:val="28"/>
                <w:szCs w:val="28"/>
              </w:rPr>
              <w:t xml:space="preserve"> </w:t>
            </w:r>
            <w:proofErr w:type="gramStart"/>
            <w:r w:rsidRPr="00016DCD">
              <w:rPr>
                <w:rFonts w:ascii="Times New Roman" w:hAnsi="Times New Roman" w:cs="Times New Roman"/>
                <w:sz w:val="28"/>
                <w:szCs w:val="28"/>
              </w:rPr>
              <w:t>к</w:t>
            </w:r>
            <w:proofErr w:type="gramEnd"/>
            <w:r w:rsidRPr="00016DCD">
              <w:rPr>
                <w:rFonts w:ascii="Times New Roman" w:hAnsi="Times New Roman" w:cs="Times New Roman"/>
                <w:sz w:val="28"/>
                <w:szCs w:val="28"/>
              </w:rPr>
              <w:t>абинета ДОУ современными учебно-дидактическими материалами</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 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2015-2020г.</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Укрепление материальной базы ДОУ</w:t>
            </w:r>
          </w:p>
        </w:tc>
      </w:tr>
      <w:tr w:rsidR="00016DCD" w:rsidRPr="00016DCD" w:rsidTr="009E090E">
        <w:trPr>
          <w:trHeight w:val="1063"/>
        </w:trPr>
        <w:tc>
          <w:tcPr>
            <w:tcW w:w="3209"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Оснащение  кухни современным технологическим оборудованием</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w:t>
            </w:r>
          </w:p>
          <w:p w:rsidR="00016DCD" w:rsidRPr="00016DCD" w:rsidRDefault="00016DCD" w:rsidP="009E090E">
            <w:pPr>
              <w:jc w:val="both"/>
              <w:rPr>
                <w:rFonts w:ascii="Times New Roman" w:hAnsi="Times New Roman" w:cs="Times New Roman"/>
                <w:sz w:val="28"/>
                <w:szCs w:val="28"/>
              </w:rPr>
            </w:pP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Укрепление материальной базы ДОУ</w:t>
            </w:r>
          </w:p>
        </w:tc>
      </w:tr>
      <w:tr w:rsidR="00016DCD" w:rsidRPr="00016DCD" w:rsidTr="009E090E">
        <w:trPr>
          <w:trHeight w:val="1438"/>
        </w:trPr>
        <w:tc>
          <w:tcPr>
            <w:tcW w:w="3209" w:type="dxa"/>
          </w:tcPr>
          <w:p w:rsidR="00016DCD" w:rsidRPr="00016DCD" w:rsidRDefault="00016DCD" w:rsidP="00CE4682">
            <w:pPr>
              <w:rPr>
                <w:rFonts w:ascii="Times New Roman" w:hAnsi="Times New Roman" w:cs="Times New Roman"/>
                <w:sz w:val="28"/>
                <w:szCs w:val="28"/>
              </w:rPr>
            </w:pPr>
            <w:r w:rsidRPr="00016DCD">
              <w:rPr>
                <w:rFonts w:ascii="Times New Roman" w:hAnsi="Times New Roman" w:cs="Times New Roman"/>
                <w:sz w:val="28"/>
                <w:szCs w:val="28"/>
              </w:rPr>
              <w:t>Совершенствование механизма материального и морального стимулирования педагогов, дифференциации заработной платы воспитателей в зависимости от качества предоставления образовательных услуг (зарплата зависит от качества)</w:t>
            </w:r>
          </w:p>
        </w:tc>
        <w:tc>
          <w:tcPr>
            <w:tcW w:w="243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2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3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Совершенствование педагогического мастерства  </w:t>
            </w:r>
          </w:p>
        </w:tc>
      </w:tr>
    </w:tbl>
    <w:p w:rsidR="00016DCD" w:rsidRPr="00016DCD" w:rsidRDefault="00016DCD" w:rsidP="00016DCD">
      <w:pPr>
        <w:jc w:val="both"/>
        <w:rPr>
          <w:rFonts w:ascii="Times New Roman" w:hAnsi="Times New Roman" w:cs="Times New Roman"/>
          <w:b/>
          <w:bCs/>
          <w:sz w:val="28"/>
          <w:szCs w:val="28"/>
        </w:rPr>
      </w:pPr>
      <w:r w:rsidRPr="00016DCD">
        <w:rPr>
          <w:rFonts w:ascii="Times New Roman" w:hAnsi="Times New Roman" w:cs="Times New Roman"/>
          <w:b/>
          <w:bCs/>
          <w:sz w:val="28"/>
          <w:szCs w:val="28"/>
        </w:rPr>
        <w:t xml:space="preserve">                                                                  </w:t>
      </w:r>
    </w:p>
    <w:p w:rsidR="00016DCD" w:rsidRPr="00016DCD" w:rsidRDefault="00016DCD" w:rsidP="00016DCD">
      <w:pPr>
        <w:jc w:val="center"/>
        <w:rPr>
          <w:rFonts w:ascii="Times New Roman" w:hAnsi="Times New Roman" w:cs="Times New Roman"/>
          <w:sz w:val="28"/>
          <w:szCs w:val="28"/>
        </w:rPr>
      </w:pPr>
      <w:r w:rsidRPr="00016DCD">
        <w:rPr>
          <w:rFonts w:ascii="Times New Roman" w:hAnsi="Times New Roman" w:cs="Times New Roman"/>
          <w:b/>
          <w:bCs/>
          <w:sz w:val="28"/>
          <w:szCs w:val="28"/>
        </w:rPr>
        <w:t>Кадровые ресурсы</w:t>
      </w:r>
    </w:p>
    <w:p w:rsidR="00016DCD" w:rsidRPr="00016DCD" w:rsidRDefault="00016DCD" w:rsidP="00016DCD">
      <w:pPr>
        <w:jc w:val="both"/>
        <w:rPr>
          <w:rFonts w:ascii="Times New Roman" w:hAnsi="Times New Roman" w:cs="Times New Roman"/>
          <w:b/>
          <w:bCs/>
          <w:sz w:val="28"/>
          <w:szCs w:val="28"/>
        </w:rPr>
      </w:pPr>
      <w:r w:rsidRPr="00016DCD">
        <w:rPr>
          <w:rFonts w:ascii="Times New Roman" w:hAnsi="Times New Roman" w:cs="Times New Roman"/>
          <w:bCs/>
          <w:sz w:val="28"/>
          <w:szCs w:val="28"/>
        </w:rPr>
        <w:t xml:space="preserve">    </w:t>
      </w:r>
      <w:r w:rsidRPr="00016DCD">
        <w:rPr>
          <w:rFonts w:ascii="Times New Roman" w:hAnsi="Times New Roman" w:cs="Times New Roman"/>
          <w:bCs/>
          <w:sz w:val="28"/>
          <w:szCs w:val="28"/>
          <w:u w:val="single"/>
        </w:rPr>
        <w:t xml:space="preserve"> Целевые ориентиры</w:t>
      </w:r>
      <w:r w:rsidRPr="00016DCD">
        <w:rPr>
          <w:rFonts w:ascii="Times New Roman" w:hAnsi="Times New Roman" w:cs="Times New Roman"/>
          <w:bCs/>
          <w:sz w:val="28"/>
          <w:szCs w:val="28"/>
        </w:rPr>
        <w:t>:</w:t>
      </w:r>
    </w:p>
    <w:p w:rsidR="00016DCD" w:rsidRPr="00016DCD" w:rsidRDefault="00016DCD" w:rsidP="00016DCD">
      <w:pPr>
        <w:numPr>
          <w:ilvl w:val="0"/>
          <w:numId w:val="8"/>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 xml:space="preserve"> Повышение квалификации педагогов, соответствующих современным требованиям.</w:t>
      </w:r>
    </w:p>
    <w:p w:rsidR="00016DCD" w:rsidRPr="00016DCD" w:rsidRDefault="00016DCD" w:rsidP="00016DCD">
      <w:pPr>
        <w:numPr>
          <w:ilvl w:val="0"/>
          <w:numId w:val="8"/>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 xml:space="preserve"> Повышение профессиональной компетентности педагогов.</w:t>
      </w:r>
    </w:p>
    <w:tbl>
      <w:tblPr>
        <w:tblW w:w="106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2154"/>
        <w:gridCol w:w="1671"/>
        <w:gridCol w:w="3573"/>
      </w:tblGrid>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Мероприятия</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Исполнители</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Сроки</w:t>
            </w:r>
          </w:p>
        </w:tc>
        <w:tc>
          <w:tcPr>
            <w:tcW w:w="365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Ожидаемые  результаты</w:t>
            </w:r>
          </w:p>
        </w:tc>
      </w:tr>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Семинар по порядку аттестации педагогических кадров.</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Сентябрь </w:t>
            </w:r>
          </w:p>
        </w:tc>
        <w:tc>
          <w:tcPr>
            <w:tcW w:w="365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Понимание собственных действий  педагогами в рамках  нового порядка аттестации</w:t>
            </w:r>
          </w:p>
        </w:tc>
      </w:tr>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Участие в конкурсах различного уровня</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Согласно срокам конкурса</w:t>
            </w:r>
          </w:p>
        </w:tc>
        <w:tc>
          <w:tcPr>
            <w:tcW w:w="365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Увеличение доли педагогов, мотивированных на участие в инновационной деятельности</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Рост престижа  профессии воспитатель и дошкольных учреждений  в социуме</w:t>
            </w:r>
          </w:p>
        </w:tc>
      </w:tr>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Мониторинг повышения квалификации педагогических кадров</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Постоянно</w:t>
            </w:r>
          </w:p>
        </w:tc>
        <w:tc>
          <w:tcPr>
            <w:tcW w:w="365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Увеличение доли педагогов, мотивированных на непрерывное образование</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Корректировка планов повышения квалификации</w:t>
            </w:r>
          </w:p>
        </w:tc>
      </w:tr>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Участие в работе ДОУ, районных методических объединений, научно-практических конференций, семинаров, круглых столов, направленных на повышение квалификации педагогов.</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650" w:type="dxa"/>
            <w:vMerge w:val="restart"/>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Совершенствование педагогического мастерства   коллектива ДОО</w:t>
            </w:r>
          </w:p>
        </w:tc>
      </w:tr>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Проведение мастер – классов, открытых мероприятий педагогами ДОУ</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650" w:type="dxa"/>
            <w:vMerge/>
          </w:tcPr>
          <w:p w:rsidR="00016DCD" w:rsidRPr="00016DCD" w:rsidRDefault="00016DCD" w:rsidP="009E090E">
            <w:pPr>
              <w:jc w:val="both"/>
              <w:rPr>
                <w:rFonts w:ascii="Times New Roman" w:hAnsi="Times New Roman" w:cs="Times New Roman"/>
                <w:sz w:val="28"/>
                <w:szCs w:val="28"/>
              </w:rPr>
            </w:pPr>
          </w:p>
        </w:tc>
      </w:tr>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Реализация плана курсовой подготовки педагогов ДОУ</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650" w:type="dxa"/>
            <w:vMerge/>
          </w:tcPr>
          <w:p w:rsidR="00016DCD" w:rsidRPr="00016DCD" w:rsidRDefault="00016DCD" w:rsidP="009E090E">
            <w:pPr>
              <w:jc w:val="both"/>
              <w:rPr>
                <w:rFonts w:ascii="Times New Roman" w:hAnsi="Times New Roman" w:cs="Times New Roman"/>
                <w:sz w:val="28"/>
                <w:szCs w:val="28"/>
              </w:rPr>
            </w:pPr>
          </w:p>
        </w:tc>
      </w:tr>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Мотивирование педагогов на повышение  квалификации через дистанционную форму обучения.</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650" w:type="dxa"/>
            <w:vMerge/>
          </w:tcPr>
          <w:p w:rsidR="00016DCD" w:rsidRPr="00016DCD" w:rsidRDefault="00016DCD" w:rsidP="009E090E">
            <w:pPr>
              <w:jc w:val="both"/>
              <w:rPr>
                <w:rFonts w:ascii="Times New Roman" w:hAnsi="Times New Roman" w:cs="Times New Roman"/>
                <w:sz w:val="28"/>
                <w:szCs w:val="28"/>
              </w:rPr>
            </w:pPr>
          </w:p>
        </w:tc>
      </w:tr>
      <w:tr w:rsidR="00016DCD" w:rsidRPr="00016DCD" w:rsidTr="009E090E">
        <w:trPr>
          <w:trHeight w:val="146"/>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Подготовка публикаций педагогов в профессиональных изданиях, в средствах массовой информации.</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65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Увеличение доли педагогов  публикующих свой опыт работы</w:t>
            </w:r>
          </w:p>
        </w:tc>
      </w:tr>
      <w:tr w:rsidR="00016DCD" w:rsidRPr="00016DCD" w:rsidTr="009E090E">
        <w:trPr>
          <w:trHeight w:val="1104"/>
        </w:trPr>
        <w:tc>
          <w:tcPr>
            <w:tcW w:w="332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Пополнение  </w:t>
            </w:r>
            <w:proofErr w:type="spellStart"/>
            <w:r w:rsidRPr="00016DCD">
              <w:rPr>
                <w:rFonts w:ascii="Times New Roman" w:hAnsi="Times New Roman" w:cs="Times New Roman"/>
                <w:sz w:val="28"/>
                <w:szCs w:val="28"/>
              </w:rPr>
              <w:t>медиатеки</w:t>
            </w:r>
            <w:proofErr w:type="spellEnd"/>
            <w:r w:rsidRPr="00016DCD">
              <w:rPr>
                <w:rFonts w:ascii="Times New Roman" w:hAnsi="Times New Roman" w:cs="Times New Roman"/>
                <w:sz w:val="28"/>
                <w:szCs w:val="28"/>
              </w:rPr>
              <w:t xml:space="preserve"> передовым педагогическим опытом «Уроки педагогического мастерства»</w:t>
            </w:r>
          </w:p>
        </w:tc>
        <w:tc>
          <w:tcPr>
            <w:tcW w:w="200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84"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65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Повышение </w:t>
            </w:r>
            <w:proofErr w:type="spellStart"/>
            <w:proofErr w:type="gramStart"/>
            <w:r w:rsidRPr="00016DCD">
              <w:rPr>
                <w:rFonts w:ascii="Times New Roman" w:hAnsi="Times New Roman" w:cs="Times New Roman"/>
                <w:sz w:val="28"/>
                <w:szCs w:val="28"/>
              </w:rPr>
              <w:t>ИКТ-компетентности</w:t>
            </w:r>
            <w:proofErr w:type="spellEnd"/>
            <w:proofErr w:type="gramEnd"/>
            <w:r w:rsidRPr="00016DCD">
              <w:rPr>
                <w:rFonts w:ascii="Times New Roman" w:hAnsi="Times New Roman" w:cs="Times New Roman"/>
                <w:sz w:val="28"/>
                <w:szCs w:val="28"/>
              </w:rPr>
              <w:t xml:space="preserve"> педагогического коллектива ДОУ</w:t>
            </w:r>
          </w:p>
        </w:tc>
      </w:tr>
    </w:tbl>
    <w:p w:rsidR="007F1118" w:rsidRDefault="00016DCD" w:rsidP="00016DCD">
      <w:pPr>
        <w:jc w:val="both"/>
        <w:rPr>
          <w:rFonts w:ascii="Times New Roman" w:hAnsi="Times New Roman" w:cs="Times New Roman"/>
          <w:b/>
          <w:sz w:val="28"/>
          <w:szCs w:val="28"/>
        </w:rPr>
      </w:pPr>
      <w:r w:rsidRPr="00016DCD">
        <w:rPr>
          <w:rFonts w:ascii="Times New Roman" w:hAnsi="Times New Roman" w:cs="Times New Roman"/>
          <w:b/>
          <w:sz w:val="28"/>
          <w:szCs w:val="28"/>
        </w:rPr>
        <w:t xml:space="preserve">                                                              </w:t>
      </w:r>
    </w:p>
    <w:p w:rsidR="00016DCD" w:rsidRPr="00016DCD" w:rsidRDefault="00016DCD" w:rsidP="007F1118">
      <w:pPr>
        <w:jc w:val="center"/>
        <w:rPr>
          <w:rFonts w:ascii="Times New Roman" w:hAnsi="Times New Roman" w:cs="Times New Roman"/>
          <w:sz w:val="28"/>
          <w:szCs w:val="28"/>
          <w:u w:val="single"/>
        </w:rPr>
      </w:pPr>
      <w:r w:rsidRPr="00016DCD">
        <w:rPr>
          <w:rFonts w:ascii="Times New Roman" w:hAnsi="Times New Roman" w:cs="Times New Roman"/>
          <w:b/>
          <w:sz w:val="28"/>
          <w:szCs w:val="28"/>
        </w:rPr>
        <w:t>Информационные ресурсы</w:t>
      </w:r>
    </w:p>
    <w:p w:rsidR="00016DCD" w:rsidRPr="00016DCD" w:rsidRDefault="00016DCD" w:rsidP="00016DCD">
      <w:pPr>
        <w:pStyle w:val="ab"/>
        <w:ind w:left="360"/>
        <w:rPr>
          <w:sz w:val="28"/>
          <w:szCs w:val="28"/>
        </w:rPr>
      </w:pPr>
      <w:r w:rsidRPr="00016DCD">
        <w:rPr>
          <w:sz w:val="28"/>
          <w:szCs w:val="28"/>
          <w:u w:val="single"/>
        </w:rPr>
        <w:t xml:space="preserve">Целевые ориентиры </w:t>
      </w:r>
      <w:r w:rsidRPr="00016DCD">
        <w:rPr>
          <w:sz w:val="28"/>
          <w:szCs w:val="28"/>
        </w:rPr>
        <w:t xml:space="preserve">               </w:t>
      </w:r>
      <w:r w:rsidRPr="00016DCD">
        <w:rPr>
          <w:sz w:val="28"/>
          <w:szCs w:val="28"/>
        </w:rPr>
        <w:tab/>
      </w:r>
    </w:p>
    <w:p w:rsidR="00016DCD" w:rsidRPr="00016DCD" w:rsidRDefault="00016DCD" w:rsidP="007F1118">
      <w:pPr>
        <w:pStyle w:val="ab"/>
        <w:numPr>
          <w:ilvl w:val="0"/>
          <w:numId w:val="25"/>
        </w:numPr>
        <w:rPr>
          <w:sz w:val="28"/>
          <w:szCs w:val="28"/>
        </w:rPr>
      </w:pPr>
      <w:r w:rsidRPr="00016DCD">
        <w:rPr>
          <w:sz w:val="28"/>
          <w:szCs w:val="28"/>
        </w:rPr>
        <w:t>Внедрение ФГОС дошкольного образования.</w:t>
      </w:r>
    </w:p>
    <w:p w:rsidR="00016DCD" w:rsidRPr="00016DCD" w:rsidRDefault="00016DCD" w:rsidP="007F1118">
      <w:pPr>
        <w:pStyle w:val="ab"/>
        <w:numPr>
          <w:ilvl w:val="0"/>
          <w:numId w:val="25"/>
        </w:numPr>
        <w:rPr>
          <w:sz w:val="28"/>
          <w:szCs w:val="28"/>
        </w:rPr>
      </w:pPr>
      <w:r w:rsidRPr="00016DCD">
        <w:rPr>
          <w:sz w:val="28"/>
          <w:szCs w:val="28"/>
        </w:rPr>
        <w:t>Расширение области информирования общественности о работе ДОУ</w:t>
      </w:r>
      <w:r w:rsidRPr="00016DCD">
        <w:rPr>
          <w:sz w:val="28"/>
          <w:szCs w:val="28"/>
        </w:rPr>
        <w:tab/>
      </w:r>
    </w:p>
    <w:tbl>
      <w:tblPr>
        <w:tblW w:w="107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2"/>
        <w:gridCol w:w="2375"/>
        <w:gridCol w:w="33"/>
        <w:gridCol w:w="1605"/>
        <w:gridCol w:w="3433"/>
      </w:tblGrid>
      <w:tr w:rsidR="00016DCD" w:rsidRPr="00016DCD" w:rsidTr="00BC6D80">
        <w:trPr>
          <w:trHeight w:val="77"/>
        </w:trPr>
        <w:tc>
          <w:tcPr>
            <w:tcW w:w="3262" w:type="dxa"/>
          </w:tcPr>
          <w:p w:rsidR="00016DCD" w:rsidRPr="00016DCD" w:rsidRDefault="00016DCD" w:rsidP="009E090E">
            <w:pPr>
              <w:ind w:left="807"/>
              <w:jc w:val="both"/>
              <w:rPr>
                <w:rFonts w:ascii="Times New Roman" w:hAnsi="Times New Roman" w:cs="Times New Roman"/>
                <w:sz w:val="28"/>
                <w:szCs w:val="28"/>
              </w:rPr>
            </w:pPr>
            <w:r w:rsidRPr="00016DCD">
              <w:rPr>
                <w:rFonts w:ascii="Times New Roman" w:hAnsi="Times New Roman" w:cs="Times New Roman"/>
                <w:sz w:val="28"/>
                <w:szCs w:val="28"/>
              </w:rPr>
              <w:t>Мероприятия</w:t>
            </w:r>
          </w:p>
        </w:tc>
        <w:tc>
          <w:tcPr>
            <w:tcW w:w="2408"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Ответственные  и исполнители</w:t>
            </w:r>
          </w:p>
        </w:tc>
        <w:tc>
          <w:tcPr>
            <w:tcW w:w="160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Сроки</w:t>
            </w:r>
          </w:p>
        </w:tc>
        <w:tc>
          <w:tcPr>
            <w:tcW w:w="343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Результат</w:t>
            </w:r>
          </w:p>
        </w:tc>
      </w:tr>
      <w:tr w:rsidR="00016DCD" w:rsidRPr="00016DCD" w:rsidTr="00BC6D80">
        <w:trPr>
          <w:trHeight w:val="1440"/>
        </w:trPr>
        <w:tc>
          <w:tcPr>
            <w:tcW w:w="3262"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Организация взаимодействия ДОУ с организациями социальной сферы</w:t>
            </w:r>
          </w:p>
        </w:tc>
        <w:tc>
          <w:tcPr>
            <w:tcW w:w="237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 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38"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Сентябрь</w:t>
            </w:r>
          </w:p>
        </w:tc>
        <w:tc>
          <w:tcPr>
            <w:tcW w:w="343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Повышение результативности воспитательной работы</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Расширение направлений дополнительного образования</w:t>
            </w:r>
          </w:p>
        </w:tc>
      </w:tr>
      <w:tr w:rsidR="00016DCD" w:rsidRPr="00016DCD" w:rsidTr="00BC6D80">
        <w:trPr>
          <w:trHeight w:val="282"/>
        </w:trPr>
        <w:tc>
          <w:tcPr>
            <w:tcW w:w="3262"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Организация постоянного доступа в Интернет и использования возможностей сети в обучении </w:t>
            </w:r>
          </w:p>
        </w:tc>
        <w:tc>
          <w:tcPr>
            <w:tcW w:w="237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заведующий хозяйством, </w:t>
            </w:r>
            <w:r w:rsidR="007C22B6">
              <w:rPr>
                <w:rFonts w:ascii="Times New Roman" w:hAnsi="Times New Roman" w:cs="Times New Roman"/>
                <w:sz w:val="28"/>
                <w:szCs w:val="28"/>
              </w:rPr>
              <w:t xml:space="preserve">     </w:t>
            </w:r>
            <w:r w:rsidRPr="00016DCD">
              <w:rPr>
                <w:rFonts w:ascii="Times New Roman" w:hAnsi="Times New Roman" w:cs="Times New Roman"/>
                <w:sz w:val="28"/>
                <w:szCs w:val="28"/>
              </w:rPr>
              <w:t>ст.</w:t>
            </w:r>
            <w:r w:rsidR="007C22B6">
              <w:rPr>
                <w:rFonts w:ascii="Times New Roman" w:hAnsi="Times New Roman" w:cs="Times New Roman"/>
                <w:sz w:val="28"/>
                <w:szCs w:val="28"/>
              </w:rPr>
              <w:t xml:space="preserve"> </w:t>
            </w:r>
            <w:r w:rsidRPr="00016DCD">
              <w:rPr>
                <w:rFonts w:ascii="Times New Roman" w:hAnsi="Times New Roman" w:cs="Times New Roman"/>
                <w:sz w:val="28"/>
                <w:szCs w:val="28"/>
              </w:rPr>
              <w:t>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w:t>
            </w:r>
          </w:p>
        </w:tc>
        <w:tc>
          <w:tcPr>
            <w:tcW w:w="1638"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43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Укрепление материальной базы ДОО</w:t>
            </w:r>
          </w:p>
        </w:tc>
      </w:tr>
      <w:tr w:rsidR="00016DCD" w:rsidRPr="00016DCD" w:rsidTr="00BC6D80">
        <w:trPr>
          <w:trHeight w:val="424"/>
        </w:trPr>
        <w:tc>
          <w:tcPr>
            <w:tcW w:w="3262"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Расширение области информирования общественности о работе ДОУ посредством СМИ,  сайта, информационных стендов, докладов, отчетов</w:t>
            </w:r>
          </w:p>
        </w:tc>
        <w:tc>
          <w:tcPr>
            <w:tcW w:w="2375" w:type="dxa"/>
          </w:tcPr>
          <w:p w:rsidR="00016DCD" w:rsidRPr="00016DCD" w:rsidRDefault="007C22B6" w:rsidP="009E090E">
            <w:pPr>
              <w:jc w:val="both"/>
              <w:rPr>
                <w:rFonts w:ascii="Times New Roman" w:hAnsi="Times New Roman" w:cs="Times New Roman"/>
                <w:sz w:val="28"/>
                <w:szCs w:val="28"/>
              </w:rPr>
            </w:pPr>
            <w:r>
              <w:rPr>
                <w:rFonts w:ascii="Times New Roman" w:hAnsi="Times New Roman" w:cs="Times New Roman"/>
                <w:sz w:val="28"/>
                <w:szCs w:val="28"/>
              </w:rPr>
              <w:t>Заведующий</w:t>
            </w:r>
            <w:r w:rsidR="00016DCD" w:rsidRPr="00016DCD">
              <w:rPr>
                <w:rFonts w:ascii="Times New Roman" w:hAnsi="Times New Roman" w:cs="Times New Roman"/>
                <w:sz w:val="28"/>
                <w:szCs w:val="28"/>
              </w:rPr>
              <w:t>, 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638"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течение всего периода</w:t>
            </w:r>
          </w:p>
        </w:tc>
        <w:tc>
          <w:tcPr>
            <w:tcW w:w="343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Публичный доклад, статьи на сайте ДОУ, статьи в периодической прессе, </w:t>
            </w:r>
          </w:p>
        </w:tc>
      </w:tr>
    </w:tbl>
    <w:p w:rsidR="00BC6D80" w:rsidRDefault="00BC6D80" w:rsidP="00DA6612">
      <w:pPr>
        <w:rPr>
          <w:rFonts w:ascii="Times New Roman" w:hAnsi="Times New Roman" w:cs="Times New Roman"/>
          <w:b/>
          <w:sz w:val="28"/>
          <w:szCs w:val="28"/>
        </w:rPr>
      </w:pPr>
    </w:p>
    <w:p w:rsidR="00016DCD" w:rsidRPr="00016DCD" w:rsidRDefault="00016DCD" w:rsidP="007F1118">
      <w:pPr>
        <w:jc w:val="center"/>
        <w:rPr>
          <w:rFonts w:ascii="Times New Roman" w:hAnsi="Times New Roman" w:cs="Times New Roman"/>
          <w:b/>
          <w:sz w:val="28"/>
          <w:szCs w:val="28"/>
        </w:rPr>
      </w:pPr>
      <w:r w:rsidRPr="00016DCD">
        <w:rPr>
          <w:rFonts w:ascii="Times New Roman" w:hAnsi="Times New Roman" w:cs="Times New Roman"/>
          <w:b/>
          <w:sz w:val="28"/>
          <w:szCs w:val="28"/>
        </w:rPr>
        <w:t>Научно-методические ресурсы</w:t>
      </w:r>
    </w:p>
    <w:p w:rsidR="00016DCD" w:rsidRPr="00016DCD" w:rsidRDefault="00016DCD" w:rsidP="007F1118">
      <w:pPr>
        <w:jc w:val="both"/>
        <w:rPr>
          <w:rFonts w:ascii="Times New Roman" w:hAnsi="Times New Roman" w:cs="Times New Roman"/>
          <w:sz w:val="28"/>
          <w:szCs w:val="28"/>
        </w:rPr>
      </w:pPr>
      <w:r w:rsidRPr="00016DCD">
        <w:rPr>
          <w:rFonts w:ascii="Times New Roman" w:hAnsi="Times New Roman" w:cs="Times New Roman"/>
          <w:sz w:val="28"/>
          <w:szCs w:val="28"/>
          <w:u w:val="single"/>
        </w:rPr>
        <w:t>Целевые ориентиры:</w:t>
      </w:r>
      <w:r w:rsidRPr="00016DCD">
        <w:rPr>
          <w:rFonts w:ascii="Times New Roman" w:hAnsi="Times New Roman" w:cs="Times New Roman"/>
          <w:sz w:val="28"/>
          <w:szCs w:val="28"/>
        </w:rPr>
        <w:t xml:space="preserve"> </w:t>
      </w:r>
    </w:p>
    <w:p w:rsidR="00016DCD" w:rsidRP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Обеспечение высокого качества услуг дошкольного образования</w:t>
      </w:r>
    </w:p>
    <w:p w:rsidR="00016DCD" w:rsidRP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Оценка качества результатов деятельности</w:t>
      </w:r>
    </w:p>
    <w:p w:rsidR="00016DCD" w:rsidRP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Совершенствование системы социального партнерства, обеспечение возможности самореализации, социализации и гражданского становления личности воспитанников (поддержка  инклюзивных и особо талантливых детей)</w:t>
      </w:r>
    </w:p>
    <w:p w:rsidR="00016DCD" w:rsidRP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создание условий для организации образовательного процесса с учетом многообразия индивидуальных детских возможностей и способностей;</w:t>
      </w:r>
    </w:p>
    <w:p w:rsidR="00016DCD" w:rsidRP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формирование у детей с разными возможностями мотивации к доступной им деятельности;</w:t>
      </w:r>
    </w:p>
    <w:p w:rsidR="00016DCD" w:rsidRP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моделирование ситуаций успешности детей в разных видах доступной им деятельности</w:t>
      </w:r>
    </w:p>
    <w:p w:rsidR="00016DCD" w:rsidRP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создание условий для проявления инициативности, самостоятельности, творческих способностей детей в различных видах деятельности</w:t>
      </w:r>
    </w:p>
    <w:p w:rsidR="00016DCD" w:rsidRP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совершенствование системы патриотического воспитания детей через организацию и проведение тематических мероприятий, акций, форумов; мотивирование их на создание детских проектов патриотической тематики.</w:t>
      </w:r>
    </w:p>
    <w:p w:rsidR="00016DCD" w:rsidRDefault="00016DCD" w:rsidP="007F1118">
      <w:pPr>
        <w:numPr>
          <w:ilvl w:val="0"/>
          <w:numId w:val="20"/>
        </w:numPr>
        <w:spacing w:after="0" w:line="240" w:lineRule="auto"/>
        <w:jc w:val="both"/>
        <w:rPr>
          <w:rFonts w:ascii="Times New Roman" w:hAnsi="Times New Roman" w:cs="Times New Roman"/>
          <w:sz w:val="28"/>
          <w:szCs w:val="28"/>
        </w:rPr>
      </w:pPr>
      <w:r w:rsidRPr="00016DCD">
        <w:rPr>
          <w:rFonts w:ascii="Times New Roman" w:hAnsi="Times New Roman" w:cs="Times New Roman"/>
          <w:sz w:val="28"/>
          <w:szCs w:val="28"/>
        </w:rPr>
        <w:t>привлечение воспитанников к посещению городских учреждений дополнительного образования;</w:t>
      </w:r>
    </w:p>
    <w:p w:rsidR="007C22B6" w:rsidRPr="00016DCD" w:rsidRDefault="007C22B6" w:rsidP="007C22B6">
      <w:pPr>
        <w:spacing w:after="0" w:line="240" w:lineRule="auto"/>
        <w:ind w:left="720"/>
        <w:jc w:val="both"/>
        <w:rPr>
          <w:rFonts w:ascii="Times New Roman" w:hAnsi="Times New Roman" w:cs="Times New Roman"/>
          <w:sz w:val="28"/>
          <w:szCs w:val="28"/>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1840"/>
        <w:gridCol w:w="144"/>
        <w:gridCol w:w="1493"/>
        <w:gridCol w:w="17"/>
        <w:gridCol w:w="48"/>
        <w:gridCol w:w="3545"/>
      </w:tblGrid>
      <w:tr w:rsidR="00016DCD" w:rsidRPr="00016DCD" w:rsidTr="00A1477E">
        <w:trPr>
          <w:trHeight w:val="76"/>
        </w:trPr>
        <w:tc>
          <w:tcPr>
            <w:tcW w:w="3686" w:type="dxa"/>
          </w:tcPr>
          <w:p w:rsidR="007C22B6" w:rsidRDefault="007C22B6" w:rsidP="007C22B6">
            <w:pPr>
              <w:jc w:val="center"/>
              <w:rPr>
                <w:rFonts w:ascii="Times New Roman" w:hAnsi="Times New Roman" w:cs="Times New Roman"/>
                <w:b/>
                <w:sz w:val="28"/>
                <w:szCs w:val="28"/>
              </w:rPr>
            </w:pPr>
          </w:p>
          <w:p w:rsidR="00016DCD" w:rsidRPr="007C22B6" w:rsidRDefault="00016DCD" w:rsidP="007C22B6">
            <w:pPr>
              <w:jc w:val="center"/>
              <w:rPr>
                <w:rFonts w:ascii="Times New Roman" w:hAnsi="Times New Roman" w:cs="Times New Roman"/>
                <w:b/>
                <w:sz w:val="28"/>
                <w:szCs w:val="28"/>
              </w:rPr>
            </w:pPr>
            <w:r w:rsidRPr="007C22B6">
              <w:rPr>
                <w:rFonts w:ascii="Times New Roman" w:hAnsi="Times New Roman" w:cs="Times New Roman"/>
                <w:b/>
                <w:sz w:val="28"/>
                <w:szCs w:val="28"/>
              </w:rPr>
              <w:t>Мероприятия</w:t>
            </w:r>
          </w:p>
        </w:tc>
        <w:tc>
          <w:tcPr>
            <w:tcW w:w="1984" w:type="dxa"/>
            <w:gridSpan w:val="2"/>
          </w:tcPr>
          <w:p w:rsidR="00016DCD" w:rsidRPr="00A1477E" w:rsidRDefault="00016DCD" w:rsidP="007C22B6">
            <w:pPr>
              <w:jc w:val="center"/>
              <w:rPr>
                <w:rFonts w:ascii="Times New Roman" w:hAnsi="Times New Roman" w:cs="Times New Roman"/>
                <w:b/>
                <w:sz w:val="28"/>
                <w:szCs w:val="28"/>
              </w:rPr>
            </w:pPr>
            <w:proofErr w:type="spellStart"/>
            <w:proofErr w:type="gramStart"/>
            <w:r w:rsidRPr="00A1477E">
              <w:rPr>
                <w:rFonts w:ascii="Times New Roman" w:hAnsi="Times New Roman" w:cs="Times New Roman"/>
                <w:b/>
                <w:sz w:val="28"/>
                <w:szCs w:val="28"/>
              </w:rPr>
              <w:t>Ответствен</w:t>
            </w:r>
            <w:r w:rsidR="007C22B6" w:rsidRPr="00A1477E">
              <w:rPr>
                <w:rFonts w:ascii="Times New Roman" w:hAnsi="Times New Roman" w:cs="Times New Roman"/>
                <w:b/>
                <w:sz w:val="28"/>
                <w:szCs w:val="28"/>
              </w:rPr>
              <w:t>-</w:t>
            </w:r>
            <w:r w:rsidRPr="00A1477E">
              <w:rPr>
                <w:rFonts w:ascii="Times New Roman" w:hAnsi="Times New Roman" w:cs="Times New Roman"/>
                <w:b/>
                <w:sz w:val="28"/>
                <w:szCs w:val="28"/>
              </w:rPr>
              <w:t>ные</w:t>
            </w:r>
            <w:proofErr w:type="spellEnd"/>
            <w:proofErr w:type="gramEnd"/>
            <w:r w:rsidRPr="00A1477E">
              <w:rPr>
                <w:rFonts w:ascii="Times New Roman" w:hAnsi="Times New Roman" w:cs="Times New Roman"/>
                <w:b/>
                <w:sz w:val="28"/>
                <w:szCs w:val="28"/>
              </w:rPr>
              <w:t xml:space="preserve">  и исполнители</w:t>
            </w:r>
          </w:p>
        </w:tc>
        <w:tc>
          <w:tcPr>
            <w:tcW w:w="1493" w:type="dxa"/>
          </w:tcPr>
          <w:p w:rsidR="00A1477E" w:rsidRDefault="00A1477E" w:rsidP="007C22B6">
            <w:pPr>
              <w:jc w:val="center"/>
              <w:rPr>
                <w:rFonts w:ascii="Times New Roman" w:hAnsi="Times New Roman" w:cs="Times New Roman"/>
                <w:b/>
                <w:sz w:val="28"/>
                <w:szCs w:val="28"/>
              </w:rPr>
            </w:pPr>
          </w:p>
          <w:p w:rsidR="00016DCD" w:rsidRPr="007C22B6" w:rsidRDefault="00016DCD" w:rsidP="007C22B6">
            <w:pPr>
              <w:jc w:val="center"/>
              <w:rPr>
                <w:rFonts w:ascii="Times New Roman" w:hAnsi="Times New Roman" w:cs="Times New Roman"/>
                <w:b/>
                <w:sz w:val="28"/>
                <w:szCs w:val="28"/>
              </w:rPr>
            </w:pPr>
            <w:r w:rsidRPr="007C22B6">
              <w:rPr>
                <w:rFonts w:ascii="Times New Roman" w:hAnsi="Times New Roman" w:cs="Times New Roman"/>
                <w:b/>
                <w:sz w:val="28"/>
                <w:szCs w:val="28"/>
              </w:rPr>
              <w:t>Сроки</w:t>
            </w:r>
          </w:p>
        </w:tc>
        <w:tc>
          <w:tcPr>
            <w:tcW w:w="3610" w:type="dxa"/>
            <w:gridSpan w:val="3"/>
          </w:tcPr>
          <w:p w:rsidR="00A1477E" w:rsidRDefault="00A1477E" w:rsidP="007C22B6">
            <w:pPr>
              <w:jc w:val="center"/>
              <w:rPr>
                <w:rFonts w:ascii="Times New Roman" w:hAnsi="Times New Roman" w:cs="Times New Roman"/>
                <w:b/>
                <w:sz w:val="28"/>
                <w:szCs w:val="28"/>
              </w:rPr>
            </w:pPr>
          </w:p>
          <w:p w:rsidR="00016DCD" w:rsidRPr="007C22B6" w:rsidRDefault="00016DCD" w:rsidP="007C22B6">
            <w:pPr>
              <w:jc w:val="center"/>
              <w:rPr>
                <w:rFonts w:ascii="Times New Roman" w:hAnsi="Times New Roman" w:cs="Times New Roman"/>
                <w:b/>
                <w:sz w:val="28"/>
                <w:szCs w:val="28"/>
              </w:rPr>
            </w:pPr>
            <w:r w:rsidRPr="007C22B6">
              <w:rPr>
                <w:rFonts w:ascii="Times New Roman" w:hAnsi="Times New Roman" w:cs="Times New Roman"/>
                <w:b/>
                <w:sz w:val="28"/>
                <w:szCs w:val="28"/>
              </w:rPr>
              <w:t>Результат</w:t>
            </w:r>
          </w:p>
        </w:tc>
      </w:tr>
      <w:tr w:rsidR="00016DCD" w:rsidRPr="00016DCD" w:rsidTr="00A1477E">
        <w:trPr>
          <w:trHeight w:val="76"/>
        </w:trPr>
        <w:tc>
          <w:tcPr>
            <w:tcW w:w="3686" w:type="dxa"/>
          </w:tcPr>
          <w:p w:rsidR="00016DCD" w:rsidRPr="00A1477E" w:rsidRDefault="00016DCD" w:rsidP="00A1477E">
            <w:pPr>
              <w:rPr>
                <w:rFonts w:ascii="Times New Roman" w:hAnsi="Times New Roman"/>
                <w:sz w:val="28"/>
                <w:szCs w:val="28"/>
              </w:rPr>
            </w:pPr>
            <w:r w:rsidRPr="00A1477E">
              <w:rPr>
                <w:rFonts w:ascii="Times New Roman" w:hAnsi="Times New Roman"/>
                <w:sz w:val="28"/>
                <w:szCs w:val="28"/>
              </w:rPr>
              <w:t>Приведение нормативно-правовой базы ДОУ в соответствии ФГОС дошкольного образования</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 старший воспитатель</w:t>
            </w:r>
          </w:p>
        </w:tc>
        <w:tc>
          <w:tcPr>
            <w:tcW w:w="1510" w:type="dxa"/>
            <w:gridSpan w:val="2"/>
          </w:tcPr>
          <w:p w:rsidR="00016DCD" w:rsidRPr="00016DCD" w:rsidRDefault="00016DCD" w:rsidP="00A1477E">
            <w:pPr>
              <w:jc w:val="center"/>
              <w:rPr>
                <w:rFonts w:ascii="Times New Roman" w:hAnsi="Times New Roman" w:cs="Times New Roman"/>
                <w:sz w:val="28"/>
                <w:szCs w:val="28"/>
              </w:rPr>
            </w:pPr>
            <w:r w:rsidRPr="00016DCD">
              <w:rPr>
                <w:rFonts w:ascii="Times New Roman" w:hAnsi="Times New Roman" w:cs="Times New Roman"/>
                <w:sz w:val="28"/>
                <w:szCs w:val="28"/>
              </w:rPr>
              <w:t>2015г.</w:t>
            </w:r>
          </w:p>
        </w:tc>
        <w:tc>
          <w:tcPr>
            <w:tcW w:w="3593"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Обновленная нормативно-правовая база </w:t>
            </w:r>
          </w:p>
        </w:tc>
      </w:tr>
      <w:tr w:rsidR="00016DCD" w:rsidRPr="00016DCD" w:rsidTr="00A1477E">
        <w:trPr>
          <w:trHeight w:val="7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Организация работы по приведению в соответствие с требованиями ФГОС дошкольного обр</w:t>
            </w:r>
            <w:r w:rsidR="00A1477E">
              <w:rPr>
                <w:rFonts w:ascii="Times New Roman" w:hAnsi="Times New Roman" w:cs="Times New Roman"/>
                <w:sz w:val="28"/>
                <w:szCs w:val="28"/>
              </w:rPr>
              <w:t xml:space="preserve">азования должностных инструкций </w:t>
            </w:r>
            <w:r w:rsidRPr="00016DCD">
              <w:rPr>
                <w:rFonts w:ascii="Times New Roman" w:hAnsi="Times New Roman" w:cs="Times New Roman"/>
                <w:sz w:val="28"/>
                <w:szCs w:val="28"/>
              </w:rPr>
              <w:t>педагогического состава</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 старший воспитатель</w:t>
            </w:r>
          </w:p>
          <w:p w:rsidR="00016DCD" w:rsidRPr="00016DCD" w:rsidRDefault="00016DCD" w:rsidP="009E090E">
            <w:pPr>
              <w:jc w:val="both"/>
              <w:rPr>
                <w:rFonts w:ascii="Times New Roman" w:hAnsi="Times New Roman" w:cs="Times New Roman"/>
                <w:sz w:val="28"/>
                <w:szCs w:val="28"/>
              </w:rPr>
            </w:pPr>
          </w:p>
        </w:tc>
        <w:tc>
          <w:tcPr>
            <w:tcW w:w="1510" w:type="dxa"/>
            <w:gridSpan w:val="2"/>
          </w:tcPr>
          <w:p w:rsidR="00016DCD" w:rsidRPr="00016DCD" w:rsidRDefault="00016DCD" w:rsidP="00A1477E">
            <w:pPr>
              <w:jc w:val="center"/>
              <w:rPr>
                <w:rFonts w:ascii="Times New Roman" w:hAnsi="Times New Roman" w:cs="Times New Roman"/>
                <w:sz w:val="28"/>
                <w:szCs w:val="28"/>
              </w:rPr>
            </w:pPr>
            <w:r w:rsidRPr="00016DCD">
              <w:rPr>
                <w:rFonts w:ascii="Times New Roman" w:hAnsi="Times New Roman" w:cs="Times New Roman"/>
                <w:sz w:val="28"/>
                <w:szCs w:val="28"/>
              </w:rPr>
              <w:t>2015г.</w:t>
            </w:r>
          </w:p>
        </w:tc>
        <w:tc>
          <w:tcPr>
            <w:tcW w:w="3593"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Обновленные должностные инструкции</w:t>
            </w:r>
          </w:p>
        </w:tc>
      </w:tr>
      <w:tr w:rsidR="00016DCD" w:rsidRPr="00016DCD" w:rsidTr="00A1477E">
        <w:trPr>
          <w:trHeight w:val="76"/>
        </w:trPr>
        <w:tc>
          <w:tcPr>
            <w:tcW w:w="36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Введение эффективного контракта в дошкольном образовании</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p>
        </w:tc>
        <w:tc>
          <w:tcPr>
            <w:tcW w:w="1510" w:type="dxa"/>
            <w:gridSpan w:val="2"/>
          </w:tcPr>
          <w:p w:rsidR="00016DCD" w:rsidRPr="00016DCD" w:rsidRDefault="00016DCD" w:rsidP="00A1477E">
            <w:pPr>
              <w:jc w:val="center"/>
              <w:rPr>
                <w:rFonts w:ascii="Times New Roman" w:hAnsi="Times New Roman" w:cs="Times New Roman"/>
                <w:sz w:val="28"/>
                <w:szCs w:val="28"/>
              </w:rPr>
            </w:pPr>
            <w:r w:rsidRPr="00016DCD">
              <w:rPr>
                <w:rFonts w:ascii="Times New Roman" w:hAnsi="Times New Roman" w:cs="Times New Roman"/>
                <w:sz w:val="28"/>
                <w:szCs w:val="28"/>
              </w:rPr>
              <w:t>2015-2020г.г.</w:t>
            </w:r>
          </w:p>
        </w:tc>
        <w:tc>
          <w:tcPr>
            <w:tcW w:w="3593"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Эффективный контракт с педагогическими работниками организации.</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Обновление кадрового состава и привлечение талантливых педагогов в ДОУ</w:t>
            </w:r>
          </w:p>
        </w:tc>
      </w:tr>
      <w:tr w:rsidR="00016DCD" w:rsidRPr="00016DCD" w:rsidTr="00A1477E">
        <w:trPr>
          <w:trHeight w:val="76"/>
        </w:trPr>
        <w:tc>
          <w:tcPr>
            <w:tcW w:w="36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Корректировка основной образовательной программы ДОУ в соответствии с ФГОС дошкольного образования.</w:t>
            </w:r>
          </w:p>
          <w:p w:rsidR="00016DCD" w:rsidRPr="00016DCD" w:rsidRDefault="00016DCD" w:rsidP="009E090E">
            <w:pPr>
              <w:jc w:val="both"/>
              <w:rPr>
                <w:rFonts w:ascii="Times New Roman" w:hAnsi="Times New Roman" w:cs="Times New Roman"/>
                <w:sz w:val="28"/>
                <w:szCs w:val="28"/>
              </w:rPr>
            </w:pP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Творческая группа</w:t>
            </w: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2014-1015 </w:t>
            </w:r>
            <w:proofErr w:type="spellStart"/>
            <w:r w:rsidRPr="00016DCD">
              <w:rPr>
                <w:rFonts w:ascii="Times New Roman" w:hAnsi="Times New Roman" w:cs="Times New Roman"/>
                <w:sz w:val="28"/>
                <w:szCs w:val="28"/>
              </w:rPr>
              <w:t>уч</w:t>
            </w:r>
            <w:proofErr w:type="spellEnd"/>
            <w:r w:rsidRPr="00016DCD">
              <w:rPr>
                <w:rFonts w:ascii="Times New Roman" w:hAnsi="Times New Roman" w:cs="Times New Roman"/>
                <w:sz w:val="28"/>
                <w:szCs w:val="28"/>
              </w:rPr>
              <w:t xml:space="preserve">. год </w:t>
            </w:r>
          </w:p>
        </w:tc>
        <w:tc>
          <w:tcPr>
            <w:tcW w:w="3593"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Обновленная Образовательная программа дошкольного образования ДОУ</w:t>
            </w:r>
          </w:p>
        </w:tc>
      </w:tr>
      <w:tr w:rsidR="00016DCD" w:rsidRPr="00016DCD" w:rsidTr="00A1477E">
        <w:trPr>
          <w:trHeight w:val="7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Разработка и реализация проектов и программ, соответствующих </w:t>
            </w:r>
            <w:proofErr w:type="spellStart"/>
            <w:proofErr w:type="gramStart"/>
            <w:r w:rsidR="00A1477E">
              <w:rPr>
                <w:rFonts w:ascii="Times New Roman" w:hAnsi="Times New Roman" w:cs="Times New Roman"/>
                <w:sz w:val="28"/>
                <w:szCs w:val="28"/>
              </w:rPr>
              <w:t>инноваци-</w:t>
            </w:r>
            <w:r w:rsidRPr="00016DCD">
              <w:rPr>
                <w:rFonts w:ascii="Times New Roman" w:hAnsi="Times New Roman" w:cs="Times New Roman"/>
                <w:sz w:val="28"/>
                <w:szCs w:val="28"/>
              </w:rPr>
              <w:t>онному</w:t>
            </w:r>
            <w:proofErr w:type="spellEnd"/>
            <w:proofErr w:type="gramEnd"/>
            <w:r w:rsidRPr="00016DCD">
              <w:rPr>
                <w:rFonts w:ascii="Times New Roman" w:hAnsi="Times New Roman" w:cs="Times New Roman"/>
                <w:sz w:val="28"/>
                <w:szCs w:val="28"/>
              </w:rPr>
              <w:t xml:space="preserve"> направлению развития ДОУ</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Творческие группы</w:t>
            </w:r>
          </w:p>
          <w:p w:rsidR="00016DCD" w:rsidRPr="00016DCD" w:rsidRDefault="00016DCD" w:rsidP="009E090E">
            <w:pPr>
              <w:jc w:val="both"/>
              <w:rPr>
                <w:rFonts w:ascii="Times New Roman" w:hAnsi="Times New Roman" w:cs="Times New Roman"/>
                <w:sz w:val="28"/>
                <w:szCs w:val="28"/>
              </w:rPr>
            </w:pPr>
            <w:proofErr w:type="spellStart"/>
            <w:proofErr w:type="gramStart"/>
            <w:r w:rsidRPr="00016DCD">
              <w:rPr>
                <w:rFonts w:ascii="Times New Roman" w:hAnsi="Times New Roman" w:cs="Times New Roman"/>
                <w:sz w:val="28"/>
                <w:szCs w:val="28"/>
              </w:rPr>
              <w:t>Педагогичес</w:t>
            </w:r>
            <w:r w:rsidR="00A1477E">
              <w:rPr>
                <w:rFonts w:ascii="Times New Roman" w:hAnsi="Times New Roman" w:cs="Times New Roman"/>
                <w:sz w:val="28"/>
                <w:szCs w:val="28"/>
              </w:rPr>
              <w:t>-</w:t>
            </w:r>
            <w:r w:rsidRPr="00016DCD">
              <w:rPr>
                <w:rFonts w:ascii="Times New Roman" w:hAnsi="Times New Roman" w:cs="Times New Roman"/>
                <w:sz w:val="28"/>
                <w:szCs w:val="28"/>
              </w:rPr>
              <w:t>кий</w:t>
            </w:r>
            <w:proofErr w:type="spellEnd"/>
            <w:proofErr w:type="gramEnd"/>
            <w:r w:rsidRPr="00016DCD">
              <w:rPr>
                <w:rFonts w:ascii="Times New Roman" w:hAnsi="Times New Roman" w:cs="Times New Roman"/>
                <w:sz w:val="28"/>
                <w:szCs w:val="28"/>
              </w:rPr>
              <w:t xml:space="preserve"> коллектив ДОУ</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Родители </w:t>
            </w: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2015-2020г.г.</w:t>
            </w:r>
          </w:p>
        </w:tc>
        <w:tc>
          <w:tcPr>
            <w:tcW w:w="3593" w:type="dxa"/>
            <w:gridSpan w:val="2"/>
          </w:tcPr>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Авторские программы,  проекты</w:t>
            </w:r>
          </w:p>
        </w:tc>
      </w:tr>
      <w:tr w:rsidR="00016DCD" w:rsidRPr="00016DCD" w:rsidTr="00A1477E">
        <w:trPr>
          <w:trHeight w:val="76"/>
        </w:trPr>
        <w:tc>
          <w:tcPr>
            <w:tcW w:w="36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Оценка готовности  ДОУ к введению ФГОС</w:t>
            </w:r>
          </w:p>
        </w:tc>
        <w:tc>
          <w:tcPr>
            <w:tcW w:w="1984" w:type="dxa"/>
            <w:gridSpan w:val="2"/>
          </w:tcPr>
          <w:p w:rsidR="00016DCD" w:rsidRPr="00016DCD" w:rsidRDefault="00016DCD" w:rsidP="009E090E">
            <w:pPr>
              <w:jc w:val="both"/>
              <w:rPr>
                <w:rFonts w:ascii="Times New Roman" w:hAnsi="Times New Roman" w:cs="Times New Roman"/>
                <w:sz w:val="28"/>
                <w:szCs w:val="28"/>
              </w:rPr>
            </w:pPr>
            <w:proofErr w:type="spellStart"/>
            <w:proofErr w:type="gramStart"/>
            <w:r w:rsidRPr="00016DCD">
              <w:rPr>
                <w:rFonts w:ascii="Times New Roman" w:hAnsi="Times New Roman" w:cs="Times New Roman"/>
                <w:sz w:val="28"/>
                <w:szCs w:val="28"/>
              </w:rPr>
              <w:t>Администра</w:t>
            </w:r>
            <w:r w:rsidR="00A1477E">
              <w:rPr>
                <w:rFonts w:ascii="Times New Roman" w:hAnsi="Times New Roman" w:cs="Times New Roman"/>
                <w:sz w:val="28"/>
                <w:szCs w:val="28"/>
              </w:rPr>
              <w:t>-</w:t>
            </w:r>
            <w:r w:rsidRPr="00016DCD">
              <w:rPr>
                <w:rFonts w:ascii="Times New Roman" w:hAnsi="Times New Roman" w:cs="Times New Roman"/>
                <w:sz w:val="28"/>
                <w:szCs w:val="28"/>
              </w:rPr>
              <w:t>ция</w:t>
            </w:r>
            <w:proofErr w:type="spellEnd"/>
            <w:proofErr w:type="gramEnd"/>
            <w:r w:rsidRPr="00016DCD">
              <w:rPr>
                <w:rFonts w:ascii="Times New Roman" w:hAnsi="Times New Roman" w:cs="Times New Roman"/>
                <w:sz w:val="28"/>
                <w:szCs w:val="28"/>
              </w:rPr>
              <w:t xml:space="preserve"> ДОУ</w:t>
            </w: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tc>
        <w:tc>
          <w:tcPr>
            <w:tcW w:w="3593"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 Самоанализ, </w:t>
            </w:r>
            <w:proofErr w:type="spellStart"/>
            <w:r w:rsidRPr="00016DCD">
              <w:rPr>
                <w:rFonts w:ascii="Times New Roman" w:hAnsi="Times New Roman" w:cs="Times New Roman"/>
                <w:sz w:val="28"/>
                <w:szCs w:val="28"/>
              </w:rPr>
              <w:t>Самоэкспертиза</w:t>
            </w:r>
            <w:proofErr w:type="spellEnd"/>
          </w:p>
        </w:tc>
      </w:tr>
      <w:tr w:rsidR="00016DCD" w:rsidRPr="00016DCD" w:rsidTr="00A1477E">
        <w:trPr>
          <w:trHeight w:val="76"/>
        </w:trPr>
        <w:tc>
          <w:tcPr>
            <w:tcW w:w="36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Формирование и апробация системы оценки достижения планируемых результатов в соответствии с ФГОС дошкольного образования</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Творческая группа</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 ДОУ</w:t>
            </w: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2015-2016уч.г. </w:t>
            </w:r>
          </w:p>
        </w:tc>
        <w:tc>
          <w:tcPr>
            <w:tcW w:w="3593" w:type="dxa"/>
            <w:gridSpan w:val="2"/>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Система оценки достижения планируемых результатов в соответствии с ФГОС дошкольного образования</w:t>
            </w:r>
          </w:p>
        </w:tc>
      </w:tr>
      <w:tr w:rsidR="00016DCD" w:rsidRPr="00016DCD" w:rsidTr="00A1477E">
        <w:trPr>
          <w:trHeight w:val="7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Организация программных мероприятий, направленных на переподготовку педагогических кадров системы дошкольного образования</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2015г.</w:t>
            </w:r>
          </w:p>
        </w:tc>
        <w:tc>
          <w:tcPr>
            <w:tcW w:w="3593" w:type="dxa"/>
            <w:gridSpan w:val="2"/>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Увеличение доли педагогов и специалистов, подготовленных к введению ФГОС дошкольного образования</w:t>
            </w:r>
          </w:p>
        </w:tc>
      </w:tr>
      <w:tr w:rsidR="00016DCD" w:rsidRPr="00016DCD" w:rsidTr="00A1477E">
        <w:trPr>
          <w:trHeight w:val="7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Работа по оборудованию помещений ДОУ в соответствии с требованиями ФГОС </w:t>
            </w:r>
            <w:proofErr w:type="gramStart"/>
            <w:r w:rsidRPr="00016DCD">
              <w:rPr>
                <w:rFonts w:ascii="Times New Roman" w:hAnsi="Times New Roman" w:cs="Times New Roman"/>
                <w:sz w:val="28"/>
                <w:szCs w:val="28"/>
              </w:rPr>
              <w:t>ДО</w:t>
            </w:r>
            <w:proofErr w:type="gramEnd"/>
          </w:p>
          <w:p w:rsidR="00016DCD" w:rsidRPr="00016DCD" w:rsidRDefault="00016DCD" w:rsidP="009E090E">
            <w:pPr>
              <w:jc w:val="both"/>
              <w:rPr>
                <w:rFonts w:ascii="Times New Roman" w:hAnsi="Times New Roman" w:cs="Times New Roman"/>
                <w:sz w:val="28"/>
                <w:szCs w:val="28"/>
              </w:rPr>
            </w:pP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заведующий хозяйством, </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соц</w:t>
            </w:r>
            <w:proofErr w:type="gramStart"/>
            <w:r w:rsidRPr="00016DCD">
              <w:rPr>
                <w:rFonts w:ascii="Times New Roman" w:hAnsi="Times New Roman" w:cs="Times New Roman"/>
                <w:sz w:val="28"/>
                <w:szCs w:val="28"/>
              </w:rPr>
              <w:t>.п</w:t>
            </w:r>
            <w:proofErr w:type="gramEnd"/>
            <w:r w:rsidRPr="00016DCD">
              <w:rPr>
                <w:rFonts w:ascii="Times New Roman" w:hAnsi="Times New Roman" w:cs="Times New Roman"/>
                <w:sz w:val="28"/>
                <w:szCs w:val="28"/>
              </w:rPr>
              <w:t>артнеры</w:t>
            </w: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2015-2020г.г.</w:t>
            </w:r>
          </w:p>
        </w:tc>
        <w:tc>
          <w:tcPr>
            <w:tcW w:w="3593" w:type="dxa"/>
            <w:gridSpan w:val="2"/>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Соответствие помещений ДОУ требованиям ФГОС </w:t>
            </w:r>
            <w:proofErr w:type="gramStart"/>
            <w:r w:rsidRPr="00016DCD">
              <w:rPr>
                <w:rFonts w:ascii="Times New Roman" w:hAnsi="Times New Roman" w:cs="Times New Roman"/>
                <w:sz w:val="28"/>
                <w:szCs w:val="28"/>
              </w:rPr>
              <w:t>ДО</w:t>
            </w:r>
            <w:proofErr w:type="gramEnd"/>
          </w:p>
        </w:tc>
      </w:tr>
      <w:tr w:rsidR="00016DCD" w:rsidRPr="00016DCD" w:rsidTr="00A1477E">
        <w:trPr>
          <w:trHeight w:val="7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Расширение услуг  дополнительного образования  в ДОУ в соответствии с заказом родителей (законных представителей) и возможностей ДОУ</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 хозяйством, 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Педагоги </w:t>
            </w: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2015-2020г.г.</w:t>
            </w:r>
          </w:p>
        </w:tc>
        <w:tc>
          <w:tcPr>
            <w:tcW w:w="3593"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Увеличение доли воспитанников, охваченных доп</w:t>
            </w:r>
            <w:proofErr w:type="gramStart"/>
            <w:r w:rsidRPr="00016DCD">
              <w:rPr>
                <w:rFonts w:ascii="Times New Roman" w:hAnsi="Times New Roman" w:cs="Times New Roman"/>
                <w:sz w:val="28"/>
                <w:szCs w:val="28"/>
              </w:rPr>
              <w:t>.о</w:t>
            </w:r>
            <w:proofErr w:type="gramEnd"/>
            <w:r w:rsidRPr="00016DCD">
              <w:rPr>
                <w:rFonts w:ascii="Times New Roman" w:hAnsi="Times New Roman" w:cs="Times New Roman"/>
                <w:sz w:val="28"/>
                <w:szCs w:val="28"/>
              </w:rPr>
              <w:t>бразованием.</w:t>
            </w:r>
          </w:p>
        </w:tc>
      </w:tr>
      <w:tr w:rsidR="00016DCD" w:rsidRPr="00016DCD" w:rsidTr="00A1477E">
        <w:trPr>
          <w:trHeight w:val="7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Проведение методических мероприятий (семинаров, круглых столов и др.) по введению ФГОС дошкольного образования в ДОО.</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2015-2020г.г.</w:t>
            </w:r>
          </w:p>
        </w:tc>
        <w:tc>
          <w:tcPr>
            <w:tcW w:w="3593" w:type="dxa"/>
            <w:gridSpan w:val="2"/>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Минимизация педагогических ошибок при введении ФГОС </w:t>
            </w:r>
            <w:proofErr w:type="gramStart"/>
            <w:r w:rsidRPr="00016DCD">
              <w:rPr>
                <w:rFonts w:ascii="Times New Roman" w:hAnsi="Times New Roman" w:cs="Times New Roman"/>
                <w:sz w:val="28"/>
                <w:szCs w:val="28"/>
              </w:rPr>
              <w:t>ДО</w:t>
            </w:r>
            <w:proofErr w:type="gramEnd"/>
          </w:p>
        </w:tc>
      </w:tr>
      <w:tr w:rsidR="00016DCD" w:rsidRPr="00016DCD" w:rsidTr="00A1477E">
        <w:trPr>
          <w:trHeight w:val="76"/>
        </w:trPr>
        <w:tc>
          <w:tcPr>
            <w:tcW w:w="36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Организация индивидуального консультирования, педагогов по вопросам введения ФГОС.</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 необходимости</w:t>
            </w:r>
          </w:p>
        </w:tc>
        <w:tc>
          <w:tcPr>
            <w:tcW w:w="3593" w:type="dxa"/>
            <w:gridSpan w:val="2"/>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Увеличение доли педагогов и специалистов, подготовленных к введению ФГОС </w:t>
            </w:r>
            <w:proofErr w:type="gramStart"/>
            <w:r w:rsidRPr="00016DCD">
              <w:rPr>
                <w:rFonts w:ascii="Times New Roman" w:hAnsi="Times New Roman" w:cs="Times New Roman"/>
                <w:sz w:val="28"/>
                <w:szCs w:val="28"/>
              </w:rPr>
              <w:t>ДО</w:t>
            </w:r>
            <w:proofErr w:type="gramEnd"/>
          </w:p>
        </w:tc>
      </w:tr>
      <w:tr w:rsidR="00016DCD" w:rsidRPr="00016DCD" w:rsidTr="00A1477E">
        <w:trPr>
          <w:trHeight w:val="7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Работа с родителями по информированию и привлечению к деятельности в рамках внедрения ФГОС </w:t>
            </w:r>
            <w:proofErr w:type="gramStart"/>
            <w:r w:rsidRPr="00016DCD">
              <w:rPr>
                <w:rFonts w:ascii="Times New Roman" w:hAnsi="Times New Roman" w:cs="Times New Roman"/>
                <w:sz w:val="28"/>
                <w:szCs w:val="28"/>
              </w:rPr>
              <w:t>ДО</w:t>
            </w:r>
            <w:proofErr w:type="gramEnd"/>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p w:rsidR="00016DCD" w:rsidRPr="00016DCD" w:rsidRDefault="00016DCD" w:rsidP="009E090E">
            <w:pPr>
              <w:jc w:val="both"/>
              <w:rPr>
                <w:rFonts w:ascii="Times New Roman" w:hAnsi="Times New Roman" w:cs="Times New Roman"/>
                <w:sz w:val="28"/>
                <w:szCs w:val="28"/>
              </w:rPr>
            </w:pP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соответствии с Годовыми планами</w:t>
            </w:r>
          </w:p>
        </w:tc>
        <w:tc>
          <w:tcPr>
            <w:tcW w:w="3593" w:type="dxa"/>
            <w:gridSpan w:val="2"/>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Информационная компетентность участников образовательного процесса.</w:t>
            </w:r>
          </w:p>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Увеличение доли родителей, вовлеченных в деятельность ДОУ</w:t>
            </w:r>
          </w:p>
        </w:tc>
      </w:tr>
      <w:tr w:rsidR="00016DCD" w:rsidRPr="00016DCD" w:rsidTr="00A1477E">
        <w:trPr>
          <w:trHeight w:val="582"/>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Информирование общественности о ходе и результатах введения ФГОС </w:t>
            </w:r>
            <w:proofErr w:type="gramStart"/>
            <w:r w:rsidRPr="00016DCD">
              <w:rPr>
                <w:rFonts w:ascii="Times New Roman" w:hAnsi="Times New Roman" w:cs="Times New Roman"/>
                <w:sz w:val="28"/>
                <w:szCs w:val="28"/>
              </w:rPr>
              <w:t>ДО</w:t>
            </w:r>
            <w:proofErr w:type="gramEnd"/>
            <w:r w:rsidRPr="00016DCD">
              <w:rPr>
                <w:rFonts w:ascii="Times New Roman" w:hAnsi="Times New Roman" w:cs="Times New Roman"/>
                <w:sz w:val="28"/>
                <w:szCs w:val="28"/>
              </w:rPr>
              <w:t xml:space="preserve"> в образовательную организацию.</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p>
        </w:tc>
        <w:tc>
          <w:tcPr>
            <w:tcW w:w="1510"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постоянно</w:t>
            </w:r>
          </w:p>
        </w:tc>
        <w:tc>
          <w:tcPr>
            <w:tcW w:w="3593"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Публичный доклад</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Информация н</w:t>
            </w:r>
            <w:r w:rsidR="00A1477E">
              <w:rPr>
                <w:rFonts w:ascii="Times New Roman" w:hAnsi="Times New Roman" w:cs="Times New Roman"/>
                <w:sz w:val="28"/>
                <w:szCs w:val="28"/>
              </w:rPr>
              <w:t xml:space="preserve">а  официальном сайте  МАДОУ ЦРР </w:t>
            </w:r>
            <w:proofErr w:type="spellStart"/>
            <w:r w:rsidR="00A1477E">
              <w:rPr>
                <w:rFonts w:ascii="Times New Roman" w:hAnsi="Times New Roman" w:cs="Times New Roman"/>
                <w:sz w:val="28"/>
                <w:szCs w:val="28"/>
              </w:rPr>
              <w:t>д</w:t>
            </w:r>
            <w:proofErr w:type="spellEnd"/>
            <w:r w:rsidR="00A1477E">
              <w:rPr>
                <w:rFonts w:ascii="Times New Roman" w:hAnsi="Times New Roman" w:cs="Times New Roman"/>
                <w:sz w:val="28"/>
                <w:szCs w:val="28"/>
              </w:rPr>
              <w:t>/с №50</w:t>
            </w:r>
          </w:p>
          <w:p w:rsidR="00016DCD" w:rsidRPr="00016DCD" w:rsidRDefault="00016DCD" w:rsidP="009E090E">
            <w:pPr>
              <w:jc w:val="both"/>
              <w:rPr>
                <w:rFonts w:ascii="Times New Roman" w:hAnsi="Times New Roman" w:cs="Times New Roman"/>
                <w:sz w:val="28"/>
                <w:szCs w:val="28"/>
              </w:rPr>
            </w:pPr>
          </w:p>
        </w:tc>
      </w:tr>
      <w:tr w:rsidR="00016DCD" w:rsidRPr="00016DCD" w:rsidTr="00A1477E">
        <w:trPr>
          <w:trHeight w:val="56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Мониторинг достижения детьми планируемых результатов освоения   Основной Общеобразовательной Программы ДОУ.</w:t>
            </w:r>
          </w:p>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Мониторинг  введения в деятельность ДОУ ФГОС дошкольного образования</w:t>
            </w:r>
          </w:p>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Мониторинг мнения родительской общественности об удовлетворенности качеством оказания услуг педагогическим коллективом ДОУ</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Мониторинг личных достижений воспитанников и членов педагогического коллектива.</w:t>
            </w:r>
          </w:p>
        </w:tc>
        <w:tc>
          <w:tcPr>
            <w:tcW w:w="1984" w:type="dxa"/>
            <w:gridSpan w:val="2"/>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Творческая  группа</w:t>
            </w:r>
          </w:p>
          <w:p w:rsidR="00016DCD" w:rsidRPr="00016DCD" w:rsidRDefault="00016DCD" w:rsidP="009E090E">
            <w:pPr>
              <w:jc w:val="both"/>
              <w:rPr>
                <w:rFonts w:ascii="Times New Roman" w:hAnsi="Times New Roman" w:cs="Times New Roman"/>
                <w:sz w:val="28"/>
                <w:szCs w:val="28"/>
              </w:rPr>
            </w:pP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tc>
        <w:tc>
          <w:tcPr>
            <w:tcW w:w="1493"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соответствии с планом работы</w:t>
            </w:r>
          </w:p>
        </w:tc>
        <w:tc>
          <w:tcPr>
            <w:tcW w:w="3610" w:type="dxa"/>
            <w:gridSpan w:val="3"/>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Анализ результатов мониторинга.</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Определение перспектив деятельности.</w:t>
            </w:r>
          </w:p>
        </w:tc>
      </w:tr>
      <w:tr w:rsidR="00016DCD" w:rsidRPr="00016DCD" w:rsidTr="009E090E">
        <w:trPr>
          <w:trHeight w:val="1133"/>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Создание банка данных  воспитанников с выраженными способностями (одарённых)</w:t>
            </w:r>
          </w:p>
        </w:tc>
        <w:tc>
          <w:tcPr>
            <w:tcW w:w="184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702" w:type="dxa"/>
            <w:gridSpan w:val="4"/>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 раза в год</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сентябрь, май)</w:t>
            </w:r>
          </w:p>
        </w:tc>
        <w:tc>
          <w:tcPr>
            <w:tcW w:w="3545"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База данных воспитанников</w:t>
            </w:r>
          </w:p>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 с выраженными способностями (</w:t>
            </w:r>
            <w:proofErr w:type="gramStart"/>
            <w:r w:rsidRPr="00016DCD">
              <w:rPr>
                <w:rFonts w:ascii="Times New Roman" w:hAnsi="Times New Roman" w:cs="Times New Roman"/>
                <w:sz w:val="28"/>
                <w:szCs w:val="28"/>
              </w:rPr>
              <w:t>одаренных</w:t>
            </w:r>
            <w:proofErr w:type="gramEnd"/>
            <w:r w:rsidRPr="00016DCD">
              <w:rPr>
                <w:rFonts w:ascii="Times New Roman" w:hAnsi="Times New Roman" w:cs="Times New Roman"/>
                <w:sz w:val="28"/>
                <w:szCs w:val="28"/>
              </w:rPr>
              <w:t>)</w:t>
            </w:r>
          </w:p>
        </w:tc>
      </w:tr>
      <w:tr w:rsidR="00016DCD" w:rsidRPr="00016DCD" w:rsidTr="009E090E">
        <w:trPr>
          <w:trHeight w:val="1648"/>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Создание условий для организации образовательного процесса с учетом многообразия индивидуальных детских возможностей и способностей</w:t>
            </w:r>
          </w:p>
        </w:tc>
        <w:tc>
          <w:tcPr>
            <w:tcW w:w="184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Завхоз, ст.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702" w:type="dxa"/>
            <w:gridSpan w:val="4"/>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2015-2020г.г.</w:t>
            </w:r>
          </w:p>
        </w:tc>
        <w:tc>
          <w:tcPr>
            <w:tcW w:w="3545"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Оптимальные условия для организации образовательного процесса с учетом многообразия индивидуальных детских возможностей и способностей</w:t>
            </w:r>
          </w:p>
        </w:tc>
      </w:tr>
      <w:tr w:rsidR="00016DCD" w:rsidRPr="00016DCD" w:rsidTr="009E090E">
        <w:trPr>
          <w:trHeight w:val="1716"/>
        </w:trPr>
        <w:tc>
          <w:tcPr>
            <w:tcW w:w="36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Организация  и проведение интерактивных  мероприятий с детьми с разными возможностями с целью их самореализации, презентации достижений</w:t>
            </w:r>
          </w:p>
        </w:tc>
        <w:tc>
          <w:tcPr>
            <w:tcW w:w="184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 ДОУ</w:t>
            </w:r>
          </w:p>
          <w:p w:rsidR="00016DCD" w:rsidRPr="00016DCD" w:rsidRDefault="00016DCD" w:rsidP="009E090E">
            <w:pPr>
              <w:jc w:val="both"/>
              <w:rPr>
                <w:rFonts w:ascii="Times New Roman" w:hAnsi="Times New Roman" w:cs="Times New Roman"/>
                <w:sz w:val="28"/>
                <w:szCs w:val="28"/>
              </w:rPr>
            </w:pPr>
          </w:p>
        </w:tc>
        <w:tc>
          <w:tcPr>
            <w:tcW w:w="1702" w:type="dxa"/>
            <w:gridSpan w:val="4"/>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2016-2020г.г.</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 годовым планам</w:t>
            </w:r>
          </w:p>
          <w:p w:rsidR="00016DCD" w:rsidRPr="00016DCD" w:rsidRDefault="00016DCD" w:rsidP="009E090E">
            <w:pPr>
              <w:jc w:val="both"/>
              <w:rPr>
                <w:rFonts w:ascii="Times New Roman" w:hAnsi="Times New Roman" w:cs="Times New Roman"/>
                <w:sz w:val="28"/>
                <w:szCs w:val="28"/>
              </w:rPr>
            </w:pPr>
          </w:p>
        </w:tc>
        <w:tc>
          <w:tcPr>
            <w:tcW w:w="354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Увеличение доли воспитанников, охваченных интерактивными мероприятиями</w:t>
            </w:r>
          </w:p>
        </w:tc>
      </w:tr>
      <w:tr w:rsidR="00016DCD" w:rsidRPr="00016DCD" w:rsidTr="009E090E">
        <w:trPr>
          <w:trHeight w:val="1109"/>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Организация </w:t>
            </w:r>
            <w:proofErr w:type="spellStart"/>
            <w:proofErr w:type="gramStart"/>
            <w:r w:rsidRPr="00016DCD">
              <w:rPr>
                <w:rFonts w:ascii="Times New Roman" w:hAnsi="Times New Roman" w:cs="Times New Roman"/>
                <w:sz w:val="28"/>
                <w:szCs w:val="28"/>
              </w:rPr>
              <w:t>дополнитель</w:t>
            </w:r>
            <w:r w:rsidR="00A1477E">
              <w:rPr>
                <w:rFonts w:ascii="Times New Roman" w:hAnsi="Times New Roman" w:cs="Times New Roman"/>
                <w:sz w:val="28"/>
                <w:szCs w:val="28"/>
              </w:rPr>
              <w:t>-</w:t>
            </w:r>
            <w:r w:rsidRPr="00016DCD">
              <w:rPr>
                <w:rFonts w:ascii="Times New Roman" w:hAnsi="Times New Roman" w:cs="Times New Roman"/>
                <w:sz w:val="28"/>
                <w:szCs w:val="28"/>
              </w:rPr>
              <w:t>ных</w:t>
            </w:r>
            <w:proofErr w:type="spellEnd"/>
            <w:proofErr w:type="gramEnd"/>
            <w:r w:rsidRPr="00016DCD">
              <w:rPr>
                <w:rFonts w:ascii="Times New Roman" w:hAnsi="Times New Roman" w:cs="Times New Roman"/>
                <w:sz w:val="28"/>
                <w:szCs w:val="28"/>
              </w:rPr>
              <w:t xml:space="preserve"> услуг  для проявления  у детей с разными возможностями инициативности, самостоятельности, творческих способностей детей в доступных видах деятельности</w:t>
            </w:r>
          </w:p>
        </w:tc>
        <w:tc>
          <w:tcPr>
            <w:tcW w:w="184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 xml:space="preserve">Педагогический коллектив </w:t>
            </w:r>
          </w:p>
        </w:tc>
        <w:tc>
          <w:tcPr>
            <w:tcW w:w="1702" w:type="dxa"/>
            <w:gridSpan w:val="4"/>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2015-2020г.г.</w:t>
            </w:r>
          </w:p>
        </w:tc>
        <w:tc>
          <w:tcPr>
            <w:tcW w:w="3545"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Увеличение доли воспитанников, охваченных дополнительным образованием</w:t>
            </w:r>
          </w:p>
        </w:tc>
      </w:tr>
      <w:tr w:rsidR="00016DCD" w:rsidRPr="00016DCD" w:rsidTr="009E090E">
        <w:trPr>
          <w:trHeight w:val="1094"/>
        </w:trPr>
        <w:tc>
          <w:tcPr>
            <w:tcW w:w="3686"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Работа с родителями по самореализации личности их детей</w:t>
            </w:r>
          </w:p>
        </w:tc>
        <w:tc>
          <w:tcPr>
            <w:tcW w:w="184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Заведующий,</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702" w:type="dxa"/>
            <w:gridSpan w:val="4"/>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 годовым планам</w:t>
            </w:r>
          </w:p>
        </w:tc>
        <w:tc>
          <w:tcPr>
            <w:tcW w:w="3545"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Увеличение доли родителей, с высоким уровнем участия в социально-культурных событиях по самореализации личности их детей</w:t>
            </w:r>
          </w:p>
        </w:tc>
      </w:tr>
      <w:tr w:rsidR="00016DCD" w:rsidRPr="00016DCD" w:rsidTr="009E090E">
        <w:trPr>
          <w:trHeight w:val="824"/>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Разработка механизма индивидуальных достижений воспитанников (портфолио)</w:t>
            </w:r>
          </w:p>
        </w:tc>
        <w:tc>
          <w:tcPr>
            <w:tcW w:w="184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Родители</w:t>
            </w:r>
          </w:p>
          <w:p w:rsidR="00016DCD" w:rsidRPr="00016DCD" w:rsidRDefault="00016DCD" w:rsidP="009E090E">
            <w:pPr>
              <w:jc w:val="both"/>
              <w:rPr>
                <w:rFonts w:ascii="Times New Roman" w:hAnsi="Times New Roman" w:cs="Times New Roman"/>
                <w:sz w:val="28"/>
                <w:szCs w:val="28"/>
              </w:rPr>
            </w:pPr>
          </w:p>
        </w:tc>
        <w:tc>
          <w:tcPr>
            <w:tcW w:w="1702" w:type="dxa"/>
            <w:gridSpan w:val="4"/>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постоянно</w:t>
            </w:r>
          </w:p>
        </w:tc>
        <w:tc>
          <w:tcPr>
            <w:tcW w:w="354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Сформированная мотивация успешности у воспитанников с разными возможностями</w:t>
            </w:r>
          </w:p>
        </w:tc>
      </w:tr>
      <w:tr w:rsidR="00016DCD" w:rsidRPr="00016DCD" w:rsidTr="009E090E">
        <w:trPr>
          <w:trHeight w:val="1936"/>
        </w:trPr>
        <w:tc>
          <w:tcPr>
            <w:tcW w:w="3686" w:type="dxa"/>
          </w:tcPr>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Мониторинг  условий для организации образовательного процесса с учетом многообразия индивидуальных детских возможностей и способностей.</w:t>
            </w:r>
          </w:p>
          <w:p w:rsidR="00016DCD" w:rsidRPr="00016DCD" w:rsidRDefault="00016DCD" w:rsidP="00A1477E">
            <w:pPr>
              <w:rPr>
                <w:rFonts w:ascii="Times New Roman" w:hAnsi="Times New Roman" w:cs="Times New Roman"/>
                <w:sz w:val="28"/>
                <w:szCs w:val="28"/>
              </w:rPr>
            </w:pPr>
            <w:r w:rsidRPr="00016DCD">
              <w:rPr>
                <w:rFonts w:ascii="Times New Roman" w:hAnsi="Times New Roman" w:cs="Times New Roman"/>
                <w:sz w:val="28"/>
                <w:szCs w:val="28"/>
              </w:rPr>
              <w:t xml:space="preserve">Мониторинг  успешности воспитанников </w:t>
            </w:r>
          </w:p>
        </w:tc>
        <w:tc>
          <w:tcPr>
            <w:tcW w:w="1840"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Мониторинговая группа</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старший воспитатель</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Педагогический коллектив</w:t>
            </w:r>
          </w:p>
        </w:tc>
        <w:tc>
          <w:tcPr>
            <w:tcW w:w="1702" w:type="dxa"/>
            <w:gridSpan w:val="4"/>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Ежегодно</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в соответствии с планом</w:t>
            </w:r>
          </w:p>
        </w:tc>
        <w:tc>
          <w:tcPr>
            <w:tcW w:w="3545" w:type="dxa"/>
          </w:tcPr>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Анализ результатов мониторинга.</w:t>
            </w:r>
          </w:p>
          <w:p w:rsidR="00016DCD" w:rsidRPr="00016DCD" w:rsidRDefault="00016DCD" w:rsidP="009E090E">
            <w:pPr>
              <w:jc w:val="both"/>
              <w:rPr>
                <w:rFonts w:ascii="Times New Roman" w:hAnsi="Times New Roman" w:cs="Times New Roman"/>
                <w:sz w:val="28"/>
                <w:szCs w:val="28"/>
              </w:rPr>
            </w:pPr>
            <w:r w:rsidRPr="00016DCD">
              <w:rPr>
                <w:rFonts w:ascii="Times New Roman" w:hAnsi="Times New Roman" w:cs="Times New Roman"/>
                <w:sz w:val="28"/>
                <w:szCs w:val="28"/>
              </w:rPr>
              <w:t>Определение перспектив деятельности.</w:t>
            </w:r>
          </w:p>
        </w:tc>
      </w:tr>
    </w:tbl>
    <w:p w:rsidR="00A1477E" w:rsidRDefault="00A1477E" w:rsidP="00016DCD">
      <w:pPr>
        <w:jc w:val="center"/>
        <w:rPr>
          <w:rFonts w:ascii="Times New Roman" w:hAnsi="Times New Roman" w:cs="Times New Roman"/>
          <w:b/>
          <w:sz w:val="28"/>
          <w:szCs w:val="28"/>
        </w:rPr>
      </w:pPr>
    </w:p>
    <w:p w:rsidR="00016DCD" w:rsidRPr="00016DCD" w:rsidRDefault="00016DCD" w:rsidP="00016DCD">
      <w:pPr>
        <w:jc w:val="center"/>
        <w:rPr>
          <w:rFonts w:ascii="Times New Roman" w:hAnsi="Times New Roman" w:cs="Times New Roman"/>
          <w:b/>
          <w:sz w:val="28"/>
          <w:szCs w:val="28"/>
        </w:rPr>
      </w:pPr>
      <w:r w:rsidRPr="00016DCD">
        <w:rPr>
          <w:rFonts w:ascii="Times New Roman" w:hAnsi="Times New Roman" w:cs="Times New Roman"/>
          <w:b/>
          <w:sz w:val="28"/>
          <w:szCs w:val="28"/>
        </w:rPr>
        <w:t>8.Финансирование Программы развития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1276"/>
        <w:gridCol w:w="1276"/>
        <w:gridCol w:w="1276"/>
        <w:gridCol w:w="1417"/>
        <w:gridCol w:w="1240"/>
      </w:tblGrid>
      <w:tr w:rsidR="00016DCD" w:rsidRPr="00016DCD" w:rsidTr="009E090E">
        <w:trPr>
          <w:trHeight w:val="335"/>
        </w:trPr>
        <w:tc>
          <w:tcPr>
            <w:tcW w:w="4394" w:type="dxa"/>
            <w:shd w:val="clear" w:color="auto" w:fill="auto"/>
          </w:tcPr>
          <w:p w:rsidR="00016DCD" w:rsidRPr="00016DCD" w:rsidRDefault="00BC6D80" w:rsidP="009E090E">
            <w:pPr>
              <w:ind w:left="360"/>
              <w:jc w:val="center"/>
              <w:rPr>
                <w:rFonts w:ascii="Times New Roman" w:hAnsi="Times New Roman" w:cs="Times New Roman"/>
                <w:b/>
                <w:sz w:val="28"/>
                <w:szCs w:val="28"/>
              </w:rPr>
            </w:pPr>
            <w:r>
              <w:rPr>
                <w:rFonts w:ascii="Times New Roman" w:hAnsi="Times New Roman" w:cs="Times New Roman"/>
                <w:b/>
                <w:sz w:val="28"/>
                <w:szCs w:val="28"/>
              </w:rPr>
              <w:t>Показатели</w:t>
            </w:r>
          </w:p>
        </w:tc>
        <w:tc>
          <w:tcPr>
            <w:tcW w:w="1276"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2015</w:t>
            </w:r>
          </w:p>
        </w:tc>
        <w:tc>
          <w:tcPr>
            <w:tcW w:w="1276"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2016</w:t>
            </w:r>
          </w:p>
        </w:tc>
        <w:tc>
          <w:tcPr>
            <w:tcW w:w="1276"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2017</w:t>
            </w:r>
          </w:p>
        </w:tc>
        <w:tc>
          <w:tcPr>
            <w:tcW w:w="1417"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2018</w:t>
            </w:r>
          </w:p>
        </w:tc>
        <w:tc>
          <w:tcPr>
            <w:tcW w:w="1240" w:type="dxa"/>
            <w:shd w:val="clear" w:color="auto" w:fill="auto"/>
          </w:tcPr>
          <w:p w:rsidR="00016DCD" w:rsidRPr="00016DCD" w:rsidRDefault="00016DCD" w:rsidP="009E090E">
            <w:pPr>
              <w:jc w:val="center"/>
              <w:rPr>
                <w:rFonts w:ascii="Times New Roman" w:hAnsi="Times New Roman" w:cs="Times New Roman"/>
                <w:b/>
                <w:sz w:val="28"/>
                <w:szCs w:val="28"/>
              </w:rPr>
            </w:pPr>
            <w:r w:rsidRPr="00016DCD">
              <w:rPr>
                <w:rFonts w:ascii="Times New Roman" w:hAnsi="Times New Roman" w:cs="Times New Roman"/>
                <w:b/>
                <w:sz w:val="28"/>
                <w:szCs w:val="28"/>
              </w:rPr>
              <w:t>2019</w:t>
            </w:r>
          </w:p>
        </w:tc>
      </w:tr>
      <w:tr w:rsidR="00016DCD" w:rsidRPr="00016DCD" w:rsidTr="009E090E">
        <w:trPr>
          <w:trHeight w:val="853"/>
        </w:trPr>
        <w:tc>
          <w:tcPr>
            <w:tcW w:w="4394" w:type="dxa"/>
            <w:shd w:val="clear" w:color="auto" w:fill="auto"/>
          </w:tcPr>
          <w:p w:rsidR="00016DCD" w:rsidRPr="00016DCD" w:rsidRDefault="00016DCD" w:rsidP="009E090E">
            <w:pPr>
              <w:ind w:left="360"/>
              <w:jc w:val="center"/>
              <w:rPr>
                <w:rFonts w:ascii="Times New Roman" w:hAnsi="Times New Roman" w:cs="Times New Roman"/>
                <w:sz w:val="28"/>
                <w:szCs w:val="28"/>
              </w:rPr>
            </w:pPr>
            <w:r w:rsidRPr="00016DCD">
              <w:rPr>
                <w:rFonts w:ascii="Times New Roman" w:hAnsi="Times New Roman" w:cs="Times New Roman"/>
                <w:sz w:val="28"/>
                <w:szCs w:val="28"/>
              </w:rPr>
              <w:t xml:space="preserve"> Процент средств нормативного финансирования, направленных на развитие учреждения</w:t>
            </w:r>
          </w:p>
        </w:tc>
        <w:tc>
          <w:tcPr>
            <w:tcW w:w="1276"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70%</w:t>
            </w:r>
          </w:p>
        </w:tc>
        <w:tc>
          <w:tcPr>
            <w:tcW w:w="1276"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73%</w:t>
            </w:r>
          </w:p>
        </w:tc>
        <w:tc>
          <w:tcPr>
            <w:tcW w:w="1276"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75%</w:t>
            </w:r>
          </w:p>
        </w:tc>
        <w:tc>
          <w:tcPr>
            <w:tcW w:w="1417"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77%</w:t>
            </w:r>
          </w:p>
        </w:tc>
        <w:tc>
          <w:tcPr>
            <w:tcW w:w="1240"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80%</w:t>
            </w:r>
          </w:p>
        </w:tc>
      </w:tr>
      <w:tr w:rsidR="00016DCD" w:rsidRPr="00016DCD" w:rsidTr="009E090E">
        <w:trPr>
          <w:trHeight w:val="707"/>
        </w:trPr>
        <w:tc>
          <w:tcPr>
            <w:tcW w:w="4394"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Привлечение дополнительных финансовых средств*</w:t>
            </w:r>
          </w:p>
        </w:tc>
        <w:tc>
          <w:tcPr>
            <w:tcW w:w="1276"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0,2 %</w:t>
            </w:r>
          </w:p>
        </w:tc>
        <w:tc>
          <w:tcPr>
            <w:tcW w:w="1276"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0,4%</w:t>
            </w:r>
          </w:p>
        </w:tc>
        <w:tc>
          <w:tcPr>
            <w:tcW w:w="1276"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0,6%</w:t>
            </w:r>
          </w:p>
        </w:tc>
        <w:tc>
          <w:tcPr>
            <w:tcW w:w="1417"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0,8%</w:t>
            </w:r>
          </w:p>
        </w:tc>
        <w:tc>
          <w:tcPr>
            <w:tcW w:w="1240" w:type="dxa"/>
            <w:shd w:val="clear" w:color="auto" w:fill="auto"/>
          </w:tcPr>
          <w:p w:rsidR="00016DCD" w:rsidRPr="00016DCD" w:rsidRDefault="00016DCD" w:rsidP="009E090E">
            <w:pPr>
              <w:jc w:val="center"/>
              <w:rPr>
                <w:rFonts w:ascii="Times New Roman" w:hAnsi="Times New Roman" w:cs="Times New Roman"/>
                <w:sz w:val="28"/>
                <w:szCs w:val="28"/>
              </w:rPr>
            </w:pPr>
            <w:r w:rsidRPr="00016DCD">
              <w:rPr>
                <w:rFonts w:ascii="Times New Roman" w:hAnsi="Times New Roman" w:cs="Times New Roman"/>
                <w:sz w:val="28"/>
                <w:szCs w:val="28"/>
              </w:rPr>
              <w:t>0,9%</w:t>
            </w:r>
          </w:p>
        </w:tc>
      </w:tr>
    </w:tbl>
    <w:p w:rsidR="00016DCD" w:rsidRPr="00016DCD" w:rsidRDefault="00016DCD" w:rsidP="00016DCD">
      <w:pPr>
        <w:ind w:left="720"/>
        <w:rPr>
          <w:rFonts w:ascii="Times New Roman" w:hAnsi="Times New Roman" w:cs="Times New Roman"/>
          <w:sz w:val="28"/>
          <w:szCs w:val="28"/>
        </w:rPr>
      </w:pPr>
    </w:p>
    <w:p w:rsidR="00016DCD" w:rsidRPr="00016DCD" w:rsidRDefault="00016DCD" w:rsidP="007F1118">
      <w:pPr>
        <w:ind w:left="720"/>
        <w:jc w:val="both"/>
        <w:rPr>
          <w:rFonts w:ascii="Times New Roman" w:hAnsi="Times New Roman" w:cs="Times New Roman"/>
          <w:b/>
          <w:sz w:val="28"/>
          <w:szCs w:val="28"/>
          <w:u w:val="single"/>
        </w:rPr>
      </w:pPr>
      <w:r w:rsidRPr="00016DCD">
        <w:rPr>
          <w:rFonts w:ascii="Times New Roman" w:hAnsi="Times New Roman" w:cs="Times New Roman"/>
          <w:sz w:val="28"/>
          <w:szCs w:val="28"/>
        </w:rPr>
        <w:t>*Объём  привлеченных до</w:t>
      </w:r>
      <w:r w:rsidR="00BC6D80">
        <w:rPr>
          <w:rFonts w:ascii="Times New Roman" w:hAnsi="Times New Roman" w:cs="Times New Roman"/>
          <w:sz w:val="28"/>
          <w:szCs w:val="28"/>
        </w:rPr>
        <w:t>полнительных финансовых средств</w:t>
      </w:r>
      <w:r w:rsidRPr="00016DCD">
        <w:rPr>
          <w:rFonts w:ascii="Times New Roman" w:hAnsi="Times New Roman" w:cs="Times New Roman"/>
          <w:sz w:val="28"/>
          <w:szCs w:val="28"/>
        </w:rPr>
        <w:t xml:space="preserve">, указан в процентном соотношении  к  ежегодному нормативному финансированию ДОУ. </w:t>
      </w:r>
    </w:p>
    <w:p w:rsidR="00B44F0C" w:rsidRDefault="00B44F0C"/>
    <w:sectPr w:rsidR="00B44F0C" w:rsidSect="009E090E">
      <w:pgSz w:w="11906" w:h="16838"/>
      <w:pgMar w:top="454" w:right="454" w:bottom="397"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FC8"/>
    <w:multiLevelType w:val="hybridMultilevel"/>
    <w:tmpl w:val="71ECCD0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E7F78"/>
    <w:multiLevelType w:val="hybridMultilevel"/>
    <w:tmpl w:val="E08CE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F1ECF"/>
    <w:multiLevelType w:val="hybridMultilevel"/>
    <w:tmpl w:val="CF1AD004"/>
    <w:lvl w:ilvl="0" w:tplc="9F760A42">
      <w:start w:val="1"/>
      <w:numFmt w:val="bullet"/>
      <w:lvlText w:val=""/>
      <w:lvlJc w:val="left"/>
      <w:pPr>
        <w:ind w:left="228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
    <w:nsid w:val="1097354D"/>
    <w:multiLevelType w:val="hybridMultilevel"/>
    <w:tmpl w:val="FA16EA0C"/>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4">
    <w:nsid w:val="127F4930"/>
    <w:multiLevelType w:val="hybridMultilevel"/>
    <w:tmpl w:val="E1FE8B4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
    <w:nsid w:val="14635FB8"/>
    <w:multiLevelType w:val="hybridMultilevel"/>
    <w:tmpl w:val="A1826F6E"/>
    <w:lvl w:ilvl="0" w:tplc="04190001">
      <w:start w:val="1"/>
      <w:numFmt w:val="bullet"/>
      <w:lvlText w:val=""/>
      <w:lvlJc w:val="left"/>
      <w:pPr>
        <w:ind w:left="4080" w:hanging="360"/>
      </w:pPr>
      <w:rPr>
        <w:rFonts w:ascii="Symbol" w:hAnsi="Symbol" w:cs="Symbol" w:hint="default"/>
      </w:rPr>
    </w:lvl>
    <w:lvl w:ilvl="1" w:tplc="04190003" w:tentative="1">
      <w:start w:val="1"/>
      <w:numFmt w:val="bullet"/>
      <w:lvlText w:val="o"/>
      <w:lvlJc w:val="left"/>
      <w:pPr>
        <w:ind w:left="4800" w:hanging="360"/>
      </w:pPr>
      <w:rPr>
        <w:rFonts w:ascii="Courier New" w:hAnsi="Courier New" w:cs="Courier New" w:hint="default"/>
      </w:rPr>
    </w:lvl>
    <w:lvl w:ilvl="2" w:tplc="04190005" w:tentative="1">
      <w:start w:val="1"/>
      <w:numFmt w:val="bullet"/>
      <w:lvlText w:val=""/>
      <w:lvlJc w:val="left"/>
      <w:pPr>
        <w:ind w:left="5520" w:hanging="360"/>
      </w:pPr>
      <w:rPr>
        <w:rFonts w:ascii="Wingdings" w:hAnsi="Wingdings" w:hint="default"/>
      </w:rPr>
    </w:lvl>
    <w:lvl w:ilvl="3" w:tplc="04190001" w:tentative="1">
      <w:start w:val="1"/>
      <w:numFmt w:val="bullet"/>
      <w:lvlText w:val=""/>
      <w:lvlJc w:val="left"/>
      <w:pPr>
        <w:ind w:left="6240" w:hanging="360"/>
      </w:pPr>
      <w:rPr>
        <w:rFonts w:ascii="Symbol" w:hAnsi="Symbol" w:hint="default"/>
      </w:rPr>
    </w:lvl>
    <w:lvl w:ilvl="4" w:tplc="04190003" w:tentative="1">
      <w:start w:val="1"/>
      <w:numFmt w:val="bullet"/>
      <w:lvlText w:val="o"/>
      <w:lvlJc w:val="left"/>
      <w:pPr>
        <w:ind w:left="6960" w:hanging="360"/>
      </w:pPr>
      <w:rPr>
        <w:rFonts w:ascii="Courier New" w:hAnsi="Courier New" w:cs="Courier New" w:hint="default"/>
      </w:rPr>
    </w:lvl>
    <w:lvl w:ilvl="5" w:tplc="04190005" w:tentative="1">
      <w:start w:val="1"/>
      <w:numFmt w:val="bullet"/>
      <w:lvlText w:val=""/>
      <w:lvlJc w:val="left"/>
      <w:pPr>
        <w:ind w:left="7680" w:hanging="360"/>
      </w:pPr>
      <w:rPr>
        <w:rFonts w:ascii="Wingdings" w:hAnsi="Wingdings" w:hint="default"/>
      </w:rPr>
    </w:lvl>
    <w:lvl w:ilvl="6" w:tplc="04190001" w:tentative="1">
      <w:start w:val="1"/>
      <w:numFmt w:val="bullet"/>
      <w:lvlText w:val=""/>
      <w:lvlJc w:val="left"/>
      <w:pPr>
        <w:ind w:left="8400" w:hanging="360"/>
      </w:pPr>
      <w:rPr>
        <w:rFonts w:ascii="Symbol" w:hAnsi="Symbol" w:hint="default"/>
      </w:rPr>
    </w:lvl>
    <w:lvl w:ilvl="7" w:tplc="04190003" w:tentative="1">
      <w:start w:val="1"/>
      <w:numFmt w:val="bullet"/>
      <w:lvlText w:val="o"/>
      <w:lvlJc w:val="left"/>
      <w:pPr>
        <w:ind w:left="9120" w:hanging="360"/>
      </w:pPr>
      <w:rPr>
        <w:rFonts w:ascii="Courier New" w:hAnsi="Courier New" w:cs="Courier New" w:hint="default"/>
      </w:rPr>
    </w:lvl>
    <w:lvl w:ilvl="8" w:tplc="04190005" w:tentative="1">
      <w:start w:val="1"/>
      <w:numFmt w:val="bullet"/>
      <w:lvlText w:val=""/>
      <w:lvlJc w:val="left"/>
      <w:pPr>
        <w:ind w:left="9840" w:hanging="360"/>
      </w:pPr>
      <w:rPr>
        <w:rFonts w:ascii="Wingdings" w:hAnsi="Wingdings" w:hint="default"/>
      </w:rPr>
    </w:lvl>
  </w:abstractNum>
  <w:abstractNum w:abstractNumId="6">
    <w:nsid w:val="1AB36C7E"/>
    <w:multiLevelType w:val="hybridMultilevel"/>
    <w:tmpl w:val="C56667AA"/>
    <w:lvl w:ilvl="0" w:tplc="F36C3B1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9105F"/>
    <w:multiLevelType w:val="hybridMultilevel"/>
    <w:tmpl w:val="EC9E137C"/>
    <w:lvl w:ilvl="0" w:tplc="04190001">
      <w:start w:val="1"/>
      <w:numFmt w:val="bullet"/>
      <w:lvlText w:val=""/>
      <w:lvlJc w:val="left"/>
      <w:pPr>
        <w:ind w:left="1902" w:hanging="360"/>
      </w:pPr>
      <w:rPr>
        <w:rFonts w:ascii="Symbol" w:hAnsi="Symbol" w:hint="default"/>
      </w:rPr>
    </w:lvl>
    <w:lvl w:ilvl="1" w:tplc="04190003" w:tentative="1">
      <w:start w:val="1"/>
      <w:numFmt w:val="bullet"/>
      <w:lvlText w:val="o"/>
      <w:lvlJc w:val="left"/>
      <w:pPr>
        <w:ind w:left="2622" w:hanging="360"/>
      </w:pPr>
      <w:rPr>
        <w:rFonts w:ascii="Courier New" w:hAnsi="Courier New" w:cs="Courier New" w:hint="default"/>
      </w:rPr>
    </w:lvl>
    <w:lvl w:ilvl="2" w:tplc="04190005" w:tentative="1">
      <w:start w:val="1"/>
      <w:numFmt w:val="bullet"/>
      <w:lvlText w:val=""/>
      <w:lvlJc w:val="left"/>
      <w:pPr>
        <w:ind w:left="3342" w:hanging="360"/>
      </w:pPr>
      <w:rPr>
        <w:rFonts w:ascii="Wingdings" w:hAnsi="Wingdings" w:hint="default"/>
      </w:rPr>
    </w:lvl>
    <w:lvl w:ilvl="3" w:tplc="04190001" w:tentative="1">
      <w:start w:val="1"/>
      <w:numFmt w:val="bullet"/>
      <w:lvlText w:val=""/>
      <w:lvlJc w:val="left"/>
      <w:pPr>
        <w:ind w:left="4062" w:hanging="360"/>
      </w:pPr>
      <w:rPr>
        <w:rFonts w:ascii="Symbol" w:hAnsi="Symbol" w:hint="default"/>
      </w:rPr>
    </w:lvl>
    <w:lvl w:ilvl="4" w:tplc="04190003" w:tentative="1">
      <w:start w:val="1"/>
      <w:numFmt w:val="bullet"/>
      <w:lvlText w:val="o"/>
      <w:lvlJc w:val="left"/>
      <w:pPr>
        <w:ind w:left="4782" w:hanging="360"/>
      </w:pPr>
      <w:rPr>
        <w:rFonts w:ascii="Courier New" w:hAnsi="Courier New" w:cs="Courier New" w:hint="default"/>
      </w:rPr>
    </w:lvl>
    <w:lvl w:ilvl="5" w:tplc="04190005" w:tentative="1">
      <w:start w:val="1"/>
      <w:numFmt w:val="bullet"/>
      <w:lvlText w:val=""/>
      <w:lvlJc w:val="left"/>
      <w:pPr>
        <w:ind w:left="5502" w:hanging="360"/>
      </w:pPr>
      <w:rPr>
        <w:rFonts w:ascii="Wingdings" w:hAnsi="Wingdings" w:hint="default"/>
      </w:rPr>
    </w:lvl>
    <w:lvl w:ilvl="6" w:tplc="04190001" w:tentative="1">
      <w:start w:val="1"/>
      <w:numFmt w:val="bullet"/>
      <w:lvlText w:val=""/>
      <w:lvlJc w:val="left"/>
      <w:pPr>
        <w:ind w:left="6222" w:hanging="360"/>
      </w:pPr>
      <w:rPr>
        <w:rFonts w:ascii="Symbol" w:hAnsi="Symbol" w:hint="default"/>
      </w:rPr>
    </w:lvl>
    <w:lvl w:ilvl="7" w:tplc="04190003" w:tentative="1">
      <w:start w:val="1"/>
      <w:numFmt w:val="bullet"/>
      <w:lvlText w:val="o"/>
      <w:lvlJc w:val="left"/>
      <w:pPr>
        <w:ind w:left="6942" w:hanging="360"/>
      </w:pPr>
      <w:rPr>
        <w:rFonts w:ascii="Courier New" w:hAnsi="Courier New" w:cs="Courier New" w:hint="default"/>
      </w:rPr>
    </w:lvl>
    <w:lvl w:ilvl="8" w:tplc="04190005" w:tentative="1">
      <w:start w:val="1"/>
      <w:numFmt w:val="bullet"/>
      <w:lvlText w:val=""/>
      <w:lvlJc w:val="left"/>
      <w:pPr>
        <w:ind w:left="7662" w:hanging="360"/>
      </w:pPr>
      <w:rPr>
        <w:rFonts w:ascii="Wingdings" w:hAnsi="Wingdings" w:hint="default"/>
      </w:rPr>
    </w:lvl>
  </w:abstractNum>
  <w:abstractNum w:abstractNumId="8">
    <w:nsid w:val="28353CEA"/>
    <w:multiLevelType w:val="hybridMultilevel"/>
    <w:tmpl w:val="201C5B9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
    <w:nsid w:val="2A2C0F7A"/>
    <w:multiLevelType w:val="hybridMultilevel"/>
    <w:tmpl w:val="E6F027F2"/>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FCC5BA0"/>
    <w:multiLevelType w:val="hybridMultilevel"/>
    <w:tmpl w:val="7A30F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0587B"/>
    <w:multiLevelType w:val="hybridMultilevel"/>
    <w:tmpl w:val="4F224FEC"/>
    <w:lvl w:ilvl="0" w:tplc="FA320594">
      <w:start w:val="1"/>
      <w:numFmt w:val="bullet"/>
      <w:lvlText w:val=""/>
      <w:lvlJc w:val="left"/>
      <w:pPr>
        <w:ind w:left="1166" w:hanging="360"/>
      </w:pPr>
      <w:rPr>
        <w:rFonts w:ascii="Symbol" w:hAnsi="Symbol" w:cs="Symbol" w:hint="default"/>
        <w:color w:val="auto"/>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2">
    <w:nsid w:val="35F37A1C"/>
    <w:multiLevelType w:val="hybridMultilevel"/>
    <w:tmpl w:val="03845568"/>
    <w:lvl w:ilvl="0" w:tplc="E5C45124">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D6A16"/>
    <w:multiLevelType w:val="hybridMultilevel"/>
    <w:tmpl w:val="459CC5D8"/>
    <w:lvl w:ilvl="0" w:tplc="FA320594">
      <w:start w:val="1"/>
      <w:numFmt w:val="bullet"/>
      <w:lvlText w:val=""/>
      <w:lvlJc w:val="left"/>
      <w:pPr>
        <w:ind w:left="720" w:hanging="360"/>
      </w:pPr>
      <w:rPr>
        <w:rFonts w:ascii="Symbol" w:hAnsi="Symbol" w:cs="Symbol" w:hint="default"/>
        <w:color w:val="auto"/>
      </w:rPr>
    </w:lvl>
    <w:lvl w:ilvl="1" w:tplc="FA320594">
      <w:start w:val="1"/>
      <w:numFmt w:val="bullet"/>
      <w:lvlText w:val=""/>
      <w:lvlJc w:val="left"/>
      <w:pPr>
        <w:ind w:left="1440" w:hanging="360"/>
      </w:pPr>
      <w:rPr>
        <w:rFonts w:ascii="Symbol" w:hAnsi="Symbol" w:cs="Symbol"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4EC5F1B"/>
    <w:multiLevelType w:val="hybridMultilevel"/>
    <w:tmpl w:val="E1CE2594"/>
    <w:lvl w:ilvl="0" w:tplc="04190001">
      <w:start w:val="1"/>
      <w:numFmt w:val="bullet"/>
      <w:lvlText w:val=""/>
      <w:lvlJc w:val="left"/>
      <w:pPr>
        <w:ind w:left="2204"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15">
    <w:nsid w:val="4C0D568F"/>
    <w:multiLevelType w:val="hybridMultilevel"/>
    <w:tmpl w:val="68D8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0605D"/>
    <w:multiLevelType w:val="hybridMultilevel"/>
    <w:tmpl w:val="4AECB64A"/>
    <w:lvl w:ilvl="0" w:tplc="04190001">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57470C65"/>
    <w:multiLevelType w:val="hybridMultilevel"/>
    <w:tmpl w:val="BFE439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A307A6"/>
    <w:multiLevelType w:val="hybridMultilevel"/>
    <w:tmpl w:val="018244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60DC3134"/>
    <w:multiLevelType w:val="hybridMultilevel"/>
    <w:tmpl w:val="AF40D3E0"/>
    <w:lvl w:ilvl="0" w:tplc="04190001">
      <w:start w:val="1"/>
      <w:numFmt w:val="bullet"/>
      <w:lvlText w:val=""/>
      <w:lvlJc w:val="left"/>
      <w:pPr>
        <w:ind w:left="720" w:hanging="360"/>
      </w:pPr>
      <w:rPr>
        <w:rFonts w:ascii="Symbol" w:hAnsi="Symbol" w:cs="Symbol" w:hint="default"/>
      </w:rPr>
    </w:lvl>
    <w:lvl w:ilvl="1" w:tplc="FA320594">
      <w:start w:val="1"/>
      <w:numFmt w:val="bullet"/>
      <w:lvlText w:val=""/>
      <w:lvlJc w:val="left"/>
      <w:pPr>
        <w:ind w:left="1440" w:hanging="360"/>
      </w:pPr>
      <w:rPr>
        <w:rFonts w:ascii="Symbol" w:hAnsi="Symbol" w:cs="Symbol"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5275970"/>
    <w:multiLevelType w:val="hybridMultilevel"/>
    <w:tmpl w:val="3F60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75D72"/>
    <w:multiLevelType w:val="hybridMultilevel"/>
    <w:tmpl w:val="6EC4DDE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1F5A80"/>
    <w:multiLevelType w:val="hybridMultilevel"/>
    <w:tmpl w:val="43C89A6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F3C1901"/>
    <w:multiLevelType w:val="hybridMultilevel"/>
    <w:tmpl w:val="C0089F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012387C"/>
    <w:multiLevelType w:val="hybridMultilevel"/>
    <w:tmpl w:val="391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D15671"/>
    <w:multiLevelType w:val="hybridMultilevel"/>
    <w:tmpl w:val="0B82E7BA"/>
    <w:lvl w:ilvl="0" w:tplc="FA320594">
      <w:start w:val="1"/>
      <w:numFmt w:val="bullet"/>
      <w:lvlText w:val=""/>
      <w:lvlJc w:val="left"/>
      <w:pPr>
        <w:ind w:left="360" w:hanging="360"/>
      </w:pPr>
      <w:rPr>
        <w:rFonts w:ascii="Symbol" w:hAnsi="Symbol" w:cs="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72FC0812"/>
    <w:multiLevelType w:val="hybridMultilevel"/>
    <w:tmpl w:val="079EB0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606DA3"/>
    <w:multiLevelType w:val="hybridMultilevel"/>
    <w:tmpl w:val="42FC33C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73CA6D96"/>
    <w:multiLevelType w:val="hybridMultilevel"/>
    <w:tmpl w:val="2A8A60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84B2CAB"/>
    <w:multiLevelType w:val="hybridMultilevel"/>
    <w:tmpl w:val="AA0E6868"/>
    <w:lvl w:ilvl="0" w:tplc="04190001">
      <w:start w:val="1"/>
      <w:numFmt w:val="bullet"/>
      <w:lvlText w:val=""/>
      <w:lvlJc w:val="left"/>
      <w:pPr>
        <w:ind w:left="3555" w:hanging="360"/>
      </w:pPr>
      <w:rPr>
        <w:rFonts w:ascii="Symbol" w:hAnsi="Symbol" w:cs="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0">
    <w:nsid w:val="788D1E2F"/>
    <w:multiLevelType w:val="hybridMultilevel"/>
    <w:tmpl w:val="6C0E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A721D0"/>
    <w:multiLevelType w:val="hybridMultilevel"/>
    <w:tmpl w:val="9E06E0A8"/>
    <w:lvl w:ilvl="0" w:tplc="04190001">
      <w:start w:val="1"/>
      <w:numFmt w:val="bullet"/>
      <w:lvlText w:val=""/>
      <w:lvlJc w:val="left"/>
      <w:pPr>
        <w:ind w:left="3960" w:hanging="360"/>
      </w:pPr>
      <w:rPr>
        <w:rFonts w:ascii="Symbol" w:hAnsi="Symbol" w:cs="Symbol"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32">
    <w:nsid w:val="7CA34F53"/>
    <w:multiLevelType w:val="hybridMultilevel"/>
    <w:tmpl w:val="F5B6CE9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372569"/>
    <w:multiLevelType w:val="hybridMultilevel"/>
    <w:tmpl w:val="C9A6977E"/>
    <w:lvl w:ilvl="0" w:tplc="F5F8AEC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BB728F"/>
    <w:multiLevelType w:val="hybridMultilevel"/>
    <w:tmpl w:val="6D62A702"/>
    <w:lvl w:ilvl="0" w:tplc="FA320594">
      <w:start w:val="1"/>
      <w:numFmt w:val="bullet"/>
      <w:lvlText w:val=""/>
      <w:lvlJc w:val="left"/>
      <w:pPr>
        <w:ind w:left="1490" w:hanging="360"/>
      </w:pPr>
      <w:rPr>
        <w:rFonts w:ascii="Symbol" w:hAnsi="Symbol" w:cs="Symbol" w:hint="default"/>
        <w:color w:val="auto"/>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num w:numId="1">
    <w:abstractNumId w:val="12"/>
  </w:num>
  <w:num w:numId="2">
    <w:abstractNumId w:val="26"/>
  </w:num>
  <w:num w:numId="3">
    <w:abstractNumId w:val="33"/>
  </w:num>
  <w:num w:numId="4">
    <w:abstractNumId w:val="17"/>
  </w:num>
  <w:num w:numId="5">
    <w:abstractNumId w:val="30"/>
  </w:num>
  <w:num w:numId="6">
    <w:abstractNumId w:val="22"/>
  </w:num>
  <w:num w:numId="7">
    <w:abstractNumId w:val="14"/>
  </w:num>
  <w:num w:numId="8">
    <w:abstractNumId w:val="16"/>
  </w:num>
  <w:num w:numId="9">
    <w:abstractNumId w:val="9"/>
  </w:num>
  <w:num w:numId="10">
    <w:abstractNumId w:val="18"/>
  </w:num>
  <w:num w:numId="11">
    <w:abstractNumId w:val="19"/>
  </w:num>
  <w:num w:numId="12">
    <w:abstractNumId w:val="34"/>
  </w:num>
  <w:num w:numId="13">
    <w:abstractNumId w:val="15"/>
  </w:num>
  <w:num w:numId="14">
    <w:abstractNumId w:val="10"/>
  </w:num>
  <w:num w:numId="15">
    <w:abstractNumId w:val="1"/>
  </w:num>
  <w:num w:numId="16">
    <w:abstractNumId w:val="28"/>
  </w:num>
  <w:num w:numId="17">
    <w:abstractNumId w:val="3"/>
  </w:num>
  <w:num w:numId="18">
    <w:abstractNumId w:val="8"/>
  </w:num>
  <w:num w:numId="19">
    <w:abstractNumId w:val="4"/>
  </w:num>
  <w:num w:numId="20">
    <w:abstractNumId w:val="21"/>
  </w:num>
  <w:num w:numId="21">
    <w:abstractNumId w:val="29"/>
  </w:num>
  <w:num w:numId="22">
    <w:abstractNumId w:val="0"/>
  </w:num>
  <w:num w:numId="23">
    <w:abstractNumId w:val="32"/>
  </w:num>
  <w:num w:numId="24">
    <w:abstractNumId w:val="5"/>
  </w:num>
  <w:num w:numId="25">
    <w:abstractNumId w:val="31"/>
  </w:num>
  <w:num w:numId="26">
    <w:abstractNumId w:val="20"/>
  </w:num>
  <w:num w:numId="27">
    <w:abstractNumId w:val="23"/>
  </w:num>
  <w:num w:numId="28">
    <w:abstractNumId w:val="6"/>
  </w:num>
  <w:num w:numId="29">
    <w:abstractNumId w:val="2"/>
  </w:num>
  <w:num w:numId="30">
    <w:abstractNumId w:val="25"/>
  </w:num>
  <w:num w:numId="31">
    <w:abstractNumId w:val="13"/>
  </w:num>
  <w:num w:numId="32">
    <w:abstractNumId w:val="11"/>
  </w:num>
  <w:num w:numId="33">
    <w:abstractNumId w:val="27"/>
  </w:num>
  <w:num w:numId="34">
    <w:abstractNumId w:val="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DCD"/>
    <w:rsid w:val="00016DCD"/>
    <w:rsid w:val="00033C06"/>
    <w:rsid w:val="000E262C"/>
    <w:rsid w:val="0012670B"/>
    <w:rsid w:val="00151C6A"/>
    <w:rsid w:val="00172B7E"/>
    <w:rsid w:val="001812CF"/>
    <w:rsid w:val="001A5512"/>
    <w:rsid w:val="001D40BA"/>
    <w:rsid w:val="001E011F"/>
    <w:rsid w:val="002B04C7"/>
    <w:rsid w:val="002E5ADC"/>
    <w:rsid w:val="0031285C"/>
    <w:rsid w:val="003463DF"/>
    <w:rsid w:val="003972F8"/>
    <w:rsid w:val="003B0402"/>
    <w:rsid w:val="003E514F"/>
    <w:rsid w:val="004031FC"/>
    <w:rsid w:val="00483784"/>
    <w:rsid w:val="004D792C"/>
    <w:rsid w:val="00564272"/>
    <w:rsid w:val="005A4DE2"/>
    <w:rsid w:val="005F1F76"/>
    <w:rsid w:val="00600B9C"/>
    <w:rsid w:val="006425DD"/>
    <w:rsid w:val="00671635"/>
    <w:rsid w:val="00676F2C"/>
    <w:rsid w:val="00690402"/>
    <w:rsid w:val="006934D8"/>
    <w:rsid w:val="006D1964"/>
    <w:rsid w:val="006D26EA"/>
    <w:rsid w:val="006E7CD0"/>
    <w:rsid w:val="00725D40"/>
    <w:rsid w:val="007532B3"/>
    <w:rsid w:val="00781455"/>
    <w:rsid w:val="00793687"/>
    <w:rsid w:val="007A1BAA"/>
    <w:rsid w:val="007A247C"/>
    <w:rsid w:val="007C22B6"/>
    <w:rsid w:val="007E0945"/>
    <w:rsid w:val="007F1118"/>
    <w:rsid w:val="007F1F13"/>
    <w:rsid w:val="00810489"/>
    <w:rsid w:val="0081695F"/>
    <w:rsid w:val="00850EBD"/>
    <w:rsid w:val="00851575"/>
    <w:rsid w:val="00864B51"/>
    <w:rsid w:val="00875884"/>
    <w:rsid w:val="00920DF7"/>
    <w:rsid w:val="009431C7"/>
    <w:rsid w:val="00944B21"/>
    <w:rsid w:val="0098273E"/>
    <w:rsid w:val="009E090E"/>
    <w:rsid w:val="00A05FFC"/>
    <w:rsid w:val="00A1477E"/>
    <w:rsid w:val="00A51A16"/>
    <w:rsid w:val="00A74A30"/>
    <w:rsid w:val="00B355B9"/>
    <w:rsid w:val="00B44F0C"/>
    <w:rsid w:val="00BB0050"/>
    <w:rsid w:val="00BB449E"/>
    <w:rsid w:val="00BC6D80"/>
    <w:rsid w:val="00C34C7F"/>
    <w:rsid w:val="00C973C6"/>
    <w:rsid w:val="00CA3873"/>
    <w:rsid w:val="00CA64C9"/>
    <w:rsid w:val="00CD2087"/>
    <w:rsid w:val="00CE4682"/>
    <w:rsid w:val="00D03834"/>
    <w:rsid w:val="00D76711"/>
    <w:rsid w:val="00D96A99"/>
    <w:rsid w:val="00DA6612"/>
    <w:rsid w:val="00DD2B88"/>
    <w:rsid w:val="00DF6D8C"/>
    <w:rsid w:val="00E14F21"/>
    <w:rsid w:val="00ED2EA1"/>
    <w:rsid w:val="00ED4F75"/>
    <w:rsid w:val="00F14216"/>
    <w:rsid w:val="00F84395"/>
    <w:rsid w:val="00FF6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D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тиль таблицы1"/>
    <w:basedOn w:val="a1"/>
    <w:rsid w:val="00016DC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tblHeader/>
    </w:trPr>
    <w:tcPr>
      <w:vAlign w:val="center"/>
    </w:tcPr>
  </w:style>
  <w:style w:type="character" w:styleId="a4">
    <w:name w:val="Hyperlink"/>
    <w:rsid w:val="00016DCD"/>
    <w:rPr>
      <w:color w:val="0000FF"/>
      <w:u w:val="single"/>
    </w:rPr>
  </w:style>
  <w:style w:type="character" w:styleId="a5">
    <w:name w:val="FollowedHyperlink"/>
    <w:rsid w:val="00016DCD"/>
    <w:rPr>
      <w:color w:val="800080"/>
      <w:u w:val="single"/>
    </w:rPr>
  </w:style>
  <w:style w:type="paragraph" w:styleId="a6">
    <w:name w:val="List Paragraph"/>
    <w:basedOn w:val="a"/>
    <w:uiPriority w:val="99"/>
    <w:qFormat/>
    <w:rsid w:val="00016DCD"/>
    <w:pPr>
      <w:ind w:left="720"/>
      <w:contextualSpacing/>
    </w:pPr>
    <w:rPr>
      <w:rFonts w:ascii="Calibri" w:eastAsia="Times New Roman" w:hAnsi="Calibri" w:cs="Times New Roman"/>
    </w:rPr>
  </w:style>
  <w:style w:type="paragraph" w:styleId="a7">
    <w:name w:val="Balloon Text"/>
    <w:basedOn w:val="a"/>
    <w:link w:val="a8"/>
    <w:rsid w:val="00016DCD"/>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rsid w:val="00016DCD"/>
    <w:rPr>
      <w:rFonts w:ascii="Tahoma" w:eastAsia="Times New Roman" w:hAnsi="Tahoma" w:cs="Times New Roman"/>
      <w:sz w:val="16"/>
      <w:szCs w:val="16"/>
    </w:rPr>
  </w:style>
  <w:style w:type="paragraph" w:customStyle="1" w:styleId="10">
    <w:name w:val="Абзац списка1"/>
    <w:basedOn w:val="a"/>
    <w:uiPriority w:val="99"/>
    <w:rsid w:val="00016DCD"/>
    <w:pPr>
      <w:ind w:left="720"/>
    </w:pPr>
    <w:rPr>
      <w:rFonts w:ascii="Calibri" w:eastAsia="Times New Roman" w:hAnsi="Calibri" w:cs="Calibri"/>
      <w:lang w:eastAsia="en-US"/>
    </w:rPr>
  </w:style>
  <w:style w:type="paragraph" w:styleId="a9">
    <w:name w:val="footer"/>
    <w:basedOn w:val="a"/>
    <w:link w:val="aa"/>
    <w:uiPriority w:val="99"/>
    <w:rsid w:val="00016DCD"/>
    <w:pPr>
      <w:tabs>
        <w:tab w:val="center" w:pos="4677"/>
        <w:tab w:val="right" w:pos="9355"/>
      </w:tabs>
      <w:spacing w:after="0" w:line="240" w:lineRule="auto"/>
    </w:pPr>
    <w:rPr>
      <w:rFonts w:ascii="Times New Roman" w:eastAsia="Times New Roman" w:hAnsi="Times New Roman" w:cs="Times New Roman"/>
    </w:rPr>
  </w:style>
  <w:style w:type="character" w:customStyle="1" w:styleId="aa">
    <w:name w:val="Нижний колонтитул Знак"/>
    <w:basedOn w:val="a0"/>
    <w:link w:val="a9"/>
    <w:uiPriority w:val="99"/>
    <w:rsid w:val="00016DCD"/>
    <w:rPr>
      <w:rFonts w:ascii="Times New Roman" w:eastAsia="Times New Roman" w:hAnsi="Times New Roman" w:cs="Times New Roman"/>
    </w:rPr>
  </w:style>
  <w:style w:type="paragraph" w:styleId="ab">
    <w:name w:val="No Spacing"/>
    <w:uiPriority w:val="1"/>
    <w:qFormat/>
    <w:rsid w:val="00016DCD"/>
    <w:pPr>
      <w:spacing w:after="0" w:line="240" w:lineRule="auto"/>
    </w:pPr>
    <w:rPr>
      <w:rFonts w:ascii="Times New Roman" w:eastAsia="Times New Roman" w:hAnsi="Times New Roman" w:cs="Times New Roman"/>
      <w:sz w:val="24"/>
      <w:szCs w:val="24"/>
    </w:rPr>
  </w:style>
  <w:style w:type="character" w:styleId="ac">
    <w:name w:val="Emphasis"/>
    <w:qFormat/>
    <w:rsid w:val="00016DCD"/>
    <w:rPr>
      <w:i/>
      <w:iCs/>
    </w:rPr>
  </w:style>
  <w:style w:type="paragraph" w:styleId="ad">
    <w:name w:val="header"/>
    <w:basedOn w:val="a"/>
    <w:link w:val="ae"/>
    <w:rsid w:val="00016DC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016DC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d-50.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8C0C-E77E-466E-9E55-2EEAC76B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57</Pages>
  <Words>14504</Words>
  <Characters>82673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1</cp:lastModifiedBy>
  <cp:revision>15</cp:revision>
  <cp:lastPrinted>2015-11-10T11:29:00Z</cp:lastPrinted>
  <dcterms:created xsi:type="dcterms:W3CDTF">2015-10-24T17:16:00Z</dcterms:created>
  <dcterms:modified xsi:type="dcterms:W3CDTF">2015-11-10T11:42:00Z</dcterms:modified>
</cp:coreProperties>
</file>