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3B" w:rsidRDefault="00CC403B" w:rsidP="008174C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D131A1" w:rsidRDefault="00A93C5B" w:rsidP="008174C6">
      <w:pPr>
        <w:pStyle w:val="a3"/>
        <w:tabs>
          <w:tab w:val="left" w:pos="720"/>
        </w:tabs>
        <w:spacing w:after="0"/>
        <w:ind w:right="99" w:firstLine="567"/>
        <w:jc w:val="both"/>
        <w:rPr>
          <w:b/>
          <w:sz w:val="28"/>
          <w:szCs w:val="28"/>
        </w:rPr>
      </w:pPr>
      <w:r w:rsidRPr="00490FC7">
        <w:rPr>
          <w:b/>
          <w:sz w:val="28"/>
          <w:szCs w:val="28"/>
        </w:rPr>
        <w:t xml:space="preserve">Прокуратура </w:t>
      </w:r>
      <w:proofErr w:type="gramStart"/>
      <w:r w:rsidR="008174C6">
        <w:rPr>
          <w:b/>
          <w:sz w:val="28"/>
          <w:szCs w:val="28"/>
        </w:rPr>
        <w:t>Самарского</w:t>
      </w:r>
      <w:proofErr w:type="gramEnd"/>
      <w:r w:rsidR="008174C6">
        <w:rPr>
          <w:b/>
          <w:sz w:val="28"/>
          <w:szCs w:val="28"/>
        </w:rPr>
        <w:t xml:space="preserve"> района г. Самары</w:t>
      </w:r>
      <w:r w:rsidRPr="00490FC7">
        <w:rPr>
          <w:b/>
          <w:sz w:val="28"/>
          <w:szCs w:val="28"/>
        </w:rPr>
        <w:t xml:space="preserve"> разъясняет</w:t>
      </w:r>
      <w:r w:rsidR="008174C6">
        <w:rPr>
          <w:b/>
          <w:sz w:val="28"/>
          <w:szCs w:val="28"/>
        </w:rPr>
        <w:t>.</w:t>
      </w:r>
    </w:p>
    <w:p w:rsidR="00A93C5B" w:rsidRDefault="008174C6" w:rsidP="008174C6">
      <w:pPr>
        <w:pStyle w:val="a3"/>
        <w:tabs>
          <w:tab w:val="left" w:pos="720"/>
        </w:tabs>
        <w:spacing w:after="0"/>
        <w:ind w:right="9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="00D131A1">
        <w:rPr>
          <w:b/>
          <w:sz w:val="28"/>
          <w:szCs w:val="28"/>
        </w:rPr>
        <w:t>уществует ли о</w:t>
      </w:r>
      <w:r w:rsidR="00A93C5B" w:rsidRPr="00D131A1">
        <w:rPr>
          <w:b/>
          <w:sz w:val="28"/>
          <w:szCs w:val="28"/>
        </w:rPr>
        <w:t>тветственность за курение табака</w:t>
      </w:r>
      <w:r>
        <w:rPr>
          <w:b/>
          <w:sz w:val="28"/>
          <w:szCs w:val="28"/>
        </w:rPr>
        <w:t>?»</w:t>
      </w:r>
    </w:p>
    <w:p w:rsidR="008174C6" w:rsidRDefault="008174C6" w:rsidP="008174C6">
      <w:pPr>
        <w:pStyle w:val="a3"/>
        <w:tabs>
          <w:tab w:val="left" w:pos="720"/>
        </w:tabs>
        <w:spacing w:after="0"/>
        <w:ind w:right="99" w:firstLine="567"/>
        <w:jc w:val="both"/>
        <w:rPr>
          <w:sz w:val="28"/>
          <w:szCs w:val="28"/>
        </w:rPr>
      </w:pPr>
    </w:p>
    <w:p w:rsidR="00A93C5B" w:rsidRPr="00D00A55" w:rsidRDefault="008174C6" w:rsidP="008174C6">
      <w:pPr>
        <w:pStyle w:val="a3"/>
        <w:tabs>
          <w:tab w:val="left" w:pos="720"/>
        </w:tabs>
        <w:spacing w:after="0"/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74C6">
        <w:rPr>
          <w:sz w:val="28"/>
          <w:szCs w:val="28"/>
        </w:rPr>
        <w:t>Законом об охране здоровья граждан</w:t>
      </w:r>
      <w:r w:rsidR="00A93C5B" w:rsidRPr="008174C6">
        <w:rPr>
          <w:sz w:val="28"/>
          <w:szCs w:val="28"/>
        </w:rPr>
        <w:t xml:space="preserve"> установлен запрет курения табака на</w:t>
      </w:r>
      <w:r w:rsidR="00A93C5B" w:rsidRPr="00F1149C">
        <w:rPr>
          <w:sz w:val="28"/>
          <w:szCs w:val="28"/>
        </w:rPr>
        <w:t xml:space="preserve"> отдельных территор</w:t>
      </w:r>
      <w:r>
        <w:rPr>
          <w:sz w:val="28"/>
          <w:szCs w:val="28"/>
        </w:rPr>
        <w:t>иях, в помещениях и на объектах. З</w:t>
      </w:r>
      <w:r w:rsidR="00A93C5B" w:rsidRPr="00F1149C">
        <w:rPr>
          <w:sz w:val="28"/>
          <w:szCs w:val="28"/>
        </w:rPr>
        <w:t>а нарушение установленного федеральным законом запрета курения табака на отдельных территориях, в помещениях и на объектах установлена административная ответственность в виде штрафа от 500 до 3000 руб.</w:t>
      </w:r>
      <w:r>
        <w:rPr>
          <w:sz w:val="28"/>
          <w:szCs w:val="28"/>
        </w:rPr>
        <w:t>» - разъясняет помощник прокурора Самарского района г. Самары Долинина Ольга.</w:t>
      </w:r>
    </w:p>
    <w:p w:rsidR="00A93C5B" w:rsidRPr="008174C6" w:rsidRDefault="008174C6" w:rsidP="008174C6">
      <w:pPr>
        <w:pStyle w:val="a3"/>
        <w:tabs>
          <w:tab w:val="left" w:pos="720"/>
        </w:tabs>
        <w:spacing w:after="0"/>
        <w:ind w:right="9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«Е</w:t>
      </w:r>
      <w:r w:rsidR="00A93C5B" w:rsidRPr="008174C6">
        <w:rPr>
          <w:b/>
          <w:sz w:val="28"/>
          <w:szCs w:val="28"/>
        </w:rPr>
        <w:t>сли разрешают</w:t>
      </w:r>
      <w:r>
        <w:rPr>
          <w:b/>
          <w:sz w:val="28"/>
          <w:szCs w:val="28"/>
        </w:rPr>
        <w:t xml:space="preserve"> сами </w:t>
      </w:r>
      <w:r w:rsidRPr="008174C6">
        <w:rPr>
          <w:b/>
          <w:sz w:val="28"/>
          <w:szCs w:val="28"/>
        </w:rPr>
        <w:t>родители</w:t>
      </w:r>
      <w:r w:rsidR="00A93C5B" w:rsidRPr="008174C6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»</w:t>
      </w:r>
    </w:p>
    <w:p w:rsidR="00A93C5B" w:rsidRPr="00D00A55" w:rsidRDefault="008174C6" w:rsidP="008174C6">
      <w:pPr>
        <w:pStyle w:val="a3"/>
        <w:tabs>
          <w:tab w:val="left" w:pos="720"/>
        </w:tabs>
        <w:spacing w:after="0"/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3C5B" w:rsidRPr="00D00A55">
        <w:rPr>
          <w:sz w:val="28"/>
          <w:szCs w:val="28"/>
        </w:rPr>
        <w:t>В данном случае имеет место злоупотребление родительскими правами. Поскольку за здоровье несовершеннолетних отвечают мать, отец или опекун</w:t>
      </w:r>
      <w:r>
        <w:rPr>
          <w:sz w:val="28"/>
          <w:szCs w:val="28"/>
        </w:rPr>
        <w:t xml:space="preserve">ы, последних могут </w:t>
      </w:r>
      <w:r w:rsidR="00A93C5B" w:rsidRPr="00D00A55">
        <w:rPr>
          <w:sz w:val="28"/>
          <w:szCs w:val="28"/>
        </w:rPr>
        <w:t>привлечь к административной ответственности</w:t>
      </w:r>
      <w:r>
        <w:rPr>
          <w:sz w:val="28"/>
          <w:szCs w:val="28"/>
        </w:rPr>
        <w:t xml:space="preserve"> (см. </w:t>
      </w:r>
      <w:r w:rsidRPr="00D00A5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D00A55">
        <w:rPr>
          <w:sz w:val="28"/>
          <w:szCs w:val="28"/>
        </w:rPr>
        <w:t>5.35 КоАП</w:t>
      </w:r>
      <w:r>
        <w:rPr>
          <w:sz w:val="28"/>
          <w:szCs w:val="28"/>
        </w:rPr>
        <w:t>)</w:t>
      </w:r>
      <w:r w:rsidR="00A93C5B" w:rsidRPr="00D00A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Основанием для проведения проверки по данному факту является </w:t>
      </w:r>
      <w:r w:rsidR="00A93C5B" w:rsidRPr="00D00A55">
        <w:rPr>
          <w:sz w:val="28"/>
          <w:szCs w:val="28"/>
        </w:rPr>
        <w:t>заявлен</w:t>
      </w:r>
      <w:r w:rsidR="00A93C5B">
        <w:rPr>
          <w:sz w:val="28"/>
          <w:szCs w:val="28"/>
        </w:rPr>
        <w:t>ие от соседей, учителей и т. д.</w:t>
      </w:r>
    </w:p>
    <w:p w:rsidR="008174C6" w:rsidRDefault="008174C6" w:rsidP="008174C6">
      <w:pPr>
        <w:pStyle w:val="a3"/>
        <w:tabs>
          <w:tab w:val="left" w:pos="720"/>
        </w:tabs>
        <w:spacing w:after="0"/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 административном правонарушении по ст. 5.35 КоАП рассматривается на заседании комиссии по делам несовершеннолетних.</w:t>
      </w:r>
    </w:p>
    <w:p w:rsidR="00A93C5B" w:rsidRPr="00D00A55" w:rsidRDefault="008174C6" w:rsidP="008174C6">
      <w:pPr>
        <w:pStyle w:val="a3"/>
        <w:tabs>
          <w:tab w:val="left" w:pos="720"/>
        </w:tabs>
        <w:spacing w:after="0"/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Законных представителей детей вызывают на такое заседание, где рассматривается сложившаяся в семье </w:t>
      </w:r>
      <w:r w:rsidR="00A93C5B" w:rsidRPr="00D00A55">
        <w:rPr>
          <w:sz w:val="28"/>
          <w:szCs w:val="28"/>
        </w:rPr>
        <w:t>обстановк</w:t>
      </w:r>
      <w:r>
        <w:rPr>
          <w:sz w:val="28"/>
          <w:szCs w:val="28"/>
        </w:rPr>
        <w:t>а</w:t>
      </w:r>
      <w:r w:rsidR="00A93C5B">
        <w:rPr>
          <w:sz w:val="28"/>
          <w:szCs w:val="28"/>
        </w:rPr>
        <w:t>.</w:t>
      </w:r>
    </w:p>
    <w:p w:rsidR="00A93C5B" w:rsidRPr="008174C6" w:rsidRDefault="008174C6" w:rsidP="008174C6">
      <w:pPr>
        <w:pStyle w:val="a3"/>
        <w:tabs>
          <w:tab w:val="left" w:pos="720"/>
        </w:tabs>
        <w:spacing w:after="0"/>
        <w:ind w:right="9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3C5B" w:rsidRPr="008174C6">
        <w:rPr>
          <w:b/>
          <w:sz w:val="28"/>
          <w:szCs w:val="28"/>
        </w:rPr>
        <w:t>Штрафуют ли родителей?</w:t>
      </w:r>
      <w:r>
        <w:rPr>
          <w:b/>
          <w:sz w:val="28"/>
          <w:szCs w:val="28"/>
        </w:rPr>
        <w:t>»</w:t>
      </w:r>
    </w:p>
    <w:p w:rsidR="008174C6" w:rsidRDefault="008174C6" w:rsidP="008174C6">
      <w:pPr>
        <w:pStyle w:val="a3"/>
        <w:tabs>
          <w:tab w:val="left" w:pos="720"/>
        </w:tabs>
        <w:spacing w:after="0"/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3C5B" w:rsidRPr="00D00A55">
        <w:rPr>
          <w:sz w:val="28"/>
          <w:szCs w:val="28"/>
        </w:rPr>
        <w:t>Да</w:t>
      </w:r>
      <w:r>
        <w:rPr>
          <w:sz w:val="28"/>
          <w:szCs w:val="28"/>
        </w:rPr>
        <w:t>, штрафуют, п</w:t>
      </w:r>
      <w:r w:rsidRPr="00D00A55">
        <w:rPr>
          <w:sz w:val="28"/>
          <w:szCs w:val="28"/>
        </w:rPr>
        <w:t xml:space="preserve">оскольку на </w:t>
      </w:r>
      <w:r>
        <w:rPr>
          <w:sz w:val="28"/>
          <w:szCs w:val="28"/>
        </w:rPr>
        <w:t>родителях</w:t>
      </w:r>
      <w:r w:rsidRPr="00D00A55">
        <w:rPr>
          <w:sz w:val="28"/>
          <w:szCs w:val="28"/>
        </w:rPr>
        <w:t xml:space="preserve"> лежит ответственность</w:t>
      </w:r>
      <w:r>
        <w:rPr>
          <w:sz w:val="28"/>
          <w:szCs w:val="28"/>
        </w:rPr>
        <w:t xml:space="preserve"> за жизнь и здоровье их ребёнка</w:t>
      </w:r>
      <w:r>
        <w:rPr>
          <w:sz w:val="28"/>
          <w:szCs w:val="28"/>
        </w:rPr>
        <w:t>» - поясняет помощник прокурора Долинина Ольга.</w:t>
      </w:r>
    </w:p>
    <w:p w:rsidR="00A93C5B" w:rsidRDefault="008174C6" w:rsidP="008174C6">
      <w:pPr>
        <w:pStyle w:val="a3"/>
        <w:tabs>
          <w:tab w:val="left" w:pos="720"/>
        </w:tabs>
        <w:spacing w:after="0"/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3C5B" w:rsidRPr="00D00A55">
        <w:rPr>
          <w:sz w:val="28"/>
          <w:szCs w:val="28"/>
        </w:rPr>
        <w:t xml:space="preserve">Кроме того, сам несовершеннолетний не имеет постоянного источника дохода. А это значит, что к нему не могут предъявляться меры административного взыскания. Таким образом, любой штраф за курение на пляже, в школе и других общественных местах </w:t>
      </w:r>
      <w:r>
        <w:rPr>
          <w:sz w:val="28"/>
          <w:szCs w:val="28"/>
        </w:rPr>
        <w:t>оплачивает законный представитель».</w:t>
      </w:r>
      <w:bookmarkStart w:id="0" w:name="_GoBack"/>
      <w:bookmarkEnd w:id="0"/>
    </w:p>
    <w:sectPr w:rsidR="00A93C5B" w:rsidSect="00607B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BC"/>
    <w:rsid w:val="00224C93"/>
    <w:rsid w:val="00490FC7"/>
    <w:rsid w:val="006071BC"/>
    <w:rsid w:val="007A4285"/>
    <w:rsid w:val="008174C6"/>
    <w:rsid w:val="00A93C5B"/>
    <w:rsid w:val="00CC403B"/>
    <w:rsid w:val="00D1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3C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93C5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A93C5B"/>
    <w:pPr>
      <w:spacing w:after="120"/>
    </w:pPr>
  </w:style>
  <w:style w:type="character" w:customStyle="1" w:styleId="a4">
    <w:name w:val="Основной текст Знак"/>
    <w:basedOn w:val="a0"/>
    <w:link w:val="a3"/>
    <w:rsid w:val="00A93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93C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3C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93C5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A93C5B"/>
    <w:pPr>
      <w:spacing w:after="120"/>
    </w:pPr>
  </w:style>
  <w:style w:type="character" w:customStyle="1" w:styleId="a4">
    <w:name w:val="Основной текст Знак"/>
    <w:basedOn w:val="a0"/>
    <w:link w:val="a3"/>
    <w:rsid w:val="00A93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93C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user001006</cp:lastModifiedBy>
  <cp:revision>5</cp:revision>
  <dcterms:created xsi:type="dcterms:W3CDTF">2017-05-12T05:53:00Z</dcterms:created>
  <dcterms:modified xsi:type="dcterms:W3CDTF">2018-01-29T07:41:00Z</dcterms:modified>
</cp:coreProperties>
</file>