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71" w:rsidRPr="00CE3671" w:rsidRDefault="00CE3671" w:rsidP="00CE3671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rFonts w:ascii="Cambria" w:hAnsi="Cambria"/>
          <w:b/>
          <w:bCs/>
          <w:i/>
          <w:iCs/>
          <w:color w:val="C00000"/>
          <w:sz w:val="40"/>
          <w:szCs w:val="40"/>
        </w:rPr>
      </w:pPr>
      <w:r w:rsidRPr="00CE3671">
        <w:rPr>
          <w:b/>
          <w:color w:val="333333"/>
          <w:sz w:val="28"/>
          <w:szCs w:val="28"/>
        </w:rPr>
        <w:t>Консультация для родителей</w:t>
      </w:r>
      <w:r w:rsidRPr="00CE3671">
        <w:rPr>
          <w:rFonts w:ascii="Cambria" w:hAnsi="Cambria"/>
          <w:b/>
          <w:bCs/>
          <w:i/>
          <w:iCs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2533650"/>
            <wp:effectExtent l="19050" t="0" r="9525" b="0"/>
            <wp:wrapSquare wrapText="bothSides"/>
            <wp:docPr id="2" name="Рисунок 2" descr="hello_html_m38a3a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a3ac9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671" w:rsidRDefault="00CE3671" w:rsidP="00CE3671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b/>
          <w:bCs/>
          <w:i/>
          <w:iCs/>
          <w:color w:val="C00000"/>
          <w:sz w:val="40"/>
          <w:szCs w:val="40"/>
        </w:rPr>
        <w:t>«Роль сказки в социально-коммуникативном развитии ребенка»</w:t>
      </w:r>
    </w:p>
    <w:p w:rsidR="00CE3671" w:rsidRPr="00CE3671" w:rsidRDefault="00CE3671" w:rsidP="00CE3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671">
        <w:rPr>
          <w:b/>
          <w:bCs/>
          <w:color w:val="E36C0A"/>
          <w:sz w:val="28"/>
          <w:szCs w:val="28"/>
        </w:rPr>
        <w:t>«Сказка – ложь, да в ней намек, добрым молодцам урок»</w:t>
      </w:r>
      <w:r w:rsidRPr="00CE3671">
        <w:rPr>
          <w:b/>
          <w:bCs/>
          <w:color w:val="000000"/>
          <w:sz w:val="28"/>
          <w:szCs w:val="28"/>
        </w:rPr>
        <w:t>-</w:t>
      </w:r>
      <w:r w:rsidRPr="00CE3671">
        <w:rPr>
          <w:color w:val="000000"/>
          <w:sz w:val="28"/>
          <w:szCs w:val="28"/>
        </w:rPr>
        <w:t> эти слова, сказанные А. С. Пушкиным много лет тому назад, актуальны и справедливы и в наши дни. Во все времена сказка способствовала развитию позитивных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средств, для развития ребенка, которые во все времена использовали и педагоги и родители</w:t>
      </w:r>
      <w:r w:rsidRPr="00CE3671">
        <w:rPr>
          <w:sz w:val="28"/>
          <w:szCs w:val="28"/>
        </w:rPr>
        <w:t xml:space="preserve">. Если произнести эти волшебные слова: «Почитаем сказку….», то ребенок  тут же подбежит к вам и приготовится слушать. В каждой сказке своя мораль, каждая освещает какую-то новую ситуацию, с которой  подрастающему человечку придется столкнуться в реальной жизни. 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 Сказка для ребенка – это не просто вымысел и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 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 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правильно строить диалоги, влияют на развитие связной речи, делают нашу устную и письменную речь эмоциональной, образной и красивой. Недостаточно просто прочитать сказку, чтобы ребенок ее лучше запомнил, нужно помочь ему понять ее, проанализировать поступки персонажей, представить себя на их месте. Тогда запоминание будет осознанное и глубокое. Мудрость, заложенная в сказках, воспитывает у детей уважительное отношение к окружающим людям. 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 Дети очень любят слушать сказки, расширяющие их познания и кругозор, показывающие, что помимо </w:t>
      </w:r>
      <w:r w:rsidRPr="00CE3671">
        <w:rPr>
          <w:sz w:val="28"/>
          <w:szCs w:val="28"/>
        </w:rPr>
        <w:lastRenderedPageBreak/>
        <w:t>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чувствах  героев, а не о внешних событиях, и разворачивающееся  в них действо часто противоречит обычной реальности. </w:t>
      </w:r>
      <w:r w:rsidRPr="00CE3671">
        <w:rPr>
          <w:rStyle w:val="a4"/>
          <w:i w:val="0"/>
          <w:iCs w:val="0"/>
          <w:sz w:val="28"/>
          <w:szCs w:val="28"/>
        </w:rPr>
        <w:t>Ребенок, услышав и представив  сказочные образы, легко учится понимать внутренний  мир героев, сопереживать им, верить в силы добра, обретает уверенность в себе</w:t>
      </w:r>
      <w:r w:rsidRPr="00CE3671">
        <w:rPr>
          <w:sz w:val="28"/>
          <w:szCs w:val="28"/>
        </w:rPr>
        <w:t xml:space="preserve">. Сказки ни в коей мере нельзя рассматривать только как приятное, доступное детям занятие. С помощью сказок можно воспитывать ребенка, помогать преодолевать негативные стороны его формирующейся личности.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</w:t>
      </w:r>
      <w:proofErr w:type="spellStart"/>
      <w:r w:rsidRPr="00CE3671">
        <w:rPr>
          <w:sz w:val="28"/>
          <w:szCs w:val="28"/>
        </w:rPr>
        <w:t>людей</w:t>
      </w:r>
      <w:proofErr w:type="gramStart"/>
      <w:r w:rsidRPr="00CE3671">
        <w:rPr>
          <w:sz w:val="28"/>
          <w:szCs w:val="28"/>
        </w:rPr>
        <w:t>.П</w:t>
      </w:r>
      <w:proofErr w:type="gramEnd"/>
      <w:r w:rsidRPr="00CE3671">
        <w:rPr>
          <w:sz w:val="28"/>
          <w:szCs w:val="28"/>
        </w:rPr>
        <w:t>остарайтесь</w:t>
      </w:r>
      <w:proofErr w:type="spellEnd"/>
      <w:r w:rsidRPr="00CE3671">
        <w:rPr>
          <w:sz w:val="28"/>
          <w:szCs w:val="28"/>
        </w:rPr>
        <w:t xml:space="preserve"> понять эмоциональную проблему вашего малыша (</w:t>
      </w:r>
      <w:r w:rsidRPr="00CE3671">
        <w:rPr>
          <w:rStyle w:val="a4"/>
          <w:i w:val="0"/>
          <w:iCs w:val="0"/>
          <w:sz w:val="28"/>
          <w:szCs w:val="28"/>
        </w:rPr>
        <w:t>страх, одиночество, неуверенность, грубость и другие черты</w:t>
      </w:r>
      <w:r w:rsidRPr="00CE3671">
        <w:rPr>
          <w:sz w:val="28"/>
          <w:szCs w:val="28"/>
        </w:rPr>
        <w:t>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 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 Сочиняйте только те сказки, которые близки и понятны именно вашему ребенку. Рассказывая малышу сказку. Обязательно придумайте хороший финал.</w:t>
      </w:r>
      <w:r w:rsidRPr="00CE367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52700" cy="2019300"/>
            <wp:effectExtent l="0" t="0" r="0" b="0"/>
            <wp:wrapSquare wrapText="bothSides"/>
            <wp:docPr id="3" name="Рисунок 3" descr="hello_html_4a77c6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a77c6d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671" w:rsidRPr="00CE3671" w:rsidRDefault="00CE3671" w:rsidP="00CE3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671">
        <w:rPr>
          <w:sz w:val="28"/>
          <w:szCs w:val="28"/>
        </w:rPr>
        <w:t> </w:t>
      </w:r>
    </w:p>
    <w:p w:rsidR="00966DA4" w:rsidRPr="00CE3671" w:rsidRDefault="00966DA4"/>
    <w:sectPr w:rsidR="00966DA4" w:rsidRPr="00CE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671"/>
    <w:rsid w:val="00966DA4"/>
    <w:rsid w:val="00C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3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2018-12-24T05:18:00Z</dcterms:created>
  <dcterms:modified xsi:type="dcterms:W3CDTF">2018-12-24T05:20:00Z</dcterms:modified>
</cp:coreProperties>
</file>