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B3" w:rsidRDefault="00C22DB3" w:rsidP="00C22D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DB3">
        <w:rPr>
          <w:rFonts w:ascii="Times New Roman" w:hAnsi="Times New Roman" w:cs="Times New Roman"/>
          <w:sz w:val="24"/>
          <w:szCs w:val="24"/>
        </w:rPr>
        <w:object w:dxaOrig="8925" w:dyaOrig="12615">
          <v:shape id="_x0000_i1027" type="#_x0000_t75" style="width:496.55pt;height:712.55pt" o:ole="">
            <v:imagedata r:id="rId8" o:title=""/>
          </v:shape>
          <o:OLEObject Type="Embed" ProgID="AcroExch.Document.11" ShapeID="_x0000_i1027" DrawAspect="Content" ObjectID="_1646053849" r:id="rId9"/>
        </w:object>
      </w:r>
      <w:r w:rsidR="000A6B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914AD5" w:rsidRDefault="00C22DB3" w:rsidP="00C22D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DB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14AD5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914AD5" w:rsidRDefault="00914AD5" w:rsidP="00914AD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Общая характеристика ДОУ</w:t>
      </w:r>
    </w:p>
    <w:p w:rsidR="00B574F4" w:rsidRDefault="00B574F4" w:rsidP="00B574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 –</w:t>
      </w:r>
      <w:r w:rsidR="00143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историческая справка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контингенте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Социологическая справка о составе семей воспитанников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и социум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управления учреждения</w:t>
      </w:r>
    </w:p>
    <w:p w:rsidR="00B574F4" w:rsidRPr="00B574F4" w:rsidRDefault="00B574F4" w:rsidP="00B574F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914AD5" w:rsidRDefault="00B574F4" w:rsidP="00914AD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Организация </w:t>
      </w:r>
      <w:r w:rsidR="00E457BD">
        <w:rPr>
          <w:rFonts w:ascii="Times New Roman" w:hAnsi="Times New Roman" w:cs="Times New Roman"/>
          <w:b/>
          <w:sz w:val="28"/>
          <w:szCs w:val="28"/>
        </w:rPr>
        <w:t>воспитательно-образовательного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процесса в ДОУ</w:t>
      </w:r>
    </w:p>
    <w:p w:rsidR="00B574F4" w:rsidRDefault="00B574F4" w:rsidP="00B574F4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воспитания и обучения детей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обеспечение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воспитательно-образовательной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работа в детском саду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жизни и здоровья детей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Медицинское сопровождение</w:t>
      </w:r>
    </w:p>
    <w:p w:rsidR="006D04CC" w:rsidRDefault="006D04CC" w:rsidP="006D04C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Ресурсы образовательного процесса</w:t>
      </w:r>
    </w:p>
    <w:p w:rsidR="006D04CC" w:rsidRDefault="006D04CC" w:rsidP="006D04CC">
      <w:pPr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 xml:space="preserve">Кадровое обеспечение </w:t>
      </w:r>
      <w:r w:rsidR="00E457BD" w:rsidRPr="006D04CC">
        <w:rPr>
          <w:rFonts w:ascii="Times New Roman" w:hAnsi="Times New Roman" w:cs="Times New Roman"/>
          <w:sz w:val="28"/>
          <w:szCs w:val="28"/>
        </w:rPr>
        <w:t>воспитательно-образовательного</w:t>
      </w:r>
      <w:r w:rsidRPr="006D04CC">
        <w:rPr>
          <w:rFonts w:ascii="Times New Roman" w:hAnsi="Times New Roman" w:cs="Times New Roman"/>
          <w:sz w:val="28"/>
          <w:szCs w:val="28"/>
        </w:rPr>
        <w:t xml:space="preserve"> процесса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состав ДОУ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отличия</w:t>
      </w:r>
    </w:p>
    <w:p w:rsidR="006D04CC" w:rsidRDefault="006D04CC" w:rsidP="006D04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31C" w:rsidRPr="009F531C" w:rsidRDefault="006D04CC" w:rsidP="009F531C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оснащение</w:t>
      </w:r>
    </w:p>
    <w:p w:rsid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>Материальная база</w:t>
      </w:r>
    </w:p>
    <w:p w:rsidR="006D04CC" w:rsidRP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помещения для организации образования и укрепления здоровья детей</w:t>
      </w:r>
    </w:p>
    <w:p w:rsidR="009F531C" w:rsidRPr="009F531C" w:rsidRDefault="006D04CC" w:rsidP="009F531C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F531C" w:rsidRPr="009F531C" w:rsidRDefault="009F531C" w:rsidP="009F531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расходовании бюджетных средств  и внебюджетных средств</w:t>
      </w: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D04CC" w:rsidRPr="006D04CC" w:rsidRDefault="006D04CC" w:rsidP="006D04CC">
      <w:pPr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9F531C" w:rsidP="009F531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31C">
        <w:rPr>
          <w:rFonts w:ascii="Times New Roman" w:hAnsi="Times New Roman" w:cs="Times New Roman"/>
          <w:b/>
          <w:sz w:val="28"/>
          <w:szCs w:val="28"/>
        </w:rPr>
        <w:t>ОБЩАЯ ХАРАКТЕРИСТИКА ДОУ</w:t>
      </w:r>
    </w:p>
    <w:p w:rsidR="009F531C" w:rsidRDefault="009F531C" w:rsidP="009F531C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 – историческая справка</w:t>
      </w:r>
    </w:p>
    <w:p w:rsidR="009F531C" w:rsidRDefault="000A6B90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</w:t>
      </w:r>
      <w:r w:rsidR="009F531C">
        <w:rPr>
          <w:rFonts w:ascii="Times New Roman" w:hAnsi="Times New Roman" w:cs="Times New Roman"/>
          <w:sz w:val="28"/>
          <w:szCs w:val="28"/>
        </w:rPr>
        <w:t>униципальное автономное дошкольное образовательное учреждение «Центр развития ребенка – детский сад № 50» (Далее ДОУ) расположен в Самарском районе г. Самара. Функционирует с 1989 г. В 2014 г. вошел в список национального реестра «Ведущие образовательные учреждения России»</w:t>
      </w:r>
      <w:r w:rsidR="00F80565">
        <w:rPr>
          <w:rFonts w:ascii="Times New Roman" w:hAnsi="Times New Roman" w:cs="Times New Roman"/>
          <w:sz w:val="28"/>
          <w:szCs w:val="28"/>
        </w:rPr>
        <w:t>.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Юридический и фактический адрес: </w:t>
      </w:r>
      <w:r w:rsidRPr="00F80565">
        <w:rPr>
          <w:rFonts w:ascii="Times New Roman" w:hAnsi="Times New Roman" w:cs="Times New Roman"/>
          <w:sz w:val="28"/>
          <w:szCs w:val="28"/>
        </w:rPr>
        <w:t>443020, г. Самара</w:t>
      </w:r>
      <w:r>
        <w:rPr>
          <w:rFonts w:ascii="Times New Roman" w:hAnsi="Times New Roman" w:cs="Times New Roman"/>
          <w:sz w:val="28"/>
          <w:szCs w:val="28"/>
        </w:rPr>
        <w:t>, ул. Ленинская, 82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</w:rPr>
        <w:t>(846)3323832; факс: (846) 333 71 32</w:t>
      </w:r>
    </w:p>
    <w:p w:rsidR="00F80565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Сайт в Интернете:</w:t>
      </w:r>
      <w:r w:rsidR="00F8056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sad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-50.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F80565" w:rsidRPr="00A411EE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r w:rsidR="00F80565" w:rsidRPr="00E566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1" w:history="1"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mdoy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50.89@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E566EE" w:rsidRDefault="00E566EE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Лицензия </w:t>
      </w:r>
      <w:r>
        <w:rPr>
          <w:rFonts w:ascii="Times New Roman" w:hAnsi="Times New Roman" w:cs="Times New Roman"/>
          <w:sz w:val="28"/>
          <w:szCs w:val="28"/>
        </w:rPr>
        <w:t xml:space="preserve">на образовательную деятельность </w:t>
      </w:r>
      <w:r w:rsidR="00FF6C0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63</w:t>
      </w:r>
      <w:r w:rsidR="00FF6C0D">
        <w:rPr>
          <w:rFonts w:ascii="Times New Roman" w:hAnsi="Times New Roman" w:cs="Times New Roman"/>
          <w:sz w:val="28"/>
          <w:szCs w:val="28"/>
        </w:rPr>
        <w:t>Л01 №0000669 от 14 февраля 2014 г. регистрационный номер № 5226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Свидетельство о государственной аккредитации -  </w:t>
      </w:r>
      <w:r w:rsidRPr="00FF6C0D">
        <w:rPr>
          <w:rFonts w:ascii="Times New Roman" w:hAnsi="Times New Roman" w:cs="Times New Roman"/>
          <w:sz w:val="28"/>
          <w:szCs w:val="28"/>
        </w:rPr>
        <w:t>63 № 000017</w:t>
      </w:r>
      <w:r>
        <w:rPr>
          <w:rFonts w:ascii="Times New Roman" w:hAnsi="Times New Roman" w:cs="Times New Roman"/>
          <w:sz w:val="28"/>
          <w:szCs w:val="28"/>
        </w:rPr>
        <w:t xml:space="preserve"> от 25 мая 2010 г. (рег. № 156-10)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Учредитель </w:t>
      </w:r>
      <w:r>
        <w:rPr>
          <w:rFonts w:ascii="Times New Roman" w:hAnsi="Times New Roman" w:cs="Times New Roman"/>
          <w:sz w:val="28"/>
          <w:szCs w:val="28"/>
        </w:rPr>
        <w:t>– Администрация  г.о. Самара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 50» - отдельно стоящее двухэтажное здание площадью 1842 кв. м., земельный участок – 4380 кв.м.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Режим работы: </w:t>
      </w:r>
      <w:r>
        <w:rPr>
          <w:rFonts w:ascii="Times New Roman" w:hAnsi="Times New Roman" w:cs="Times New Roman"/>
          <w:sz w:val="28"/>
          <w:szCs w:val="28"/>
        </w:rPr>
        <w:t>пятидневный, 12-ти часовой – 7.00-19.00.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295CE4" w:rsidRDefault="00295CE4" w:rsidP="005547B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Учреждение укомплектовано современным информационно-техническим оборудованием: 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</w:t>
      </w:r>
      <w:r w:rsidR="00143DF4">
        <w:rPr>
          <w:rFonts w:ascii="Times New Roman" w:hAnsi="Times New Roman" w:cs="Times New Roman"/>
          <w:sz w:val="28"/>
          <w:szCs w:val="28"/>
        </w:rPr>
        <w:t xml:space="preserve"> – 10 (5 с выходом в интернет, 5</w:t>
      </w:r>
      <w:r w:rsidR="00295CE4">
        <w:rPr>
          <w:rFonts w:ascii="Times New Roman" w:hAnsi="Times New Roman" w:cs="Times New Roman"/>
          <w:sz w:val="28"/>
          <w:szCs w:val="28"/>
        </w:rPr>
        <w:t xml:space="preserve"> с электронной почтой);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43DF4">
        <w:rPr>
          <w:rFonts w:ascii="Times New Roman" w:hAnsi="Times New Roman" w:cs="Times New Roman"/>
          <w:sz w:val="28"/>
          <w:szCs w:val="28"/>
        </w:rPr>
        <w:t>ринтер –</w:t>
      </w:r>
      <w:r w:rsidR="00A90B13">
        <w:rPr>
          <w:rFonts w:ascii="Times New Roman" w:hAnsi="Times New Roman" w:cs="Times New Roman"/>
          <w:sz w:val="28"/>
          <w:szCs w:val="28"/>
        </w:rPr>
        <w:t xml:space="preserve"> 5</w:t>
      </w:r>
      <w:r w:rsidR="00295CE4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95CE4">
        <w:rPr>
          <w:rFonts w:ascii="Times New Roman" w:hAnsi="Times New Roman" w:cs="Times New Roman"/>
          <w:sz w:val="28"/>
          <w:szCs w:val="28"/>
        </w:rPr>
        <w:t>н</w:t>
      </w:r>
      <w:r w:rsidR="008E7E05">
        <w:rPr>
          <w:rFonts w:ascii="Times New Roman" w:hAnsi="Times New Roman" w:cs="Times New Roman"/>
          <w:sz w:val="28"/>
          <w:szCs w:val="28"/>
        </w:rPr>
        <w:t xml:space="preserve">огофункциональное устройство – </w:t>
      </w:r>
      <w:r w:rsidR="008F3C70">
        <w:rPr>
          <w:rFonts w:ascii="Times New Roman" w:hAnsi="Times New Roman" w:cs="Times New Roman"/>
          <w:sz w:val="28"/>
          <w:szCs w:val="28"/>
        </w:rPr>
        <w:t>6</w:t>
      </w:r>
      <w:r w:rsidR="00295CE4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омпьютерные центры (детские) – 2 шт.</w:t>
      </w:r>
    </w:p>
    <w:p w:rsidR="00295CE4" w:rsidRDefault="00295CE4" w:rsidP="00854C59">
      <w:pPr>
        <w:rPr>
          <w:rFonts w:ascii="Times New Roman" w:hAnsi="Times New Roman" w:cs="Times New Roman"/>
          <w:sz w:val="28"/>
          <w:szCs w:val="28"/>
        </w:rPr>
      </w:pPr>
    </w:p>
    <w:p w:rsidR="00295CE4" w:rsidRDefault="00295CE4" w:rsidP="00295CE4">
      <w:pPr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295CE4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E2AD9">
        <w:rPr>
          <w:rFonts w:ascii="Times New Roman" w:hAnsi="Times New Roman" w:cs="Times New Roman"/>
          <w:sz w:val="28"/>
          <w:szCs w:val="28"/>
        </w:rPr>
        <w:t>узыкальный центр</w:t>
      </w:r>
      <w:r>
        <w:rPr>
          <w:rFonts w:ascii="Times New Roman" w:hAnsi="Times New Roman" w:cs="Times New Roman"/>
          <w:sz w:val="28"/>
          <w:szCs w:val="28"/>
        </w:rPr>
        <w:t xml:space="preserve"> – 3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проекторы – 6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 – 1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 – 6 шт.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 – 6 шт.</w:t>
      </w:r>
    </w:p>
    <w:p w:rsidR="003E2AD9" w:rsidRDefault="003E2AD9" w:rsidP="003E2AD9">
      <w:pPr>
        <w:rPr>
          <w:rFonts w:ascii="Times New Roman" w:hAnsi="Times New Roman" w:cs="Times New Roman"/>
          <w:sz w:val="28"/>
          <w:szCs w:val="28"/>
        </w:rPr>
      </w:pPr>
    </w:p>
    <w:p w:rsidR="003E2AD9" w:rsidRDefault="003E2AD9" w:rsidP="003E2A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   Сведения о контингенте</w:t>
      </w:r>
    </w:p>
    <w:p w:rsidR="003E2AD9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3E2AD9" w:rsidRPr="003E2AD9">
        <w:rPr>
          <w:rFonts w:ascii="Times New Roman" w:hAnsi="Times New Roman" w:cs="Times New Roman"/>
          <w:sz w:val="28"/>
          <w:szCs w:val="28"/>
        </w:rPr>
        <w:t>Фактическая численность воспитанников</w:t>
      </w:r>
      <w:r w:rsidR="003E2AD9">
        <w:rPr>
          <w:rFonts w:ascii="Times New Roman" w:hAnsi="Times New Roman" w:cs="Times New Roman"/>
          <w:sz w:val="28"/>
          <w:szCs w:val="28"/>
        </w:rPr>
        <w:t xml:space="preserve"> за последние годы составляет: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3E2AD9" w:rsidTr="003E2AD9">
        <w:tc>
          <w:tcPr>
            <w:tcW w:w="3190" w:type="dxa"/>
          </w:tcPr>
          <w:p w:rsidR="003E2AD9" w:rsidRPr="003E2AD9" w:rsidRDefault="008F3C70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2017 – 2018</w:t>
            </w:r>
            <w:r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  <w:tc>
          <w:tcPr>
            <w:tcW w:w="3190" w:type="dxa"/>
          </w:tcPr>
          <w:p w:rsidR="003E2AD9" w:rsidRPr="003E2AD9" w:rsidRDefault="008F3C70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2018 -2019</w:t>
            </w:r>
            <w:r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  <w:tc>
          <w:tcPr>
            <w:tcW w:w="3191" w:type="dxa"/>
          </w:tcPr>
          <w:p w:rsidR="003E2AD9" w:rsidRPr="003E2AD9" w:rsidRDefault="008F3C70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2019 – 2020 уч. год</w:t>
            </w:r>
          </w:p>
        </w:tc>
      </w:tr>
      <w:tr w:rsidR="003E2AD9" w:rsidTr="003E2AD9"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0A6B90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  <w:r w:rsidR="003E2AD9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 чел.</w:t>
            </w:r>
          </w:p>
        </w:tc>
        <w:tc>
          <w:tcPr>
            <w:tcW w:w="3191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8F3C70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  <w:r w:rsidR="003E2AD9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</w:tbl>
    <w:p w:rsidR="00592BE6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2BE6">
        <w:rPr>
          <w:rFonts w:ascii="Times New Roman" w:hAnsi="Times New Roman" w:cs="Times New Roman"/>
          <w:sz w:val="28"/>
          <w:szCs w:val="28"/>
        </w:rPr>
        <w:t xml:space="preserve">В настоящее время функционирует 6 групп на </w:t>
      </w:r>
      <w:r w:rsidR="008F3C70">
        <w:rPr>
          <w:rFonts w:ascii="Times New Roman" w:hAnsi="Times New Roman" w:cs="Times New Roman"/>
          <w:sz w:val="28"/>
          <w:szCs w:val="28"/>
        </w:rPr>
        <w:t>20</w:t>
      </w:r>
      <w:r w:rsidR="00592BE6">
        <w:rPr>
          <w:rFonts w:ascii="Times New Roman" w:hAnsi="Times New Roman" w:cs="Times New Roman"/>
          <w:sz w:val="28"/>
          <w:szCs w:val="28"/>
        </w:rPr>
        <w:t>7 мест:</w:t>
      </w:r>
    </w:p>
    <w:p w:rsidR="00592BE6" w:rsidRDefault="00285B55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56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</w:t>
      </w:r>
      <w:r w:rsidR="00592BE6">
        <w:rPr>
          <w:rFonts w:ascii="Times New Roman" w:hAnsi="Times New Roman" w:cs="Times New Roman"/>
          <w:sz w:val="28"/>
          <w:szCs w:val="28"/>
        </w:rPr>
        <w:t xml:space="preserve"> 2- я младшая (от 3 до 4 лет)</w:t>
      </w:r>
      <w:r w:rsidR="00A411EE">
        <w:rPr>
          <w:rFonts w:ascii="Times New Roman" w:hAnsi="Times New Roman" w:cs="Times New Roman"/>
          <w:sz w:val="28"/>
          <w:szCs w:val="28"/>
        </w:rPr>
        <w:t>;</w:t>
      </w:r>
    </w:p>
    <w:p w:rsidR="00592BE6" w:rsidRDefault="008F3C70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средняя группа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4 до 5 лет);</w:t>
      </w:r>
    </w:p>
    <w:p w:rsidR="00A411EE" w:rsidRDefault="008F3C70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старших группы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5 до 6 лет);</w:t>
      </w:r>
    </w:p>
    <w:p w:rsidR="00A411EE" w:rsidRDefault="00256F8F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подготовительная группа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6 до 7 лет)</w:t>
      </w:r>
    </w:p>
    <w:p w:rsidR="00A411EE" w:rsidRDefault="00A411EE" w:rsidP="005547B2">
      <w:pPr>
        <w:ind w:left="-284" w:firstLine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компенсацию части родительской платы за содержание ребенка в государственных и муниципальных образовательных </w:t>
      </w:r>
      <w:r w:rsidR="00191300">
        <w:rPr>
          <w:rFonts w:ascii="Times New Roman" w:hAnsi="Times New Roman" w:cs="Times New Roman"/>
          <w:sz w:val="28"/>
          <w:szCs w:val="28"/>
        </w:rPr>
        <w:t>учреждениях, реализующих основную общеобразовательную программу дошкольного образования, компенсацию получают 98 % от общего числа детей, посещающих ДОУ.</w:t>
      </w:r>
    </w:p>
    <w:p w:rsidR="00191300" w:rsidRP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91300">
        <w:rPr>
          <w:rFonts w:ascii="Times New Roman" w:hAnsi="Times New Roman" w:cs="Times New Roman"/>
          <w:b/>
          <w:sz w:val="28"/>
          <w:szCs w:val="28"/>
        </w:rPr>
        <w:t>Социологическая справка о составе семей воспитанников ДОУ</w:t>
      </w:r>
    </w:p>
    <w:p w:rsid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Состав семьи</w:t>
      </w:r>
    </w:p>
    <w:p w:rsidR="00E566EE" w:rsidRPr="00854C59" w:rsidRDefault="00F04C11" w:rsidP="00854C59">
      <w:pPr>
        <w:rPr>
          <w:rFonts w:ascii="Times New Roman" w:hAnsi="Times New Roman" w:cs="Times New Roman"/>
          <w:b/>
          <w:sz w:val="28"/>
          <w:szCs w:val="28"/>
        </w:rPr>
      </w:pPr>
      <w:r w:rsidRPr="00F04C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66EE" w:rsidRPr="00854C59" w:rsidRDefault="00F04C11" w:rsidP="00854C59">
      <w:pPr>
        <w:pStyle w:val="a3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 w:rsidR="004C3076" w:rsidRPr="00854C59">
        <w:rPr>
          <w:rFonts w:ascii="Times New Roman" w:hAnsi="Times New Roman" w:cs="Times New Roman"/>
          <w:sz w:val="24"/>
          <w:szCs w:val="24"/>
        </w:rPr>
        <w:t>-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2019</w:t>
      </w:r>
      <w:r w:rsidR="004C3076" w:rsidRPr="00854C59">
        <w:rPr>
          <w:rFonts w:ascii="Times New Roman" w:hAnsi="Times New Roman" w:cs="Times New Roman"/>
          <w:sz w:val="24"/>
          <w:szCs w:val="24"/>
        </w:rPr>
        <w:t xml:space="preserve"> у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ч. год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2019 – 2020 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уч. год</w:t>
      </w:r>
    </w:p>
    <w:p w:rsidR="00285B55" w:rsidRDefault="00285B55" w:rsidP="00854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5B55" w:rsidRDefault="00285B55" w:rsidP="00854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0565" w:rsidRDefault="00854C59" w:rsidP="00854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4C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1.4. </w:t>
      </w:r>
      <w:r>
        <w:rPr>
          <w:rFonts w:ascii="Times New Roman" w:hAnsi="Times New Roman" w:cs="Times New Roman"/>
          <w:b/>
          <w:sz w:val="28"/>
          <w:szCs w:val="28"/>
        </w:rPr>
        <w:t xml:space="preserve"> ДОУ и социум.</w:t>
      </w:r>
    </w:p>
    <w:p w:rsidR="00854C59" w:rsidRDefault="00854C59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 w:rsidRPr="00854C59">
        <w:rPr>
          <w:rFonts w:ascii="Times New Roman" w:hAnsi="Times New Roman" w:cs="Times New Roman"/>
          <w:sz w:val="28"/>
          <w:szCs w:val="28"/>
        </w:rPr>
        <w:t xml:space="preserve">  </w:t>
      </w:r>
      <w:r w:rsidR="005547B2">
        <w:rPr>
          <w:rFonts w:ascii="Times New Roman" w:hAnsi="Times New Roman" w:cs="Times New Roman"/>
          <w:sz w:val="28"/>
          <w:szCs w:val="28"/>
        </w:rPr>
        <w:t xml:space="preserve">   </w:t>
      </w:r>
      <w:r w:rsidR="008F3C70">
        <w:rPr>
          <w:rFonts w:ascii="Times New Roman" w:hAnsi="Times New Roman" w:cs="Times New Roman"/>
          <w:sz w:val="28"/>
          <w:szCs w:val="28"/>
        </w:rPr>
        <w:tab/>
      </w:r>
      <w:r w:rsidRPr="00854C59">
        <w:rPr>
          <w:rFonts w:ascii="Times New Roman" w:hAnsi="Times New Roman" w:cs="Times New Roman"/>
          <w:sz w:val="28"/>
          <w:szCs w:val="28"/>
        </w:rPr>
        <w:t>Вот уже на протяжении</w:t>
      </w:r>
      <w:r>
        <w:rPr>
          <w:rFonts w:ascii="Times New Roman" w:hAnsi="Times New Roman" w:cs="Times New Roman"/>
          <w:sz w:val="28"/>
          <w:szCs w:val="28"/>
        </w:rPr>
        <w:t xml:space="preserve"> нескольких лет наш детский сад взаимодействует с МБОУ СОШ № 39.</w:t>
      </w:r>
    </w:p>
    <w:p w:rsidR="005547B2" w:rsidRDefault="00854C59" w:rsidP="0085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3C7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Для детей подготовительной группы проводятся совместные праздники («Здравствуй школа», </w:t>
      </w:r>
      <w:r w:rsidR="00285B55">
        <w:rPr>
          <w:rFonts w:ascii="Times New Roman" w:hAnsi="Times New Roman" w:cs="Times New Roman"/>
          <w:sz w:val="28"/>
          <w:szCs w:val="28"/>
        </w:rPr>
        <w:t xml:space="preserve">«День знаний»,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547B2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ь защитника Отечества</w:t>
      </w:r>
      <w:r w:rsidR="005547B2">
        <w:rPr>
          <w:rFonts w:ascii="Times New Roman" w:hAnsi="Times New Roman" w:cs="Times New Roman"/>
          <w:sz w:val="28"/>
          <w:szCs w:val="28"/>
        </w:rPr>
        <w:t>»). Сотрудничество со школой позволяет нашим детям сделать безболезненным процесс перехода из детского сада в школу.</w:t>
      </w:r>
    </w:p>
    <w:p w:rsidR="005547B2" w:rsidRDefault="005547B2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3C70">
        <w:rPr>
          <w:rFonts w:ascii="Times New Roman" w:hAnsi="Times New Roman" w:cs="Times New Roman"/>
          <w:sz w:val="28"/>
          <w:szCs w:val="28"/>
        </w:rPr>
        <w:tab/>
      </w:r>
      <w:r w:rsidR="008F3C7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ДОУ тесно сотрудничает с инспектором полиции и сотрудниками ДПС. В детском саду проводятся совместные мероприятия: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по профилактике детского дорожно - транспортного травматизма;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по БДД с воспитанниками старшей и подготовительных групп;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по БДД.</w:t>
      </w:r>
    </w:p>
    <w:p w:rsid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течение года  проводятся выставки совместных творческих работ детей с родителями и воспитателями.</w:t>
      </w:r>
    </w:p>
    <w:p w:rsidR="000A1829" w:rsidRPr="00FC6128" w:rsidRDefault="00F74D58" w:rsidP="00B13116">
      <w:pPr>
        <w:widowControl w:val="0"/>
        <w:autoSpaceDE w:val="0"/>
        <w:autoSpaceDN w:val="0"/>
        <w:adjustRightInd w:val="0"/>
        <w:spacing w:after="0" w:line="240" w:lineRule="auto"/>
        <w:ind w:left="-284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FC6128">
        <w:rPr>
          <w:rFonts w:ascii="Times New Roman" w:hAnsi="Times New Roman" w:cs="Times New Roman"/>
          <w:sz w:val="28"/>
          <w:szCs w:val="28"/>
        </w:rPr>
        <w:t xml:space="preserve">  В рамках </w:t>
      </w:r>
      <w:r w:rsidR="000A1829" w:rsidRPr="00FC6128">
        <w:rPr>
          <w:rFonts w:ascii="Times New Roman" w:hAnsi="Times New Roman" w:cs="Times New Roman"/>
          <w:sz w:val="28"/>
          <w:szCs w:val="28"/>
        </w:rPr>
        <w:t>научно-методической деятельности по реализации научно-методического проекта по теме «Социальное развитие детей дошкольного возраста в условиях поликультурного образовательного пространства»</w:t>
      </w:r>
      <w:r w:rsidR="00FC6128" w:rsidRPr="00FC6128">
        <w:rPr>
          <w:rFonts w:ascii="Times New Roman" w:hAnsi="Times New Roman" w:cs="Times New Roman"/>
          <w:sz w:val="28"/>
          <w:szCs w:val="28"/>
        </w:rPr>
        <w:t xml:space="preserve">, </w:t>
      </w:r>
      <w:r w:rsidR="00FC6128" w:rsidRPr="00FC612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A1829" w:rsidRPr="00FC6128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</w:t>
      </w:r>
      <w:r w:rsidR="00D050AC">
        <w:rPr>
          <w:rFonts w:ascii="Times New Roman" w:eastAsia="Times New Roman" w:hAnsi="Times New Roman" w:cs="Times New Roman"/>
          <w:sz w:val="28"/>
          <w:szCs w:val="28"/>
        </w:rPr>
        <w:t xml:space="preserve"> целью и задачами проекта в 2019</w:t>
      </w:r>
      <w:r w:rsidR="000A1829" w:rsidRPr="00FC612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FC6128" w:rsidRPr="00FC612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85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5B55">
        <w:rPr>
          <w:rFonts w:ascii="Times New Roman" w:eastAsia="Times New Roman" w:hAnsi="Times New Roman" w:cs="Times New Roman"/>
          <w:bCs/>
          <w:iCs/>
          <w:sz w:val="28"/>
          <w:szCs w:val="28"/>
        </w:rPr>
        <w:t>педагогами ДОУ были созданы</w:t>
      </w:r>
      <w:r w:rsidR="0038035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методические продукты, обеспечивающие социальное развитие дошкольников в условия поликультурного образовательного пространства. </w:t>
      </w:r>
      <w:r w:rsidR="000A1829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80353">
        <w:rPr>
          <w:rFonts w:ascii="Times New Roman" w:eastAsia="Times New Roman" w:hAnsi="Times New Roman" w:cs="Times New Roman"/>
          <w:bCs/>
          <w:iCs/>
          <w:sz w:val="28"/>
          <w:szCs w:val="28"/>
        </w:rPr>
        <w:t>В настоящее время они</w:t>
      </w:r>
      <w:r w:rsidR="00FC6128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80353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проходя</w:t>
      </w:r>
      <w:r w:rsidR="00FC6128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>т апробацию в образовательном процессе ДОУ.</w:t>
      </w:r>
    </w:p>
    <w:p w:rsidR="000A1829" w:rsidRPr="00FC6128" w:rsidRDefault="000A1829" w:rsidP="00B1311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C61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В рамках  проектной деятельности пристальное внимание уделяется формированию у детей национального самосознания, уважительного отношения к людям всех национальностей, интереса к различным народам и их культурам. </w:t>
      </w:r>
    </w:p>
    <w:p w:rsidR="00FC6128" w:rsidRPr="00FC6128" w:rsidRDefault="00FC6128" w:rsidP="00FC6128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C6128">
        <w:rPr>
          <w:rFonts w:ascii="Times New Roman" w:hAnsi="Times New Roman" w:cs="Times New Roman"/>
          <w:sz w:val="28"/>
          <w:szCs w:val="28"/>
        </w:rPr>
        <w:t>В нашем ДОУ по социальному воспитанию проводятся семинары-практикумы, педсоветы, выставки-конкурсы, викторины, разрабатываются методические материалы</w:t>
      </w:r>
      <w:r w:rsidRPr="00FC612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C6128" w:rsidRPr="00FC6128" w:rsidRDefault="00FC6128" w:rsidP="00FC6128">
      <w:pPr>
        <w:spacing w:after="0" w:line="240" w:lineRule="auto"/>
        <w:ind w:left="-52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C6128" w:rsidRPr="00FC6128" w:rsidRDefault="00FC6128" w:rsidP="00FC6128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  <w:lang w:eastAsia="en-US"/>
        </w:rPr>
      </w:pPr>
      <w:r w:rsidRPr="00FC6128">
        <w:rPr>
          <w:rFonts w:ascii="Times New Roman" w:hAnsi="Times New Roman" w:cs="Times New Roman"/>
          <w:sz w:val="28"/>
          <w:szCs w:val="28"/>
          <w:lang w:eastAsia="en-US"/>
        </w:rPr>
        <w:t>Педагоги транслировали свой опыт работы по реализации инновационного проекта:</w:t>
      </w:r>
    </w:p>
    <w:p w:rsidR="00FC6128" w:rsidRPr="008C1229" w:rsidRDefault="00FC6128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 w:rsidRPr="00FC6128">
        <w:rPr>
          <w:rFonts w:ascii="Times New Roman" w:hAnsi="Times New Roman"/>
          <w:sz w:val="28"/>
          <w:szCs w:val="28"/>
          <w:lang w:eastAsia="en-US"/>
        </w:rPr>
        <w:t xml:space="preserve"> на </w:t>
      </w:r>
      <w:r w:rsidRPr="00FC6128">
        <w:rPr>
          <w:rFonts w:ascii="Times New Roman" w:hAnsi="Times New Roman"/>
          <w:iCs/>
          <w:color w:val="000000"/>
          <w:sz w:val="28"/>
          <w:szCs w:val="28"/>
          <w:lang w:bidi="ru-RU"/>
        </w:rPr>
        <w:t>Межд</w:t>
      </w:r>
      <w:r w:rsidR="0086387B">
        <w:rPr>
          <w:rFonts w:ascii="Times New Roman" w:hAnsi="Times New Roman"/>
          <w:iCs/>
          <w:color w:val="000000"/>
          <w:sz w:val="28"/>
          <w:szCs w:val="28"/>
          <w:lang w:bidi="ru-RU"/>
        </w:rPr>
        <w:t>ународной научно-практической конференции «Современное дошкольное образование: проблемы и перспективы развития</w:t>
      </w:r>
      <w:r w:rsidRPr="00FC6128">
        <w:rPr>
          <w:rFonts w:ascii="Times New Roman" w:hAnsi="Times New Roman"/>
          <w:iCs/>
          <w:color w:val="000000"/>
          <w:sz w:val="28"/>
          <w:szCs w:val="28"/>
          <w:lang w:bidi="ru-RU"/>
        </w:rPr>
        <w:t>»</w:t>
      </w:r>
    </w:p>
    <w:p w:rsidR="008C1229" w:rsidRPr="008C1229" w:rsidRDefault="008C1229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iCs/>
          <w:color w:val="000000"/>
          <w:sz w:val="28"/>
          <w:szCs w:val="28"/>
          <w:lang w:bidi="ru-RU"/>
        </w:rPr>
        <w:t xml:space="preserve">на </w:t>
      </w:r>
      <w:r>
        <w:rPr>
          <w:rFonts w:ascii="Times New Roman" w:hAnsi="Times New Roman"/>
          <w:iCs/>
          <w:color w:val="000000"/>
          <w:sz w:val="28"/>
          <w:szCs w:val="28"/>
          <w:lang w:val="en-US" w:bidi="ru-RU"/>
        </w:rPr>
        <w:t>I</w:t>
      </w:r>
      <w:r w:rsidR="0094668F">
        <w:rPr>
          <w:rFonts w:ascii="Times New Roman" w:hAnsi="Times New Roman"/>
          <w:iCs/>
          <w:color w:val="000000"/>
          <w:sz w:val="28"/>
          <w:szCs w:val="28"/>
          <w:lang w:bidi="ru-RU"/>
        </w:rPr>
        <w:t>Х</w:t>
      </w:r>
      <w:r w:rsidRPr="008C1229">
        <w:rPr>
          <w:rFonts w:ascii="Times New Roman" w:hAnsi="Times New Roman"/>
          <w:iCs/>
          <w:color w:val="000000"/>
          <w:sz w:val="28"/>
          <w:szCs w:val="28"/>
          <w:lang w:bidi="ru-RU"/>
        </w:rPr>
        <w:t xml:space="preserve"> Международном </w:t>
      </w:r>
      <w:r>
        <w:rPr>
          <w:rFonts w:ascii="Times New Roman" w:hAnsi="Times New Roman"/>
          <w:iCs/>
          <w:color w:val="000000"/>
          <w:sz w:val="28"/>
          <w:szCs w:val="28"/>
          <w:lang w:bidi="ru-RU"/>
        </w:rPr>
        <w:t>П</w:t>
      </w:r>
      <w:r w:rsidRPr="008C1229">
        <w:rPr>
          <w:rFonts w:ascii="Times New Roman" w:hAnsi="Times New Roman"/>
          <w:iCs/>
          <w:color w:val="000000"/>
          <w:sz w:val="28"/>
          <w:szCs w:val="28"/>
          <w:lang w:bidi="ru-RU"/>
        </w:rPr>
        <w:t>едагогиче</w:t>
      </w:r>
      <w:r>
        <w:rPr>
          <w:rFonts w:ascii="Times New Roman" w:hAnsi="Times New Roman"/>
          <w:iCs/>
          <w:color w:val="000000"/>
          <w:sz w:val="28"/>
          <w:szCs w:val="28"/>
          <w:lang w:bidi="ru-RU"/>
        </w:rPr>
        <w:t>с</w:t>
      </w:r>
      <w:r w:rsidRPr="008C1229">
        <w:rPr>
          <w:rFonts w:ascii="Times New Roman" w:hAnsi="Times New Roman"/>
          <w:iCs/>
          <w:color w:val="000000"/>
          <w:sz w:val="28"/>
          <w:szCs w:val="28"/>
          <w:lang w:bidi="ru-RU"/>
        </w:rPr>
        <w:t>ком</w:t>
      </w:r>
      <w:r>
        <w:rPr>
          <w:rFonts w:ascii="Times New Roman" w:hAnsi="Times New Roman"/>
          <w:iCs/>
          <w:color w:val="000000"/>
          <w:sz w:val="28"/>
          <w:szCs w:val="28"/>
          <w:lang w:bidi="ru-RU"/>
        </w:rPr>
        <w:t xml:space="preserve"> Форуме «Эволюция, теории и практики современного образования: реалии и перспективы»</w:t>
      </w:r>
    </w:p>
    <w:p w:rsidR="00FC6128" w:rsidRDefault="008C1229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н</w:t>
      </w:r>
      <w:r w:rsidR="00FC6128" w:rsidRPr="00FC6128">
        <w:rPr>
          <w:rFonts w:ascii="Times New Roman" w:hAnsi="Times New Roman"/>
          <w:sz w:val="28"/>
          <w:szCs w:val="28"/>
          <w:lang w:eastAsia="en-US"/>
        </w:rPr>
        <w:t xml:space="preserve">а </w:t>
      </w:r>
      <w:r w:rsidR="00FC6128" w:rsidRPr="00FC6128">
        <w:rPr>
          <w:rFonts w:ascii="Times New Roman" w:hAnsi="Times New Roman"/>
          <w:sz w:val="28"/>
          <w:szCs w:val="28"/>
        </w:rPr>
        <w:t xml:space="preserve">Городском семинаре для воспитателей на тему: </w:t>
      </w:r>
      <w:r w:rsidR="00FC6128">
        <w:rPr>
          <w:rFonts w:ascii="Times New Roman" w:hAnsi="Times New Roman"/>
          <w:sz w:val="28"/>
          <w:szCs w:val="28"/>
        </w:rPr>
        <w:t xml:space="preserve"> </w:t>
      </w:r>
      <w:r w:rsidR="00FC6128" w:rsidRPr="00FC6128">
        <w:rPr>
          <w:rFonts w:ascii="Times New Roman" w:hAnsi="Times New Roman"/>
          <w:sz w:val="28"/>
          <w:szCs w:val="28"/>
        </w:rPr>
        <w:t xml:space="preserve">« </w:t>
      </w:r>
      <w:r w:rsidR="00380353">
        <w:rPr>
          <w:rFonts w:ascii="Times New Roman" w:hAnsi="Times New Roman"/>
          <w:sz w:val="28"/>
          <w:szCs w:val="28"/>
        </w:rPr>
        <w:t>Формирование у дошкольников нравственных ценностей в процессе ознакомления с культурой народов Самарской</w:t>
      </w:r>
      <w:r w:rsidR="00905CA6">
        <w:rPr>
          <w:rFonts w:ascii="Times New Roman" w:hAnsi="Times New Roman"/>
          <w:sz w:val="28"/>
          <w:szCs w:val="28"/>
        </w:rPr>
        <w:t xml:space="preserve"> губернии</w:t>
      </w:r>
      <w:r w:rsidR="00FC6128" w:rsidRPr="00FC6128">
        <w:rPr>
          <w:rFonts w:ascii="Times New Roman" w:hAnsi="Times New Roman"/>
          <w:sz w:val="28"/>
          <w:szCs w:val="28"/>
        </w:rPr>
        <w:t>» (на базе МАДОУ)</w:t>
      </w:r>
    </w:p>
    <w:p w:rsidR="00D050AC" w:rsidRPr="00FC6128" w:rsidRDefault="00D050AC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lastRenderedPageBreak/>
        <w:t>на городском форуме образовательных инициатив муниципальных образовательных учреждений г.о. Самара.</w:t>
      </w:r>
    </w:p>
    <w:p w:rsidR="00DA3622" w:rsidRDefault="00DA3622" w:rsidP="007009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3116">
        <w:rPr>
          <w:rFonts w:ascii="Times New Roman" w:hAnsi="Times New Roman" w:cs="Times New Roman"/>
          <w:sz w:val="28"/>
          <w:szCs w:val="28"/>
        </w:rPr>
        <w:t xml:space="preserve">    Также педагоги ДОУ принимают активное участие в конкурсах, проводимых как для воспитанников, так и для педагогов, таких как «</w:t>
      </w:r>
      <w:r w:rsidR="00905CA6">
        <w:rPr>
          <w:rFonts w:ascii="Times New Roman" w:hAnsi="Times New Roman" w:cs="Times New Roman"/>
          <w:sz w:val="28"/>
          <w:szCs w:val="28"/>
        </w:rPr>
        <w:t>Мир глазами ребенка</w:t>
      </w:r>
      <w:r w:rsidRPr="00B13116">
        <w:rPr>
          <w:rFonts w:ascii="Times New Roman" w:hAnsi="Times New Roman" w:cs="Times New Roman"/>
          <w:sz w:val="28"/>
          <w:szCs w:val="28"/>
        </w:rPr>
        <w:t>»,  «</w:t>
      </w:r>
      <w:r w:rsidR="00905CA6">
        <w:rPr>
          <w:rFonts w:ascii="Times New Roman" w:hAnsi="Times New Roman" w:cs="Times New Roman"/>
          <w:sz w:val="28"/>
          <w:szCs w:val="28"/>
        </w:rPr>
        <w:t>Самара глазами детей</w:t>
      </w:r>
      <w:r w:rsidRPr="00B13116">
        <w:rPr>
          <w:rFonts w:ascii="Times New Roman" w:hAnsi="Times New Roman" w:cs="Times New Roman"/>
          <w:sz w:val="28"/>
          <w:szCs w:val="28"/>
        </w:rPr>
        <w:t>»</w:t>
      </w:r>
      <w:r w:rsidR="00905CA6">
        <w:rPr>
          <w:rFonts w:ascii="Times New Roman" w:hAnsi="Times New Roman" w:cs="Times New Roman"/>
          <w:sz w:val="28"/>
          <w:szCs w:val="28"/>
        </w:rPr>
        <w:t xml:space="preserve">, «Огонь-друг, огонь – враг», городской конкурс на лучший новогодний рисунок и лучшую новогоднюю поделку», </w:t>
      </w:r>
      <w:r w:rsidR="00C527B2">
        <w:rPr>
          <w:rFonts w:ascii="Times New Roman" w:hAnsi="Times New Roman" w:cs="Times New Roman"/>
          <w:sz w:val="28"/>
          <w:szCs w:val="28"/>
        </w:rPr>
        <w:t xml:space="preserve"> </w:t>
      </w:r>
      <w:r w:rsidR="0094668F">
        <w:rPr>
          <w:rFonts w:ascii="Times New Roman" w:hAnsi="Times New Roman" w:cs="Times New Roman"/>
          <w:sz w:val="28"/>
          <w:szCs w:val="28"/>
        </w:rPr>
        <w:t xml:space="preserve">«Вкусный конкурс по правилам», «Безопасная дорога глазами ребенка», «Я узнаю мир», </w:t>
      </w:r>
      <w:r w:rsidR="0086387B">
        <w:rPr>
          <w:rFonts w:ascii="Times New Roman" w:hAnsi="Times New Roman" w:cs="Times New Roman"/>
          <w:sz w:val="28"/>
          <w:szCs w:val="28"/>
        </w:rPr>
        <w:t>«Растим патриотов Самарской губернии»</w:t>
      </w:r>
      <w:r w:rsidR="0094668F">
        <w:rPr>
          <w:rFonts w:ascii="Times New Roman" w:hAnsi="Times New Roman" w:cs="Times New Roman"/>
          <w:sz w:val="28"/>
          <w:szCs w:val="28"/>
        </w:rPr>
        <w:t>, городской Рождественский фестиваль</w:t>
      </w:r>
      <w:r w:rsidRPr="00B13116">
        <w:rPr>
          <w:rFonts w:ascii="Times New Roman" w:hAnsi="Times New Roman" w:cs="Times New Roman"/>
          <w:sz w:val="28"/>
          <w:szCs w:val="28"/>
        </w:rPr>
        <w:t>.</w:t>
      </w:r>
      <w:r w:rsidR="00F74D58" w:rsidRPr="00B13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CA6" w:rsidRPr="00B13116" w:rsidRDefault="00905CA6" w:rsidP="007009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90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 подготовительной группы приняли участие </w:t>
      </w:r>
      <w:r w:rsidR="0070090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Акции Всероссийского физкультурно-спортивного комплекса «Готов к труду и обороне»</w:t>
      </w:r>
      <w:r w:rsidR="0094668F">
        <w:rPr>
          <w:rFonts w:ascii="Times New Roman" w:hAnsi="Times New Roman" w:cs="Times New Roman"/>
          <w:sz w:val="28"/>
          <w:szCs w:val="28"/>
        </w:rPr>
        <w:t xml:space="preserve"> «Единый день ГТО в 2019</w:t>
      </w:r>
      <w:r w:rsidR="00C527B2">
        <w:rPr>
          <w:rFonts w:ascii="Times New Roman" w:hAnsi="Times New Roman" w:cs="Times New Roman"/>
          <w:sz w:val="28"/>
          <w:szCs w:val="28"/>
        </w:rPr>
        <w:t xml:space="preserve"> году».</w:t>
      </w:r>
    </w:p>
    <w:p w:rsidR="00DA3622" w:rsidRDefault="00DA3622" w:rsidP="007009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3622" w:rsidRDefault="00DA3622" w:rsidP="005547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взаимодействия МАДОУ «Детский сад № 50» с социальными партнерами</w:t>
      </w:r>
    </w:p>
    <w:p w:rsidR="0016595E" w:rsidRDefault="007A5E71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7A5E71">
        <w:rPr>
          <w:rFonts w:ascii="Times New Roman" w:hAnsi="Times New Roman" w:cs="Times New Roman"/>
          <w:noProof/>
          <w:sz w:val="28"/>
          <w:szCs w:val="28"/>
        </w:rPr>
        <w:pict>
          <v:roundrect id="_x0000_s1033" style="position:absolute;margin-left:-15.1pt;margin-top:24.9pt;width:132.45pt;height:76.75pt;z-index:251664384" arcsize="10923f">
            <v:shadow on="t" opacity=".5" offset="6pt,6pt"/>
            <v:textbox>
              <w:txbxContent>
                <w:p w:rsidR="00F54405" w:rsidRPr="00AC1639" w:rsidRDefault="00F544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Спортивная детская юношеская школа № 14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7" style="position:absolute;margin-left:130.25pt;margin-top:18.8pt;width:136.55pt;height:1in;z-index:251658240" arcsize="10923f">
            <v:shadow on="t" opacity=".5" offset="6pt,6pt"/>
            <v:textbox>
              <w:txbxContent>
                <w:p w:rsidR="00F54405" w:rsidRDefault="00F54405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Центр развития образования       </w:t>
                  </w:r>
                </w:p>
                <w:p w:rsidR="00F54405" w:rsidRPr="00AC1639" w:rsidRDefault="00F54405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г. Самары</w:t>
                  </w:r>
                </w:p>
              </w:txbxContent>
            </v:textbox>
          </v:roundrect>
        </w:pict>
      </w:r>
    </w:p>
    <w:p w:rsidR="00DA3622" w:rsidRPr="00DA3622" w:rsidRDefault="007A5E71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7A5E71">
        <w:rPr>
          <w:rFonts w:ascii="Times New Roman" w:hAnsi="Times New Roman" w:cs="Times New Roman"/>
          <w:noProof/>
          <w:sz w:val="28"/>
          <w:szCs w:val="28"/>
        </w:rPr>
        <w:pict>
          <v:roundrect id="_x0000_s1030" style="position:absolute;margin-left:287.85pt;margin-top:1.1pt;width:108.7pt;height:1in;z-index:251661312" arcsize="10923f">
            <v:shadow on="t" opacity=".5" offset="6pt,6pt"/>
            <v:textbox>
              <w:txbxContent>
                <w:p w:rsidR="00F54405" w:rsidRDefault="00F54405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54405" w:rsidRPr="000D3174" w:rsidRDefault="00F54405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СИПКРО</w:t>
                  </w:r>
                </w:p>
              </w:txbxContent>
            </v:textbox>
          </v:roundrect>
        </w:pict>
      </w:r>
    </w:p>
    <w:p w:rsidR="00DA3622" w:rsidRP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</w:p>
    <w:p w:rsidR="00854C59" w:rsidRPr="00854C59" w:rsidRDefault="007A5E71" w:rsidP="00854C59">
      <w:pPr>
        <w:rPr>
          <w:rFonts w:ascii="Times New Roman" w:hAnsi="Times New Roman" w:cs="Times New Roman"/>
          <w:sz w:val="28"/>
          <w:szCs w:val="28"/>
        </w:rPr>
      </w:pPr>
      <w:r w:rsidRPr="007A5E71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2" type="#_x0000_t69" style="position:absolute;margin-left:251.9pt;margin-top:16.5pt;width:46.35pt;height:25.35pt;rotation:-2166850fd;z-index:251672576"/>
        </w:pict>
      </w:r>
      <w:r w:rsidRPr="007A5E71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69" style="position:absolute;margin-left:111.25pt;margin-top:16.5pt;width:37.7pt;height:26.75pt;rotation:2655063fd;z-index:251671552"/>
        </w:pict>
      </w:r>
      <w:r w:rsidRPr="007A5E71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7" type="#_x0000_t70" style="position:absolute;margin-left:190.05pt;margin-top:9.3pt;width:23.1pt;height:33.95pt;z-index:251667456">
            <v:textbox style="layout-flow:vertical-ideographic"/>
          </v:shape>
        </w:pict>
      </w:r>
      <w:r w:rsidR="005547B2">
        <w:rPr>
          <w:rFonts w:ascii="Times New Roman" w:hAnsi="Times New Roman" w:cs="Times New Roman"/>
          <w:sz w:val="28"/>
          <w:szCs w:val="28"/>
        </w:rPr>
        <w:t xml:space="preserve">  </w:t>
      </w:r>
      <w:r w:rsidR="00854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31C" w:rsidRPr="009F531C" w:rsidRDefault="007A5E71" w:rsidP="009F531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7A5E71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9" style="position:absolute;left:0;text-align:left;margin-left:287.85pt;margin-top:7.25pt;width:133.8pt;height:63.2pt;z-index:251660288" arcsize="10923f">
            <v:shadow on="t" opacity=".5" offset="6pt,6pt"/>
            <v:textbox>
              <w:txbxContent>
                <w:p w:rsidR="00F54405" w:rsidRPr="00AC1639" w:rsidRDefault="00F54405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Детская библиотека № 14 ЦСДБ</w:t>
                  </w:r>
                </w:p>
              </w:txbxContent>
            </v:textbox>
          </v:roundrect>
        </w:pict>
      </w:r>
      <w:r w:rsidRPr="007A5E71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2" style="position:absolute;left:0;text-align:left;margin-left:-31.4pt;margin-top:7.25pt;width:148.75pt;height:67.3pt;z-index:251663360" arcsize="10923f">
            <v:shadow on="t" opacity=".5" offset="6pt,6pt"/>
            <v:textbox>
              <w:txbxContent>
                <w:p w:rsidR="00F54405" w:rsidRPr="00AC1639" w:rsidRDefault="00F544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ГБУЗ </w:t>
                  </w:r>
                  <w:proofErr w:type="gramStart"/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</w:t>
                  </w:r>
                  <w:proofErr w:type="gramEnd"/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Самарская городская поликлиника № 3</w:t>
                  </w:r>
                </w:p>
              </w:txbxContent>
            </v:textbox>
          </v:roundrect>
        </w:pict>
      </w:r>
      <w:r w:rsidRPr="007A5E71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8" style="position:absolute;left:0;text-align:left;margin-left:139.1pt;margin-top:14.75pt;width:119.55pt;height:1in;z-index:251659264" arcsize="10923f">
            <v:shadow on="t" opacity=".5" offset="6pt,6pt"/>
            <v:textbox>
              <w:txbxContent>
                <w:p w:rsidR="00F54405" w:rsidRPr="000D3174" w:rsidRDefault="00F54405" w:rsidP="0016595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 № 50»</w:t>
                  </w:r>
                </w:p>
              </w:txbxContent>
            </v:textbox>
          </v:roundrect>
        </w:pict>
      </w:r>
    </w:p>
    <w:p w:rsidR="009F531C" w:rsidRPr="009F531C" w:rsidRDefault="007A5E71" w:rsidP="009F531C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0" type="#_x0000_t69" style="position:absolute;left:0;text-align:left;margin-left:111.25pt;margin-top:7.95pt;width:31.95pt;height:23.1pt;z-index:251670528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69" style="position:absolute;left:0;text-align:left;margin-left:258.65pt;margin-top:7.95pt;width:34.65pt;height:23.1pt;z-index:251669504"/>
        </w:pict>
      </w:r>
    </w:p>
    <w:p w:rsidR="00B574F4" w:rsidRDefault="007A5E71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5" type="#_x0000_t69" style="position:absolute;margin-left:260.4pt;margin-top:22.85pt;width:31.45pt;height:21.2pt;rotation:1652153fd;z-index:251674624"/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F3B14" w:rsidRDefault="007A5E71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6" style="position:absolute;margin-left:135.7pt;margin-top:29.1pt;width:135.85pt;height:63.15pt;z-index:251666432" arcsize="10923f">
            <v:shadow on="t" opacity=".5" offset="6pt,6pt"/>
            <v:textbox>
              <w:txbxContent>
                <w:p w:rsidR="00F54405" w:rsidRPr="00AC1639" w:rsidRDefault="00F54405" w:rsidP="00AC163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</w:rPr>
                    <w:t>МБОУ СОШ № 39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69" style="position:absolute;margin-left:111.3pt;margin-top:2.15pt;width:37.6pt;height:24.45pt;rotation:-1551888fd;z-index:251673600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70" style="position:absolute;margin-left:190.05pt;margin-top:1.2pt;width:23.1pt;height:27.9pt;z-index:251668480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1" style="position:absolute;margin-left:287.85pt;margin-top:1.2pt;width:154.85pt;height:94.45pt;z-index:251662336" arcsize="10923f">
            <v:shadow on="t" opacity=".5" offset="6pt,6pt"/>
            <v:textbox>
              <w:txbxContent>
                <w:p w:rsidR="00F54405" w:rsidRPr="008A5ADD" w:rsidRDefault="00F54405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государственный социально-педагогический университет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4" style="position:absolute;margin-left:-36.8pt;margin-top:6pt;width:148.05pt;height:86.25pt;z-index:251665408" arcsize="10923f">
            <v:shadow on="t" opacity=".5" offset="6pt,6pt"/>
            <v:textbox>
              <w:txbxContent>
                <w:p w:rsidR="00F54405" w:rsidRPr="00AC1639" w:rsidRDefault="00F54405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социально – педагогический колледж</w:t>
                  </w:r>
                </w:p>
              </w:txbxContent>
            </v:textbox>
          </v:roundrect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574F4" w:rsidRDefault="00B574F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3B14" w:rsidRDefault="006F3B1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6128" w:rsidRDefault="00FC6128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FC6128" w:rsidRDefault="00FC6128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FC6128" w:rsidRDefault="00FC6128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FC6128" w:rsidRDefault="00FC6128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FC6128" w:rsidRDefault="00FC6128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6F3B14" w:rsidRDefault="006F3B14" w:rsidP="006F3B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1.5.  Структура управления учреждением</w:t>
      </w:r>
    </w:p>
    <w:p w:rsidR="00581DD8" w:rsidRDefault="007A5E71" w:rsidP="006F3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8" style="position:absolute;left:0;text-align:left;margin-left:-.15pt;margin-top:147.1pt;width:456.45pt;height:39.4pt;z-index:251677696" arcsize="10923f">
            <v:shadow on="t" opacity=".5" offset="6pt,6pt"/>
            <v:textbox>
              <w:txbxContent>
                <w:p w:rsidR="00F54405" w:rsidRPr="00581DD8" w:rsidRDefault="00F54405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 № 50»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7" style="position:absolute;left:0;text-align:left;margin-left:-4.9pt;margin-top:79.2pt;width:461.2pt;height:40.05pt;z-index:251676672" arcsize="10923f">
            <v:shadow on="t" opacity=".5" offset="6pt,6pt"/>
            <v:textbox>
              <w:txbxContent>
                <w:p w:rsidR="00F54405" w:rsidRPr="00581DD8" w:rsidRDefault="00F54405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Департамент образования </w:t>
                  </w:r>
                  <w:proofErr w:type="gramStart"/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  <w:proofErr w:type="gramEnd"/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.о. Самара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6" style="position:absolute;left:0;text-align:left;margin-left:-4.9pt;margin-top:13.95pt;width:457.8pt;height:38.05pt;z-index:251675648" arcsize="10923f">
            <v:shadow on="t" opacity=".5" offset="6pt,6pt"/>
            <v:textbox>
              <w:txbxContent>
                <w:p w:rsidR="00F54405" w:rsidRPr="00581DD8" w:rsidRDefault="00F54405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Администрация </w:t>
                  </w:r>
                  <w:proofErr w:type="gramStart"/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  <w:proofErr w:type="gramEnd"/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.о. Самара</w:t>
                  </w:r>
                </w:p>
              </w:txbxContent>
            </v:textbox>
          </v:roundrect>
        </w:pict>
      </w:r>
    </w:p>
    <w:p w:rsidR="00581DD8" w:rsidRPr="00581DD8" w:rsidRDefault="007A5E71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margin-left:211.8pt;margin-top:23.45pt;width:21.05pt;height:27.2pt;z-index:251691008">
            <v:textbox style="layout-flow:vertical-ideographic"/>
          </v:shape>
        </w:pict>
      </w: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7A5E71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67" style="position:absolute;margin-left:211.8pt;margin-top:5.2pt;width:24.45pt;height:27.85pt;z-index:251692032">
            <v:textbox style="layout-flow:vertical-ideographic"/>
          </v:shape>
        </w:pict>
      </w:r>
    </w:p>
    <w:p w:rsid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6F3B14" w:rsidRDefault="007A5E71" w:rsidP="00581D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67" style="position:absolute;left:0;text-align:left;margin-left:215.2pt;margin-top:19.45pt;width:21.05pt;height:25.15pt;z-index:251693056">
            <v:textbox style="layout-flow:vertical-ideographic"/>
          </v:shape>
        </w:pict>
      </w:r>
    </w:p>
    <w:p w:rsidR="00016778" w:rsidRDefault="007A5E71" w:rsidP="008E3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67" style="position:absolute;margin-left:211.8pt;margin-top:180.7pt;width:29.85pt;height:42.6pt;z-index:25170432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67" style="position:absolute;margin-left:205.65pt;margin-top:288.5pt;width:27.2pt;height:41.4pt;z-index:25170329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67" style="position:absolute;margin-left:3.25pt;margin-top:339.4pt;width:22.4pt;height:63.15pt;z-index:25170227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67" style="position:absolute;margin-left:56.9pt;margin-top:338.05pt;width:12.25pt;height:20.4pt;z-index:25170124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67" style="position:absolute;margin-left:381.55pt;margin-top:272.85pt;width:34.7pt;height:66.55pt;z-index:25170022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67" style="position:absolute;margin-left:116.4pt;margin-top:175.9pt;width:26.95pt;height:116.8pt;rotation:1391558fd;z-index:25169817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67" style="position:absolute;margin-left:302.05pt;margin-top:168.45pt;width:23.4pt;height:53.85pt;rotation:-3159141fd;z-index:25169920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67" style="position:absolute;margin-left:37pt;margin-top:168.25pt;width:32.15pt;height:40.1pt;z-index:25169715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67" style="position:absolute;margin-left:323.2pt;margin-top:70.7pt;width:23.1pt;height:33.05pt;rotation:-1850728fd;z-index:25169612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67" style="position:absolute;margin-left:215.2pt;margin-top:70.7pt;width:26.45pt;height:32.9pt;z-index:25169510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67" style="position:absolute;margin-left:107.2pt;margin-top:70.7pt;width:22.4pt;height:32.9pt;rotation:1784459fd;z-index:25169408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1" style="position:absolute;margin-left:319.8pt;margin-top:339.4pt;width:152.8pt;height:76.1pt;z-index:251689984" arcsize="10923f">
            <v:shadow on="t" opacity=".5" offset="6pt,6pt"/>
            <v:textbox>
              <w:txbxContent>
                <w:p w:rsidR="00F54405" w:rsidRPr="009074E7" w:rsidRDefault="00F54405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Повар, рабочий по кухне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0" style="position:absolute;margin-left:148.6pt;margin-top:326.5pt;width:138.6pt;height:67.95pt;z-index:251688960" arcsize="10923f">
            <v:shadow on="t" opacity=".5" offset="6pt,6pt"/>
            <v:textbox>
              <w:txbxContent>
                <w:p w:rsidR="00F54405" w:rsidRPr="009074E7" w:rsidRDefault="00F54405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Младший обслуживающий персонал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9" style="position:absolute;margin-left:-4.9pt;margin-top:402.55pt;width:112.75pt;height:42.8pt;z-index:251687936" arcsize="10923f">
            <v:shadow on="t" opacity=".5" offset="6pt,6pt"/>
            <v:textbox>
              <w:txbxContent>
                <w:p w:rsidR="00F54405" w:rsidRPr="009074E7" w:rsidRDefault="00F544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Воспитатели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8" style="position:absolute;margin-left:25.65pt;margin-top:358.45pt;width:99.85pt;height:36pt;z-index:251686912" arcsize="10923f">
            <v:shadow on="t" opacity=".5" offset="6pt,6pt"/>
            <v:textbox>
              <w:txbxContent>
                <w:p w:rsidR="00F54405" w:rsidRPr="009074E7" w:rsidRDefault="00F544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Специалисты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7" style="position:absolute;margin-left:-11pt;margin-top:292.55pt;width:136.5pt;height:46.85pt;z-index:251685888" arcsize="10923f">
            <v:shadow on="t" opacity=".5" offset="6pt,6pt"/>
            <v:textbox>
              <w:txbxContent>
                <w:p w:rsidR="00F54405" w:rsidRPr="009074E7" w:rsidRDefault="00F544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Старший воспитатель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6" style="position:absolute;margin-left:323.2pt;margin-top:208.35pt;width:139.2pt;height:59.1pt;z-index:251684864" arcsize="10923f">
            <v:shadow on="t" opacity=".5" offset="6pt,6pt"/>
            <v:textbox>
              <w:txbxContent>
                <w:p w:rsidR="00F54405" w:rsidRPr="009074E7" w:rsidRDefault="00F54405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Медсестра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4" style="position:absolute;margin-left:-28pt;margin-top:208.35pt;width:131.8pt;height:64.5pt;z-index:251683840" arcsize="10923f">
            <v:shadow on="t" opacity=".5" offset="6pt,6pt"/>
            <v:textbox>
              <w:txbxContent>
                <w:p w:rsidR="00F54405" w:rsidRPr="00E07947" w:rsidRDefault="00F54405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Педагогический 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3" style="position:absolute;margin-left:143.2pt;margin-top:223.3pt;width:2in;height:65.2pt;z-index:251682816" arcsize="10923f">
            <v:shadow on="t" opacity=".5" offset="6pt,6pt"/>
            <v:textbox>
              <w:txbxContent>
                <w:p w:rsidR="00F54405" w:rsidRPr="00E07947" w:rsidRDefault="00F54405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Заведующий хозяйственной частью (завхоз)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2" style="position:absolute;margin-left:319.8pt;margin-top:103.75pt;width:142.6pt;height:64.5pt;z-index:251681792" arcsize="10923f">
            <v:shadow on="t" opacity=".5" offset="6pt,6pt"/>
            <v:textbox>
              <w:txbxContent>
                <w:p w:rsidR="00F54405" w:rsidRPr="00E07947" w:rsidRDefault="00F54405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Наблюдательный совет А</w:t>
                  </w: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1" style="position:absolute;margin-left:-17.8pt;margin-top:103.75pt;width:140.6pt;height:64.5pt;z-index:251680768" arcsize="10923f">
            <v:shadow on="t" opacity=".5" offset="6pt,6pt"/>
            <v:textbox>
              <w:txbxContent>
                <w:p w:rsidR="00F54405" w:rsidRPr="00E07947" w:rsidRDefault="00F54405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Совет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0" style="position:absolute;margin-left:138.4pt;margin-top:103.75pt;width:165.75pt;height:1in;z-index:251679744" arcsize="10923f">
            <v:shadow on="t" opacity=".5" offset="6pt,6pt"/>
            <v:textbox>
              <w:txbxContent>
                <w:p w:rsidR="00F54405" w:rsidRPr="00581DD8" w:rsidRDefault="00F54405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Общее собрание работников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9" style="position:absolute;margin-left:3.25pt;margin-top:16.1pt;width:457.15pt;height:49.6pt;z-index:251678720" arcsize="10923f">
            <v:shadow on="t" opacity=".5" offset="6pt,6pt"/>
            <v:textbox>
              <w:txbxContent>
                <w:p w:rsidR="00F54405" w:rsidRPr="00581DD8" w:rsidRDefault="00F54405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Заведующий ДОУ</w:t>
                  </w:r>
                </w:p>
                <w:p w:rsidR="00F54405" w:rsidRPr="00581DD8" w:rsidRDefault="00F54405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Папилова Людмила Аркадьевна</w:t>
                  </w:r>
                </w:p>
              </w:txbxContent>
            </v:textbox>
          </v:roundrect>
        </w:pict>
      </w: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581DD8" w:rsidRDefault="00581DD8" w:rsidP="000167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2947" w:rsidRDefault="00707E2A" w:rsidP="00707E2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воспитательно-образовательного процесса в ДОУ</w:t>
      </w:r>
    </w:p>
    <w:p w:rsidR="00542947" w:rsidRDefault="00542947" w:rsidP="00542947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Цель ДОУ:</w:t>
      </w:r>
    </w:p>
    <w:p w:rsidR="00542947" w:rsidRDefault="00542947" w:rsidP="00542947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Создание оптимальных условий для всестороннего и целостного развития детей </w:t>
      </w:r>
      <w:r w:rsidR="00580640">
        <w:rPr>
          <w:rFonts w:ascii="Times New Roman" w:hAnsi="Times New Roman" w:cs="Times New Roman"/>
          <w:sz w:val="28"/>
          <w:szCs w:val="28"/>
        </w:rPr>
        <w:t xml:space="preserve">и детей с ОВЗ </w:t>
      </w:r>
      <w:r>
        <w:rPr>
          <w:rFonts w:ascii="Times New Roman" w:hAnsi="Times New Roman" w:cs="Times New Roman"/>
          <w:sz w:val="28"/>
          <w:szCs w:val="28"/>
        </w:rPr>
        <w:t>на каждом этапе дошкольного детства с учетом их индивидуальных особенностей, возможностей, способностей, интересов, подготовки детей к дальнейшей учебной деятельности и жизни в современных условиях.</w:t>
      </w:r>
    </w:p>
    <w:p w:rsidR="00542947" w:rsidRDefault="00542947" w:rsidP="00542947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задачи воспитания и обучения детей в ДОУ:</w:t>
      </w:r>
    </w:p>
    <w:p w:rsidR="00542947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E03232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 – психологического благополучия, охраны и укрепления здоровья детей, приобщения их к здоровому  образу жизни с использованием природных факторов и различных форм физкультурно-оздоровительной работы.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интеллектуальных и личностных качеств через организацию педагогического процесса и развивающего пространства с учетом интересов и наклонностей детей, их индивидуальных особенностей.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гармоничного интеллектуального, эстетического и социально-личностного развития ребенка, приобщение его общечеловеческим ценностям.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предпосылок учебной деятельности, формирование компетентностей, обеспечивающих благоприятную адаптацию и успешное вхождение в новую социальную ситуацию.</w:t>
      </w:r>
    </w:p>
    <w:p w:rsidR="00671CF5" w:rsidRDefault="00671CF5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для детей – инвалидов и детей с ограниченными возможностями здоровья интегрированного обучения путем совместного обучения и воспитания детей с ограниченными возможностями здоровья и детей, не имеющих таких ограничений в одной группе общеразвивающей направленности.</w:t>
      </w:r>
    </w:p>
    <w:p w:rsidR="00E03232" w:rsidRDefault="00E03232" w:rsidP="00E03232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детей в условиях дошкольного образовательного учреждения и семьи для обеспечения полноценного развития ребенка.</w:t>
      </w:r>
    </w:p>
    <w:p w:rsidR="00E03232" w:rsidRPr="00E03232" w:rsidRDefault="00E03232" w:rsidP="00E03232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E03232" w:rsidRDefault="00BD6446" w:rsidP="00E03232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обеспечение образовательного процесса</w:t>
      </w:r>
    </w:p>
    <w:p w:rsidR="00BD6446" w:rsidRDefault="00BD6446" w:rsidP="00BD6446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D6446">
        <w:rPr>
          <w:rFonts w:ascii="Times New Roman" w:hAnsi="Times New Roman" w:cs="Times New Roman"/>
          <w:sz w:val="28"/>
          <w:szCs w:val="28"/>
        </w:rPr>
        <w:t>МАДОУ «Детский сад № 50»</w:t>
      </w:r>
      <w:r>
        <w:rPr>
          <w:rFonts w:ascii="Times New Roman" w:hAnsi="Times New Roman" w:cs="Times New Roman"/>
          <w:sz w:val="28"/>
          <w:szCs w:val="28"/>
        </w:rPr>
        <w:t xml:space="preserve"> реализует основную образовательную программу дошкольного образования детского сада на 2015 – 2019 г.г. (далее ООП ДО).</w:t>
      </w:r>
    </w:p>
    <w:p w:rsidR="009147A8" w:rsidRDefault="009147A8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7A8" w:rsidRDefault="009147A8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446" w:rsidRDefault="00BD6446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обеспечение ООП ДО</w:t>
      </w:r>
    </w:p>
    <w:p w:rsidR="00BD6446" w:rsidRDefault="00BD6446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Комплексные программы:</w:t>
      </w:r>
    </w:p>
    <w:p w:rsidR="00BD6446" w:rsidRDefault="00BD6446" w:rsidP="00BD6446">
      <w:pPr>
        <w:pStyle w:val="a3"/>
        <w:numPr>
          <w:ilvl w:val="0"/>
          <w:numId w:val="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D6446">
        <w:rPr>
          <w:rFonts w:ascii="Times New Roman" w:hAnsi="Times New Roman" w:cs="Times New Roman"/>
          <w:sz w:val="28"/>
          <w:szCs w:val="28"/>
        </w:rPr>
        <w:t xml:space="preserve">«От рождения до школы» </w:t>
      </w:r>
      <w:r w:rsidR="009147A8">
        <w:rPr>
          <w:rFonts w:ascii="Times New Roman" w:hAnsi="Times New Roman" w:cs="Times New Roman"/>
          <w:sz w:val="28"/>
          <w:szCs w:val="28"/>
        </w:rPr>
        <w:t xml:space="preserve">инновационная программа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под ред. Н.Е.Вераксы, </w:t>
      </w:r>
      <w:r w:rsidR="001908E3">
        <w:rPr>
          <w:rFonts w:ascii="Times New Roman" w:hAnsi="Times New Roman" w:cs="Times New Roman"/>
          <w:sz w:val="28"/>
          <w:szCs w:val="28"/>
        </w:rPr>
        <w:t xml:space="preserve">Т.С. Комаровой </w:t>
      </w:r>
      <w:r w:rsidR="00723EAC">
        <w:rPr>
          <w:rFonts w:ascii="Times New Roman" w:hAnsi="Times New Roman" w:cs="Times New Roman"/>
          <w:sz w:val="28"/>
          <w:szCs w:val="28"/>
        </w:rPr>
        <w:t xml:space="preserve"> </w:t>
      </w:r>
      <w:r w:rsidR="009147A8">
        <w:rPr>
          <w:rFonts w:ascii="Times New Roman" w:hAnsi="Times New Roman" w:cs="Times New Roman"/>
          <w:sz w:val="28"/>
          <w:szCs w:val="28"/>
        </w:rPr>
        <w:t xml:space="preserve">Э.М. Дорофеевой </w:t>
      </w:r>
      <w:r w:rsidR="00723EAC">
        <w:rPr>
          <w:rFonts w:ascii="Times New Roman" w:hAnsi="Times New Roman" w:cs="Times New Roman"/>
          <w:sz w:val="28"/>
          <w:szCs w:val="28"/>
        </w:rPr>
        <w:t>+</w:t>
      </w:r>
      <w:r w:rsidR="001908E3">
        <w:rPr>
          <w:rFonts w:ascii="Times New Roman" w:hAnsi="Times New Roman" w:cs="Times New Roman"/>
          <w:sz w:val="28"/>
          <w:szCs w:val="28"/>
        </w:rPr>
        <w:t xml:space="preserve"> методическое обеспечение к Программе;</w:t>
      </w:r>
    </w:p>
    <w:p w:rsidR="001908E3" w:rsidRDefault="001908E3" w:rsidP="001908E3">
      <w:pPr>
        <w:spacing w:before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программы:</w:t>
      </w:r>
    </w:p>
    <w:p w:rsidR="001908E3" w:rsidRPr="00723EAC" w:rsidRDefault="001908E3" w:rsidP="001908E3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08E3">
        <w:rPr>
          <w:rFonts w:ascii="Times New Roman" w:hAnsi="Times New Roman" w:cs="Times New Roman"/>
          <w:sz w:val="28"/>
          <w:szCs w:val="28"/>
        </w:rPr>
        <w:t>Детство»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908E3">
        <w:rPr>
          <w:rFonts w:ascii="Times New Roman" w:hAnsi="Times New Roman" w:cs="Times New Roman"/>
          <w:sz w:val="28"/>
          <w:szCs w:val="28"/>
        </w:rPr>
        <w:t>под ред.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 w:rsidRPr="00723EAC">
        <w:rPr>
          <w:rFonts w:ascii="Times New Roman" w:hAnsi="Times New Roman" w:cs="Times New Roman"/>
          <w:sz w:val="28"/>
          <w:szCs w:val="28"/>
        </w:rPr>
        <w:t>Т.И.</w:t>
      </w:r>
      <w:r w:rsidR="00723EAC">
        <w:rPr>
          <w:rFonts w:ascii="Times New Roman" w:hAnsi="Times New Roman" w:cs="Times New Roman"/>
          <w:sz w:val="28"/>
          <w:szCs w:val="28"/>
        </w:rPr>
        <w:t>Бабаевой, З.А.Михайловой, Л.И.Гурович</w:t>
      </w:r>
    </w:p>
    <w:p w:rsidR="00723EAC" w:rsidRPr="00723EAC" w:rsidRDefault="00723EAC" w:rsidP="001908E3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23EAC">
        <w:rPr>
          <w:rFonts w:ascii="Times New Roman" w:hAnsi="Times New Roman" w:cs="Times New Roman"/>
          <w:sz w:val="28"/>
          <w:szCs w:val="28"/>
        </w:rPr>
        <w:t>Истоки» Л.А. Парамоновой</w:t>
      </w:r>
    </w:p>
    <w:p w:rsidR="00723EAC" w:rsidRPr="00723EAC" w:rsidRDefault="00723EAC" w:rsidP="00723EAC">
      <w:pPr>
        <w:pStyle w:val="a3"/>
        <w:spacing w:before="24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23EAC" w:rsidRDefault="00723EAC" w:rsidP="00723EAC">
      <w:pPr>
        <w:pStyle w:val="a3"/>
        <w:spacing w:before="24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Парциальные программы: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«Физическая культура дошкольникам» - программа Л.Д. Глазыриной + методическое обеспечение к Программе;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«Программа эстетического воспитания» - программа Т.С. Комаровой, А.В.Антоновой;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«Логика и математика для дошкольников» - программа Е.А.Носовой, Р.Л. Непомнящей + методическое обеспечение к Программе</w:t>
      </w:r>
      <w:r w:rsidR="00393A41">
        <w:rPr>
          <w:rFonts w:ascii="Times New Roman" w:hAnsi="Times New Roman" w:cs="Times New Roman"/>
          <w:sz w:val="28"/>
          <w:szCs w:val="28"/>
        </w:rPr>
        <w:t>.</w:t>
      </w:r>
    </w:p>
    <w:p w:rsidR="00393A41" w:rsidRDefault="00393A41" w:rsidP="00393A41">
      <w:pPr>
        <w:pStyle w:val="a3"/>
        <w:numPr>
          <w:ilvl w:val="1"/>
          <w:numId w:val="2"/>
        </w:numPr>
        <w:tabs>
          <w:tab w:val="left" w:pos="1134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Качество воспитательно – образовательной работы в ДОУ.</w:t>
      </w:r>
    </w:p>
    <w:p w:rsidR="00393A41" w:rsidRDefault="00393A41" w:rsidP="00393A41">
      <w:pPr>
        <w:pStyle w:val="a3"/>
        <w:tabs>
          <w:tab w:val="left" w:pos="1134"/>
        </w:tabs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Качество воспитательно-образовательной работы в ДОУ определяется результатами освоения основной образовательной программы дошкольного образования (далее ООП ДО), которые выражены в целевых ориентирах образовательных областей развития («Физическое развитие», «Познавательное развитие», «Социально- коммуникативное развитие», «Художественно – эстетическое развитие») к каждому возрастному дошкольному периоду.</w:t>
      </w:r>
    </w:p>
    <w:p w:rsidR="00A82528" w:rsidRDefault="00A82528" w:rsidP="00393A41">
      <w:pPr>
        <w:pStyle w:val="a3"/>
        <w:tabs>
          <w:tab w:val="left" w:pos="1134"/>
        </w:tabs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A82528" w:rsidRDefault="00A82528" w:rsidP="00A82528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внутреннего мониторинга освоения ООП ДО </w:t>
      </w:r>
    </w:p>
    <w:p w:rsidR="00A82528" w:rsidRDefault="009147A8" w:rsidP="00A82528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2019 – 2020</w:t>
      </w:r>
      <w:r w:rsidR="00A82528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Style w:val="a5"/>
        <w:tblW w:w="10348" w:type="dxa"/>
        <w:tblInd w:w="-459" w:type="dxa"/>
        <w:tblLayout w:type="fixed"/>
        <w:tblLook w:val="04A0"/>
      </w:tblPr>
      <w:tblGrid>
        <w:gridCol w:w="2268"/>
        <w:gridCol w:w="1134"/>
        <w:gridCol w:w="1560"/>
        <w:gridCol w:w="1440"/>
        <w:gridCol w:w="1395"/>
        <w:gridCol w:w="1451"/>
        <w:gridCol w:w="1100"/>
      </w:tblGrid>
      <w:tr w:rsidR="00A82528" w:rsidTr="00707E2A">
        <w:trPr>
          <w:trHeight w:val="598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528">
              <w:rPr>
                <w:rFonts w:ascii="Times New Roman" w:hAnsi="Times New Roman" w:cs="Times New Roman"/>
                <w:sz w:val="28"/>
                <w:szCs w:val="28"/>
              </w:rPr>
              <w:t>Категория воспитанников</w:t>
            </w:r>
          </w:p>
          <w:p w:rsidR="00A82528" w:rsidRP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A82528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707E2A" w:rsidTr="0015798A">
        <w:trPr>
          <w:trHeight w:val="693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82528" w:rsidRPr="00707E2A" w:rsidRDefault="00707E2A" w:rsidP="0015798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Физичес</w:t>
            </w:r>
            <w:r w:rsidR="001579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кое развитие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07E2A" w:rsidRPr="0015798A" w:rsidRDefault="00707E2A" w:rsidP="00707E2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2528" w:rsidRPr="00707E2A" w:rsidRDefault="00707E2A" w:rsidP="00707E2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82528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</w:p>
          <w:p w:rsidR="00707E2A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A82528" w:rsidRPr="0015798A" w:rsidRDefault="0015798A" w:rsidP="0015798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коммуника-тивное развитие</w:t>
            </w:r>
          </w:p>
        </w:tc>
        <w:tc>
          <w:tcPr>
            <w:tcW w:w="1451" w:type="dxa"/>
            <w:tcBorders>
              <w:top w:val="single" w:sz="4" w:space="0" w:color="auto"/>
            </w:tcBorders>
          </w:tcPr>
          <w:p w:rsidR="00A82528" w:rsidRPr="0015798A" w:rsidRDefault="0015798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Художест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эсте- тическое развитие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707E2A" w:rsidTr="0015798A">
        <w:tc>
          <w:tcPr>
            <w:tcW w:w="2268" w:type="dxa"/>
          </w:tcPr>
          <w:p w:rsidR="00A82528" w:rsidRDefault="00A82528" w:rsidP="00B13116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(%) по ДОУ</w:t>
            </w:r>
          </w:p>
          <w:p w:rsidR="00B13116" w:rsidRP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116">
              <w:rPr>
                <w:rFonts w:ascii="Times New Roman" w:hAnsi="Times New Roman" w:cs="Times New Roman"/>
                <w:sz w:val="24"/>
                <w:szCs w:val="24"/>
              </w:rPr>
              <w:t xml:space="preserve">начало года/конец </w:t>
            </w:r>
            <w:r w:rsidRPr="00B131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134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75/89</w:t>
            </w:r>
          </w:p>
        </w:tc>
        <w:tc>
          <w:tcPr>
            <w:tcW w:w="156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70/85</w:t>
            </w:r>
          </w:p>
        </w:tc>
        <w:tc>
          <w:tcPr>
            <w:tcW w:w="144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68/79</w:t>
            </w:r>
          </w:p>
        </w:tc>
        <w:tc>
          <w:tcPr>
            <w:tcW w:w="1395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/87</w:t>
            </w:r>
          </w:p>
        </w:tc>
        <w:tc>
          <w:tcPr>
            <w:tcW w:w="1451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65/89</w:t>
            </w:r>
          </w:p>
        </w:tc>
        <w:tc>
          <w:tcPr>
            <w:tcW w:w="110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626084" w:rsidRDefault="00626084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8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/85</w:t>
            </w:r>
          </w:p>
        </w:tc>
      </w:tr>
      <w:tr w:rsidR="00707E2A" w:rsidTr="0015798A">
        <w:tc>
          <w:tcPr>
            <w:tcW w:w="2268" w:type="dxa"/>
          </w:tcPr>
          <w:p w:rsidR="00A82528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Показатель  (%) </w:t>
            </w:r>
          </w:p>
          <w:p w:rsid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13116">
              <w:rPr>
                <w:rFonts w:ascii="Times New Roman" w:hAnsi="Times New Roman" w:cs="Times New Roman"/>
                <w:sz w:val="28"/>
                <w:szCs w:val="28"/>
              </w:rPr>
              <w:t>олько подгот. к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 школе группы</w:t>
            </w:r>
          </w:p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116">
              <w:rPr>
                <w:rFonts w:ascii="Times New Roman" w:hAnsi="Times New Roman" w:cs="Times New Roman"/>
                <w:sz w:val="24"/>
                <w:szCs w:val="24"/>
              </w:rPr>
              <w:t>начало года/конец года</w:t>
            </w:r>
          </w:p>
        </w:tc>
        <w:tc>
          <w:tcPr>
            <w:tcW w:w="1134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81/89</w:t>
            </w:r>
          </w:p>
        </w:tc>
        <w:tc>
          <w:tcPr>
            <w:tcW w:w="1560" w:type="dxa"/>
          </w:tcPr>
          <w:p w:rsidR="00B13116" w:rsidRDefault="00B13116" w:rsidP="00B13116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B13116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78/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44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69/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395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75/93</w:t>
            </w:r>
          </w:p>
        </w:tc>
        <w:tc>
          <w:tcPr>
            <w:tcW w:w="1451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/89</w:t>
            </w:r>
          </w:p>
        </w:tc>
        <w:tc>
          <w:tcPr>
            <w:tcW w:w="110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626084" w:rsidRDefault="00626084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8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533E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707E2A" w:rsidTr="00707E2A">
        <w:tc>
          <w:tcPr>
            <w:tcW w:w="9248" w:type="dxa"/>
            <w:gridSpan w:val="6"/>
          </w:tcPr>
          <w:p w:rsidR="00707E2A" w:rsidRPr="00031114" w:rsidRDefault="00B533E7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114">
              <w:rPr>
                <w:rFonts w:ascii="Times New Roman" w:hAnsi="Times New Roman" w:cs="Times New Roman"/>
                <w:sz w:val="28"/>
                <w:szCs w:val="28"/>
              </w:rPr>
              <w:t>ОБЩИЙ ИТОГ</w:t>
            </w:r>
          </w:p>
        </w:tc>
        <w:tc>
          <w:tcPr>
            <w:tcW w:w="1100" w:type="dxa"/>
          </w:tcPr>
          <w:p w:rsidR="00707E2A" w:rsidRPr="00031114" w:rsidRDefault="00031114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114">
              <w:rPr>
                <w:rFonts w:ascii="Times New Roman" w:hAnsi="Times New Roman" w:cs="Times New Roman"/>
                <w:sz w:val="28"/>
                <w:szCs w:val="28"/>
              </w:rPr>
              <w:t>71.5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/87</w:t>
            </w:r>
          </w:p>
        </w:tc>
      </w:tr>
    </w:tbl>
    <w:p w:rsidR="001908E3" w:rsidRPr="001908E3" w:rsidRDefault="001908E3" w:rsidP="009147A8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BD6446" w:rsidRDefault="009147A8" w:rsidP="0003111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2019</w:t>
      </w:r>
      <w:r w:rsidR="00031114">
        <w:rPr>
          <w:rFonts w:ascii="Times New Roman" w:hAnsi="Times New Roman" w:cs="Times New Roman"/>
          <w:sz w:val="28"/>
          <w:szCs w:val="28"/>
        </w:rPr>
        <w:t xml:space="preserve"> году возросла результативность участия воспитанников и педагогов ДОУ в различных конкурсах:</w:t>
      </w:r>
    </w:p>
    <w:p w:rsidR="00031114" w:rsidRDefault="00031114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конкурс </w:t>
      </w:r>
      <w:r w:rsidR="000A7CA7" w:rsidRPr="00B13116">
        <w:rPr>
          <w:rFonts w:ascii="Times New Roman" w:hAnsi="Times New Roman" w:cs="Times New Roman"/>
          <w:sz w:val="28"/>
          <w:szCs w:val="28"/>
        </w:rPr>
        <w:t xml:space="preserve"> «</w:t>
      </w:r>
      <w:r w:rsidR="000A7CA7">
        <w:rPr>
          <w:rFonts w:ascii="Times New Roman" w:hAnsi="Times New Roman" w:cs="Times New Roman"/>
          <w:sz w:val="28"/>
          <w:szCs w:val="28"/>
        </w:rPr>
        <w:t>Самара глазами детей</w:t>
      </w:r>
      <w:r w:rsidR="000A7CA7" w:rsidRPr="00B13116">
        <w:rPr>
          <w:rFonts w:ascii="Times New Roman" w:hAnsi="Times New Roman" w:cs="Times New Roman"/>
          <w:sz w:val="28"/>
          <w:szCs w:val="28"/>
        </w:rPr>
        <w:t>»</w:t>
      </w:r>
      <w:r w:rsidR="00822A2E">
        <w:rPr>
          <w:rFonts w:ascii="Times New Roman" w:hAnsi="Times New Roman" w:cs="Times New Roman"/>
          <w:sz w:val="28"/>
          <w:szCs w:val="28"/>
        </w:rPr>
        <w:t>;</w:t>
      </w:r>
    </w:p>
    <w:p w:rsidR="00031114" w:rsidRDefault="009147A8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Районный </w:t>
      </w:r>
      <w:r w:rsidR="00031114">
        <w:rPr>
          <w:rFonts w:ascii="Times New Roman" w:hAnsi="Times New Roman" w:cs="Times New Roman"/>
          <w:sz w:val="28"/>
          <w:szCs w:val="28"/>
        </w:rPr>
        <w:t xml:space="preserve">конкурс на лучшее праздничное оформление </w:t>
      </w:r>
      <w:r w:rsidR="00DE7130">
        <w:rPr>
          <w:rFonts w:ascii="Times New Roman" w:hAnsi="Times New Roman" w:cs="Times New Roman"/>
          <w:sz w:val="28"/>
          <w:szCs w:val="28"/>
        </w:rPr>
        <w:t>учреждения образования Самарского внутригородского района</w:t>
      </w:r>
      <w:r w:rsidR="00BE68D4">
        <w:rPr>
          <w:rFonts w:ascii="Times New Roman" w:hAnsi="Times New Roman" w:cs="Times New Roman"/>
          <w:sz w:val="28"/>
          <w:szCs w:val="28"/>
        </w:rPr>
        <w:t xml:space="preserve"> </w:t>
      </w:r>
      <w:r w:rsidR="00031114">
        <w:rPr>
          <w:rFonts w:ascii="Times New Roman" w:hAnsi="Times New Roman" w:cs="Times New Roman"/>
          <w:sz w:val="28"/>
          <w:szCs w:val="28"/>
        </w:rPr>
        <w:t>г.о. Самара к Новому году и Рождеству</w:t>
      </w:r>
      <w:r w:rsidR="001E4A4E">
        <w:rPr>
          <w:rFonts w:ascii="Times New Roman" w:hAnsi="Times New Roman" w:cs="Times New Roman"/>
          <w:sz w:val="28"/>
          <w:szCs w:val="28"/>
        </w:rPr>
        <w:t>;</w:t>
      </w:r>
    </w:p>
    <w:p w:rsidR="001E4A4E" w:rsidRDefault="001E4A4E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смотр-конкурс на лучшее новогоднее оформление прилегающих территорий, фасадов и внутренних помещений муниципальных образовательных учреждений;</w:t>
      </w:r>
    </w:p>
    <w:p w:rsidR="001E4A4E" w:rsidRDefault="001E4A4E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конкурс </w:t>
      </w:r>
      <w:r w:rsidR="002D0911" w:rsidRPr="00822A2E">
        <w:rPr>
          <w:rFonts w:ascii="Times New Roman" w:hAnsi="Times New Roman" w:cs="Times New Roman"/>
          <w:sz w:val="28"/>
          <w:szCs w:val="28"/>
        </w:rPr>
        <w:t xml:space="preserve"> </w:t>
      </w:r>
      <w:r w:rsidR="002D0911">
        <w:rPr>
          <w:rFonts w:ascii="Times New Roman" w:hAnsi="Times New Roman" w:cs="Times New Roman"/>
          <w:sz w:val="28"/>
          <w:szCs w:val="28"/>
        </w:rPr>
        <w:t>«</w:t>
      </w:r>
      <w:r w:rsidR="000A7CA7">
        <w:rPr>
          <w:rFonts w:ascii="Times New Roman" w:hAnsi="Times New Roman" w:cs="Times New Roman"/>
          <w:sz w:val="28"/>
          <w:szCs w:val="28"/>
        </w:rPr>
        <w:t>Огонь-друг, огонь – враг</w:t>
      </w:r>
      <w:r w:rsidR="002D0911">
        <w:rPr>
          <w:rFonts w:ascii="Times New Roman" w:hAnsi="Times New Roman" w:cs="Times New Roman"/>
          <w:sz w:val="28"/>
          <w:szCs w:val="28"/>
        </w:rPr>
        <w:t>»;</w:t>
      </w:r>
    </w:p>
    <w:p w:rsidR="00822A2E" w:rsidRDefault="00BE68D4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22A2E">
        <w:rPr>
          <w:rFonts w:ascii="Times New Roman" w:hAnsi="Times New Roman" w:cs="Times New Roman"/>
          <w:sz w:val="28"/>
          <w:szCs w:val="28"/>
        </w:rPr>
        <w:t>ородской конкурс на лучший новогодний рисунок и лучшую новогоднюю поделку»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0911" w:rsidRDefault="002D0911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фестиваль детских коллективных проектов «Я узнаю мир»</w:t>
      </w:r>
      <w:r w:rsidR="00BE68D4">
        <w:rPr>
          <w:rFonts w:ascii="Times New Roman" w:hAnsi="Times New Roman" w:cs="Times New Roman"/>
          <w:sz w:val="28"/>
          <w:szCs w:val="28"/>
        </w:rPr>
        <w:t>;</w:t>
      </w:r>
    </w:p>
    <w:p w:rsidR="002D0911" w:rsidRDefault="002D0911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«Мир глазами ребенка»</w:t>
      </w:r>
    </w:p>
    <w:p w:rsidR="00006A85" w:rsidRDefault="00006A85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региональный конкурс на лучшую методическую разработку «Растим патриотов Самарской губернии»</w:t>
      </w:r>
    </w:p>
    <w:p w:rsidR="002D0911" w:rsidRDefault="002D0911" w:rsidP="002D091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детских конкурсах занимали почетные 1  и 2 места (конкурс детского творчества «</w:t>
      </w:r>
      <w:r w:rsidR="00575B5E">
        <w:rPr>
          <w:rFonts w:ascii="Times New Roman" w:hAnsi="Times New Roman" w:cs="Times New Roman"/>
          <w:sz w:val="28"/>
          <w:szCs w:val="28"/>
        </w:rPr>
        <w:t>Безопасная дорога глазами ребенка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22A2E">
        <w:rPr>
          <w:rFonts w:ascii="Times New Roman" w:hAnsi="Times New Roman" w:cs="Times New Roman"/>
          <w:sz w:val="28"/>
          <w:szCs w:val="28"/>
        </w:rPr>
        <w:t>, «</w:t>
      </w:r>
      <w:r w:rsidR="00575B5E">
        <w:rPr>
          <w:rFonts w:ascii="Times New Roman" w:hAnsi="Times New Roman" w:cs="Times New Roman"/>
          <w:sz w:val="28"/>
          <w:szCs w:val="28"/>
        </w:rPr>
        <w:t>Вкусный конкурс по правилам</w:t>
      </w:r>
      <w:r w:rsidR="00822A2E">
        <w:rPr>
          <w:rFonts w:ascii="Times New Roman" w:hAnsi="Times New Roman" w:cs="Times New Roman"/>
          <w:sz w:val="28"/>
          <w:szCs w:val="28"/>
        </w:rPr>
        <w:t>»</w:t>
      </w:r>
      <w:r w:rsidR="00575B5E">
        <w:rPr>
          <w:rFonts w:ascii="Times New Roman" w:hAnsi="Times New Roman" w:cs="Times New Roman"/>
          <w:sz w:val="28"/>
          <w:szCs w:val="28"/>
        </w:rPr>
        <w:t>, конкурс на лучший новогодний рисунок и лучшую новогоднюю поделку»</w:t>
      </w:r>
      <w:r w:rsidR="007359E3">
        <w:rPr>
          <w:rFonts w:ascii="Times New Roman" w:hAnsi="Times New Roman" w:cs="Times New Roman"/>
          <w:sz w:val="28"/>
          <w:szCs w:val="28"/>
        </w:rPr>
        <w:t>).</w:t>
      </w:r>
    </w:p>
    <w:p w:rsidR="007359E3" w:rsidRDefault="007359E3" w:rsidP="007359E3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Инновационная работа в детском саду</w:t>
      </w:r>
    </w:p>
    <w:p w:rsidR="007359E3" w:rsidRDefault="007359E3" w:rsidP="007359E3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359E3">
        <w:rPr>
          <w:rFonts w:ascii="Times New Roman" w:hAnsi="Times New Roman" w:cs="Times New Roman"/>
          <w:sz w:val="28"/>
          <w:szCs w:val="28"/>
        </w:rPr>
        <w:t>Инновационная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является неотъемлемой составляющей образовательной деятельности детского сада. </w:t>
      </w:r>
      <w:r w:rsidR="00D74C6F">
        <w:rPr>
          <w:rFonts w:ascii="Times New Roman" w:hAnsi="Times New Roman" w:cs="Times New Roman"/>
          <w:sz w:val="28"/>
          <w:szCs w:val="28"/>
        </w:rPr>
        <w:t xml:space="preserve">Детский сад учитывает потребности социума и направления государственной политики в сфере дошкольного образования ( в том числе потребность в инновационных системах образования и воспитания, внедрении новых технологий и содержания образования в области детства). </w:t>
      </w:r>
    </w:p>
    <w:p w:rsidR="00D74C6F" w:rsidRDefault="00753621" w:rsidP="007359E3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74C6F">
        <w:rPr>
          <w:rFonts w:ascii="Times New Roman" w:hAnsi="Times New Roman" w:cs="Times New Roman"/>
          <w:sz w:val="28"/>
          <w:szCs w:val="28"/>
        </w:rPr>
        <w:t>Инновационная деятельность в нашем детском саду ведется по двум направлениям</w:t>
      </w:r>
      <w:r w:rsidR="00FC0D00">
        <w:rPr>
          <w:rFonts w:ascii="Times New Roman" w:hAnsi="Times New Roman" w:cs="Times New Roman"/>
          <w:sz w:val="28"/>
          <w:szCs w:val="28"/>
        </w:rPr>
        <w:t>:</w:t>
      </w:r>
    </w:p>
    <w:p w:rsidR="00FC0D00" w:rsidRDefault="00FC0D00" w:rsidP="00FC0D00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Инновации в работе с педагогическими кадрами;</w:t>
      </w:r>
    </w:p>
    <w:p w:rsidR="00FC0D00" w:rsidRDefault="00FC0D00" w:rsidP="00FC0D00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Инновации в содержании образования (использование эффективных педагогических технологий).</w:t>
      </w:r>
    </w:p>
    <w:p w:rsidR="00FC0D00" w:rsidRDefault="00FC0D00" w:rsidP="00FC0D00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C0D00" w:rsidRDefault="00FC0D00" w:rsidP="00FC0D00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Обобщение и распространение опыта работы педагогов ДОУ</w:t>
      </w:r>
    </w:p>
    <w:p w:rsidR="00783AD2" w:rsidRDefault="00783AD2" w:rsidP="00783AD2">
      <w:pPr>
        <w:pStyle w:val="a3"/>
        <w:numPr>
          <w:ilvl w:val="0"/>
          <w:numId w:val="14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«Детский сад № 50» является базовым учреждением </w:t>
      </w:r>
      <w:r w:rsidR="00EC1EA6">
        <w:rPr>
          <w:rFonts w:ascii="Times New Roman" w:hAnsi="Times New Roman" w:cs="Times New Roman"/>
          <w:sz w:val="28"/>
          <w:szCs w:val="28"/>
        </w:rPr>
        <w:t>работы проектной площадки «</w:t>
      </w:r>
      <w:r w:rsidR="00575B5E">
        <w:rPr>
          <w:rFonts w:ascii="Times New Roman" w:hAnsi="Times New Roman" w:cs="Times New Roman"/>
          <w:sz w:val="28"/>
          <w:szCs w:val="28"/>
        </w:rPr>
        <w:t>Форм</w:t>
      </w:r>
      <w:r w:rsidR="00AD2BD4">
        <w:rPr>
          <w:rFonts w:ascii="Times New Roman" w:hAnsi="Times New Roman" w:cs="Times New Roman"/>
          <w:sz w:val="28"/>
          <w:szCs w:val="28"/>
        </w:rPr>
        <w:t>ирование</w:t>
      </w:r>
      <w:r w:rsidR="00575B5E">
        <w:rPr>
          <w:rFonts w:ascii="Times New Roman" w:hAnsi="Times New Roman" w:cs="Times New Roman"/>
          <w:sz w:val="28"/>
          <w:szCs w:val="28"/>
        </w:rPr>
        <w:t xml:space="preserve"> музыкально-эстетической среды в современном дошкольном образовательном учреждении</w:t>
      </w:r>
      <w:r w:rsidR="00EC1EA6">
        <w:rPr>
          <w:rFonts w:ascii="Times New Roman" w:hAnsi="Times New Roman" w:cs="Times New Roman"/>
          <w:sz w:val="28"/>
          <w:szCs w:val="28"/>
        </w:rPr>
        <w:t>».</w:t>
      </w:r>
    </w:p>
    <w:p w:rsidR="002E69C3" w:rsidRPr="002E69C3" w:rsidRDefault="002E69C3" w:rsidP="002E69C3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783AD2" w:rsidRDefault="00783AD2" w:rsidP="00783AD2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</w:t>
      </w:r>
    </w:p>
    <w:p w:rsidR="00783AD2" w:rsidRDefault="00783AD2" w:rsidP="00783AD2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  <w:r w:rsidRPr="00783AD2">
        <w:rPr>
          <w:rFonts w:ascii="Times New Roman" w:hAnsi="Times New Roman" w:cs="Times New Roman"/>
          <w:sz w:val="28"/>
          <w:szCs w:val="28"/>
        </w:rPr>
        <w:t xml:space="preserve">     С целью </w:t>
      </w:r>
      <w:r>
        <w:rPr>
          <w:rFonts w:ascii="Times New Roman" w:hAnsi="Times New Roman" w:cs="Times New Roman"/>
          <w:sz w:val="28"/>
          <w:szCs w:val="28"/>
        </w:rPr>
        <w:t>оздоровления, повышения двигательной</w:t>
      </w:r>
      <w:r w:rsidR="00AD2BD4">
        <w:rPr>
          <w:rFonts w:ascii="Times New Roman" w:hAnsi="Times New Roman" w:cs="Times New Roman"/>
          <w:sz w:val="28"/>
          <w:szCs w:val="28"/>
        </w:rPr>
        <w:t xml:space="preserve"> активности детей в течение 2019</w:t>
      </w:r>
      <w:r>
        <w:rPr>
          <w:rFonts w:ascii="Times New Roman" w:hAnsi="Times New Roman" w:cs="Times New Roman"/>
          <w:sz w:val="28"/>
          <w:szCs w:val="28"/>
        </w:rPr>
        <w:t xml:space="preserve"> года проводились спортивные праздники, Дни здоровья, динамические паузы, подвижные игры, утренняя гимнастика, гимнастика после сна, физкультурные и музыкальные занятия, прогулки. Дети совместно с родителями участвовали в соревнованиях «Мама, папа, я –</w:t>
      </w:r>
      <w:r w:rsidR="00104C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спортивная семья»</w:t>
      </w:r>
      <w:r w:rsidR="00046588">
        <w:rPr>
          <w:rFonts w:ascii="Times New Roman" w:hAnsi="Times New Roman" w:cs="Times New Roman"/>
          <w:sz w:val="28"/>
          <w:szCs w:val="28"/>
        </w:rPr>
        <w:t>, развлечении «</w:t>
      </w:r>
      <w:r w:rsidR="00822A2E">
        <w:rPr>
          <w:rFonts w:ascii="Times New Roman" w:hAnsi="Times New Roman" w:cs="Times New Roman"/>
          <w:sz w:val="28"/>
          <w:szCs w:val="28"/>
        </w:rPr>
        <w:t>День защитника Отечества</w:t>
      </w:r>
      <w:r w:rsidR="00046588">
        <w:rPr>
          <w:rFonts w:ascii="Times New Roman" w:hAnsi="Times New Roman" w:cs="Times New Roman"/>
          <w:sz w:val="28"/>
          <w:szCs w:val="28"/>
        </w:rPr>
        <w:t xml:space="preserve">» </w:t>
      </w:r>
      <w:r w:rsidR="00104CB5">
        <w:rPr>
          <w:rFonts w:ascii="Times New Roman" w:hAnsi="Times New Roman" w:cs="Times New Roman"/>
          <w:sz w:val="28"/>
          <w:szCs w:val="28"/>
        </w:rPr>
        <w:t>.</w:t>
      </w:r>
    </w:p>
    <w:p w:rsidR="00104CB5" w:rsidRDefault="00104CB5" w:rsidP="00783AD2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426" w:type="dxa"/>
        <w:tblLook w:val="04A0"/>
      </w:tblPr>
      <w:tblGrid>
        <w:gridCol w:w="2540"/>
        <w:gridCol w:w="2529"/>
        <w:gridCol w:w="1984"/>
        <w:gridCol w:w="2092"/>
      </w:tblGrid>
      <w:tr w:rsidR="00104CB5" w:rsidTr="00DA1FA2">
        <w:tc>
          <w:tcPr>
            <w:tcW w:w="5069" w:type="dxa"/>
            <w:gridSpan w:val="2"/>
          </w:tcPr>
          <w:p w:rsidR="00104CB5" w:rsidRPr="00E511CA" w:rsidRDefault="002E69C3" w:rsidP="00E511C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за год</w:t>
            </w:r>
          </w:p>
          <w:p w:rsidR="00104CB5" w:rsidRP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104CB5" w:rsidRDefault="00AD2BD4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104CB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092" w:type="dxa"/>
          </w:tcPr>
          <w:p w:rsidR="00104CB5" w:rsidRDefault="00AD2BD4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104CB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Pr="00E511CA" w:rsidRDefault="00104CB5" w:rsidP="00E511C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11CA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984" w:type="dxa"/>
          </w:tcPr>
          <w:p w:rsid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2092" w:type="dxa"/>
          </w:tcPr>
          <w:p w:rsidR="00104CB5" w:rsidRDefault="00AD2BD4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дней функционирования учреждения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2E69C3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5CD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</w:tcPr>
          <w:p w:rsidR="00104CB5" w:rsidRDefault="00104CB5" w:rsidP="007E011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0112" w:rsidRDefault="002E69C3" w:rsidP="002E69C3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5CD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Заболеваемость в детоднях на 1 ребенка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6C0B8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Простудная заболеваемость, ОРВИ, %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65CDD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6C0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65CDD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 болеющие дети, %</w:t>
            </w:r>
          </w:p>
        </w:tc>
        <w:tc>
          <w:tcPr>
            <w:tcW w:w="1984" w:type="dxa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65CDD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C0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65CDD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C0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1FA2" w:rsidTr="00876BDC">
        <w:tc>
          <w:tcPr>
            <w:tcW w:w="5069" w:type="dxa"/>
            <w:gridSpan w:val="2"/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 хроническими заболеваниями, %</w:t>
            </w:r>
          </w:p>
        </w:tc>
        <w:tc>
          <w:tcPr>
            <w:tcW w:w="1984" w:type="dxa"/>
          </w:tcPr>
          <w:p w:rsidR="00DA1FA2" w:rsidRDefault="00DA1F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65CDD" w:rsidP="00365CDD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FA2" w:rsidRDefault="00365CDD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1FA2" w:rsidTr="00DA1FA2">
        <w:tc>
          <w:tcPr>
            <w:tcW w:w="2540" w:type="dxa"/>
            <w:vMerge w:val="restart"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84" w:type="dxa"/>
          </w:tcPr>
          <w:p w:rsidR="00DA1FA2" w:rsidRDefault="00365CDD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092" w:type="dxa"/>
          </w:tcPr>
          <w:p w:rsidR="00DA1FA2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65C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2092" w:type="dxa"/>
          </w:tcPr>
          <w:p w:rsidR="00DA1FA2" w:rsidRPr="00365CDD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5CD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DA1FA2" w:rsidRDefault="00A4104A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104A" w:rsidTr="00DA1FA2">
        <w:tc>
          <w:tcPr>
            <w:tcW w:w="2540" w:type="dxa"/>
            <w:tcBorders>
              <w:right w:val="single" w:sz="4" w:space="0" w:color="auto"/>
            </w:tcBorders>
          </w:tcPr>
          <w:p w:rsidR="00A4104A" w:rsidRDefault="00A4104A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A4104A" w:rsidRDefault="00A4104A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984" w:type="dxa"/>
          </w:tcPr>
          <w:p w:rsidR="00A4104A" w:rsidRDefault="00A4104A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A4104A" w:rsidRDefault="00A4104A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D007F" w:rsidRDefault="00AD2BD4" w:rsidP="00DE5764">
      <w:pPr>
        <w:pStyle w:val="a3"/>
        <w:spacing w:before="240"/>
        <w:ind w:left="426" w:firstLine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2019</w:t>
      </w:r>
      <w:r w:rsidR="006C0B8C">
        <w:rPr>
          <w:rFonts w:ascii="Times New Roman" w:hAnsi="Times New Roman" w:cs="Times New Roman"/>
          <w:sz w:val="28"/>
          <w:szCs w:val="28"/>
        </w:rPr>
        <w:t xml:space="preserve"> </w:t>
      </w:r>
      <w:r w:rsidR="00DD007F">
        <w:rPr>
          <w:rFonts w:ascii="Times New Roman" w:hAnsi="Times New Roman" w:cs="Times New Roman"/>
          <w:sz w:val="28"/>
          <w:szCs w:val="28"/>
        </w:rPr>
        <w:t xml:space="preserve"> году</w:t>
      </w:r>
      <w:r w:rsidR="00A4104A">
        <w:rPr>
          <w:rFonts w:ascii="Times New Roman" w:hAnsi="Times New Roman" w:cs="Times New Roman"/>
          <w:sz w:val="28"/>
          <w:szCs w:val="28"/>
        </w:rPr>
        <w:t xml:space="preserve"> уровень заболеваемости</w:t>
      </w:r>
      <w:r w:rsidR="00DE5764" w:rsidRPr="00DE5764">
        <w:rPr>
          <w:rFonts w:ascii="Times New Roman" w:hAnsi="Times New Roman" w:cs="Times New Roman"/>
          <w:sz w:val="28"/>
          <w:szCs w:val="28"/>
        </w:rPr>
        <w:t xml:space="preserve"> </w:t>
      </w:r>
      <w:r w:rsidR="00DE5764">
        <w:rPr>
          <w:rFonts w:ascii="Times New Roman" w:hAnsi="Times New Roman" w:cs="Times New Roman"/>
          <w:sz w:val="28"/>
          <w:szCs w:val="28"/>
        </w:rPr>
        <w:t>остался на том же месте</w:t>
      </w:r>
      <w:r w:rsidR="00A4104A">
        <w:rPr>
          <w:rFonts w:ascii="Times New Roman" w:hAnsi="Times New Roman" w:cs="Times New Roman"/>
          <w:sz w:val="28"/>
          <w:szCs w:val="28"/>
        </w:rPr>
        <w:t xml:space="preserve"> </w:t>
      </w:r>
      <w:r w:rsidR="00365CDD">
        <w:rPr>
          <w:rFonts w:ascii="Times New Roman" w:hAnsi="Times New Roman" w:cs="Times New Roman"/>
          <w:sz w:val="28"/>
          <w:szCs w:val="28"/>
        </w:rPr>
        <w:t>как и в 2018 году</w:t>
      </w:r>
      <w:r w:rsidR="00DE5764">
        <w:rPr>
          <w:rFonts w:ascii="Times New Roman" w:hAnsi="Times New Roman" w:cs="Times New Roman"/>
          <w:sz w:val="28"/>
          <w:szCs w:val="28"/>
        </w:rPr>
        <w:t>,</w:t>
      </w:r>
      <w:r w:rsidR="00880036">
        <w:rPr>
          <w:rFonts w:ascii="Times New Roman" w:hAnsi="Times New Roman" w:cs="Times New Roman"/>
          <w:sz w:val="28"/>
          <w:szCs w:val="28"/>
        </w:rPr>
        <w:t xml:space="preserve">   5</w:t>
      </w:r>
      <w:r w:rsidR="00E511CA">
        <w:rPr>
          <w:rFonts w:ascii="Times New Roman" w:hAnsi="Times New Roman" w:cs="Times New Roman"/>
          <w:sz w:val="28"/>
          <w:szCs w:val="28"/>
        </w:rPr>
        <w:t xml:space="preserve"> %</w:t>
      </w:r>
      <w:r w:rsidR="00A4104A">
        <w:rPr>
          <w:rFonts w:ascii="Times New Roman" w:hAnsi="Times New Roman" w:cs="Times New Roman"/>
          <w:sz w:val="28"/>
          <w:szCs w:val="28"/>
        </w:rPr>
        <w:t>.</w:t>
      </w:r>
    </w:p>
    <w:p w:rsidR="00E511CA" w:rsidRPr="00E511CA" w:rsidRDefault="00E511CA" w:rsidP="00E511CA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DD007F" w:rsidRDefault="00DD007F" w:rsidP="00783AD2">
      <w:pPr>
        <w:pStyle w:val="a3"/>
        <w:spacing w:before="240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Медицинские мероприятия  в течение года:</w:t>
      </w:r>
    </w:p>
    <w:p w:rsidR="00DD007F" w:rsidRDefault="00DD007F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>Антропометрия</w:t>
      </w:r>
      <w:r>
        <w:rPr>
          <w:rFonts w:ascii="Times New Roman" w:hAnsi="Times New Roman" w:cs="Times New Roman"/>
          <w:sz w:val="28"/>
          <w:szCs w:val="28"/>
        </w:rPr>
        <w:t xml:space="preserve"> (из</w:t>
      </w:r>
      <w:r w:rsidR="00986529">
        <w:rPr>
          <w:rFonts w:ascii="Times New Roman" w:hAnsi="Times New Roman" w:cs="Times New Roman"/>
          <w:sz w:val="28"/>
          <w:szCs w:val="28"/>
        </w:rPr>
        <w:t>мерение роста, веса) – 2 раза в год –осень, весна;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 прививки по графику;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 на педикулез – раз в неделю;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двигательной активности и оценка физического состояния на физкультурных занятиях.</w:t>
      </w:r>
    </w:p>
    <w:p w:rsidR="00986529" w:rsidRDefault="00986529" w:rsidP="0098652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Закаливание: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986529">
        <w:rPr>
          <w:rFonts w:ascii="Times New Roman" w:hAnsi="Times New Roman" w:cs="Times New Roman"/>
          <w:sz w:val="28"/>
          <w:szCs w:val="28"/>
        </w:rPr>
        <w:t>Сквозное</w:t>
      </w:r>
      <w:r>
        <w:rPr>
          <w:rFonts w:ascii="Times New Roman" w:hAnsi="Times New Roman" w:cs="Times New Roman"/>
          <w:sz w:val="28"/>
          <w:szCs w:val="28"/>
        </w:rPr>
        <w:t xml:space="preserve"> ежедневное проветривание помещений в отсутствие детей;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Бодрящая гимнастика после дневного сна;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детей по сезону;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(дневная, вечерняя);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летнее время сон с открытым окном (при уличной температуре выше + 21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77232">
        <w:rPr>
          <w:rFonts w:ascii="Times New Roman" w:hAnsi="Times New Roman" w:cs="Times New Roman"/>
          <w:sz w:val="28"/>
          <w:szCs w:val="28"/>
        </w:rPr>
        <w:t>)</w:t>
      </w:r>
    </w:p>
    <w:p w:rsidR="00677232" w:rsidRDefault="00677232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детей на улице</w:t>
      </w:r>
    </w:p>
    <w:p w:rsidR="00677232" w:rsidRDefault="00677232" w:rsidP="00677232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детей: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77232">
        <w:rPr>
          <w:rFonts w:ascii="Times New Roman" w:hAnsi="Times New Roman" w:cs="Times New Roman"/>
          <w:sz w:val="28"/>
          <w:szCs w:val="28"/>
        </w:rPr>
        <w:t>Безопасное</w:t>
      </w:r>
      <w:r>
        <w:rPr>
          <w:rFonts w:ascii="Times New Roman" w:hAnsi="Times New Roman" w:cs="Times New Roman"/>
          <w:sz w:val="28"/>
          <w:szCs w:val="28"/>
        </w:rPr>
        <w:t xml:space="preserve"> уличное оборудование;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правил безопасности в помещениях, группах ДОУ и на прогулочных площадках;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Безопасное оборудование в группах;</w:t>
      </w:r>
    </w:p>
    <w:p w:rsidR="001B4F16" w:rsidRDefault="00677232" w:rsidP="001B4F16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Личная ответственность персонала за выполнение Приказа «О жизни и здоровье детей»</w:t>
      </w:r>
      <w:r w:rsidR="00C14377">
        <w:rPr>
          <w:rFonts w:ascii="Times New Roman" w:hAnsi="Times New Roman" w:cs="Times New Roman"/>
          <w:sz w:val="28"/>
          <w:szCs w:val="28"/>
        </w:rPr>
        <w:t>.</w:t>
      </w:r>
    </w:p>
    <w:p w:rsidR="00C14377" w:rsidRPr="00C14377" w:rsidRDefault="00C14377" w:rsidP="00C14377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77232" w:rsidRPr="001B4F16" w:rsidRDefault="00677232" w:rsidP="001B4F16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1B4F16">
        <w:rPr>
          <w:rFonts w:ascii="Times New Roman" w:hAnsi="Times New Roman" w:cs="Times New Roman"/>
          <w:b/>
          <w:sz w:val="28"/>
          <w:szCs w:val="28"/>
        </w:rPr>
        <w:t>Медицинское сопровождение</w:t>
      </w:r>
    </w:p>
    <w:p w:rsidR="00677232" w:rsidRDefault="001B4F16" w:rsidP="001B4F16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 w:rsidRPr="001B4F16">
        <w:rPr>
          <w:rFonts w:ascii="Times New Roman" w:hAnsi="Times New Roman" w:cs="Times New Roman"/>
          <w:sz w:val="28"/>
          <w:szCs w:val="28"/>
        </w:rPr>
        <w:t xml:space="preserve">    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вопросов охраны и укрепления здоровья детей в ДОУ в образовательном процессе применяются здоровьесберегающие технологии.</w:t>
      </w:r>
    </w:p>
    <w:p w:rsidR="001B4F16" w:rsidRDefault="001B4F16" w:rsidP="001B4F16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Педагогический состав ДОУ и медперсонал совместно решают вопросы профилактики заболеваемости с учетом личностно ориентированного подхода, кадровой политики, материально-технического оснащения</w:t>
      </w:r>
      <w:r w:rsidR="00095B04">
        <w:rPr>
          <w:rFonts w:ascii="Times New Roman" w:hAnsi="Times New Roman" w:cs="Times New Roman"/>
          <w:sz w:val="28"/>
          <w:szCs w:val="28"/>
        </w:rPr>
        <w:t xml:space="preserve">, взаимодействия с семьей в вопросах закаливания, физического развития и приобщения детей к спорту. Все </w:t>
      </w:r>
      <w:r w:rsidR="00095B04">
        <w:rPr>
          <w:rFonts w:ascii="Times New Roman" w:hAnsi="Times New Roman" w:cs="Times New Roman"/>
          <w:sz w:val="28"/>
          <w:szCs w:val="28"/>
        </w:rPr>
        <w:lastRenderedPageBreak/>
        <w:t>оздоровительные и профилактические мероприятия для детей планируются и согласовываются с медперсоналом.</w:t>
      </w:r>
    </w:p>
    <w:p w:rsidR="00095B04" w:rsidRDefault="00095B04" w:rsidP="00095B04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КАДРОВЫЕ РЕСУРСЫ</w:t>
      </w:r>
    </w:p>
    <w:p w:rsidR="00095B04" w:rsidRDefault="00095B04" w:rsidP="00095B04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3.1. Кадровое обеспечение воспитательно-образовательного процесса</w:t>
      </w:r>
    </w:p>
    <w:p w:rsidR="00C14377" w:rsidRDefault="00C14377" w:rsidP="00C143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Качество и результаты воспитательно-образовательной деятельности во многом зависят </w:t>
      </w:r>
      <w:r>
        <w:rPr>
          <w:rFonts w:ascii="Times New Roman" w:hAnsi="Times New Roman" w:cs="Times New Roman"/>
          <w:sz w:val="28"/>
          <w:szCs w:val="28"/>
        </w:rPr>
        <w:t>от специалистов, которые эту деятельность реализуют. Речь идет о команде специалистов – единомышленников, которые только во взаимодействии обеспечивают качественный результат.</w:t>
      </w:r>
    </w:p>
    <w:p w:rsidR="00095B04" w:rsidRDefault="00C14377" w:rsidP="00C14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ДОУ полностью укомплектовано педагогическими кадрами.</w:t>
      </w:r>
    </w:p>
    <w:p w:rsidR="00C14377" w:rsidRDefault="00C14377" w:rsidP="00C143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 Педагогический состав ДОУ:</w:t>
      </w:r>
    </w:p>
    <w:p w:rsidR="00C14377" w:rsidRPr="00C14377" w:rsidRDefault="00C14377" w:rsidP="00C14377">
      <w:pPr>
        <w:pStyle w:val="a3"/>
        <w:numPr>
          <w:ilvl w:val="0"/>
          <w:numId w:val="1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Воспитатели – 12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Стар</w:t>
      </w:r>
      <w:r>
        <w:rPr>
          <w:rFonts w:ascii="Times New Roman" w:hAnsi="Times New Roman" w:cs="Times New Roman"/>
          <w:sz w:val="28"/>
          <w:szCs w:val="28"/>
        </w:rPr>
        <w:t>ший воспитатель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 ИЗО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хореограф –</w:t>
      </w:r>
      <w:r w:rsidR="009E6B9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14377" w:rsidRDefault="00C14377" w:rsidP="00C1437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p w:rsidR="00C14377" w:rsidRDefault="00C704F0" w:rsidP="00C14377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 образованию:</w:t>
      </w:r>
    </w:p>
    <w:p w:rsidR="00C704F0" w:rsidRDefault="00DE5764" w:rsidP="00C704F0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-10</w:t>
      </w:r>
      <w:r w:rsidR="00C704F0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704F0" w:rsidRDefault="009E6B9E" w:rsidP="00C704F0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среднее – специальное – 5</w:t>
      </w:r>
      <w:r w:rsidR="00C704F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704F0" w:rsidRDefault="00C704F0" w:rsidP="00C704F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 квалификационной категории: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 xml:space="preserve">высшая </w:t>
      </w:r>
      <w:r w:rsidR="009E6B9E">
        <w:rPr>
          <w:rFonts w:ascii="Times New Roman" w:hAnsi="Times New Roman" w:cs="Times New Roman"/>
          <w:sz w:val="28"/>
          <w:szCs w:val="28"/>
        </w:rPr>
        <w:t xml:space="preserve">квалификационная </w:t>
      </w:r>
      <w:r w:rsidR="00CD5EBA">
        <w:rPr>
          <w:rFonts w:ascii="Times New Roman" w:hAnsi="Times New Roman" w:cs="Times New Roman"/>
          <w:sz w:val="28"/>
          <w:szCs w:val="28"/>
        </w:rPr>
        <w:t xml:space="preserve">категория – </w:t>
      </w:r>
      <w:r w:rsidR="001140E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</w:t>
      </w:r>
      <w:r w:rsidR="004562D6">
        <w:rPr>
          <w:rFonts w:ascii="Times New Roman" w:hAnsi="Times New Roman" w:cs="Times New Roman"/>
          <w:sz w:val="28"/>
          <w:szCs w:val="28"/>
        </w:rPr>
        <w:t>я кв</w:t>
      </w:r>
      <w:r w:rsidR="001140E8">
        <w:rPr>
          <w:rFonts w:ascii="Times New Roman" w:hAnsi="Times New Roman" w:cs="Times New Roman"/>
          <w:sz w:val="28"/>
          <w:szCs w:val="28"/>
        </w:rPr>
        <w:t>алификационная категория – 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категории – 3.</w:t>
      </w:r>
    </w:p>
    <w:p w:rsidR="00C704F0" w:rsidRDefault="00C704F0" w:rsidP="00C704F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по стажу педагогической работы:</w:t>
      </w:r>
    </w:p>
    <w:p w:rsidR="00C704F0" w:rsidRDefault="00C704F0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0E8">
        <w:rPr>
          <w:rFonts w:ascii="Times New Roman" w:hAnsi="Times New Roman" w:cs="Times New Roman"/>
          <w:sz w:val="28"/>
          <w:szCs w:val="28"/>
        </w:rPr>
        <w:t>0до 3-х лет -2</w:t>
      </w:r>
      <w:r w:rsidR="00A417B9"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1140E8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3-х до 5 лет –2 </w:t>
      </w:r>
      <w:r w:rsidR="00A417B9"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A417B9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5 до 10 лет </w:t>
      </w:r>
      <w:r w:rsidR="006A3C63">
        <w:rPr>
          <w:rFonts w:ascii="Times New Roman" w:hAnsi="Times New Roman" w:cs="Times New Roman"/>
          <w:sz w:val="28"/>
          <w:szCs w:val="28"/>
        </w:rPr>
        <w:t>–</w:t>
      </w:r>
      <w:r w:rsidR="00814FD9">
        <w:rPr>
          <w:rFonts w:ascii="Times New Roman" w:hAnsi="Times New Roman" w:cs="Times New Roman"/>
          <w:sz w:val="28"/>
          <w:szCs w:val="28"/>
        </w:rPr>
        <w:t xml:space="preserve"> 3</w:t>
      </w:r>
      <w:r w:rsidR="006A3C6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7B9" w:rsidRDefault="00814FD9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свыше 10 лет – 8</w:t>
      </w:r>
      <w:r w:rsidR="006A3C63">
        <w:rPr>
          <w:rFonts w:ascii="Times New Roman" w:hAnsi="Times New Roman" w:cs="Times New Roman"/>
          <w:sz w:val="28"/>
          <w:szCs w:val="28"/>
        </w:rPr>
        <w:t>.</w:t>
      </w:r>
    </w:p>
    <w:p w:rsidR="00656D5D" w:rsidRDefault="00656D5D" w:rsidP="00A417B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A417B9" w:rsidRDefault="00A417B9" w:rsidP="00A417B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3.3. Знаки отличия</w:t>
      </w:r>
    </w:p>
    <w:p w:rsidR="00A417B9" w:rsidRDefault="00A417B9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417B9">
        <w:rPr>
          <w:rFonts w:ascii="Times New Roman" w:hAnsi="Times New Roman" w:cs="Times New Roman"/>
          <w:sz w:val="28"/>
          <w:szCs w:val="28"/>
        </w:rPr>
        <w:t>Заведующий детским садом награждена</w:t>
      </w:r>
      <w:r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образования Российской Федерации и нагрудным знаком «Почетный работник общего образования РФ». </w:t>
      </w:r>
      <w:r w:rsidR="00814FD9">
        <w:rPr>
          <w:rFonts w:ascii="Times New Roman" w:hAnsi="Times New Roman" w:cs="Times New Roman"/>
          <w:sz w:val="28"/>
          <w:szCs w:val="28"/>
        </w:rPr>
        <w:t xml:space="preserve"> 8</w:t>
      </w:r>
      <w:r w:rsidR="00892B1C">
        <w:rPr>
          <w:rFonts w:ascii="Times New Roman" w:hAnsi="Times New Roman" w:cs="Times New Roman"/>
          <w:sz w:val="28"/>
          <w:szCs w:val="28"/>
        </w:rPr>
        <w:t xml:space="preserve"> педагогов детского сада награждены Благодарственными письмами от администрации г.о. Самара департамента образования, </w:t>
      </w:r>
      <w:r w:rsidR="0026290A">
        <w:rPr>
          <w:rFonts w:ascii="Times New Roman" w:hAnsi="Times New Roman" w:cs="Times New Roman"/>
          <w:sz w:val="28"/>
          <w:szCs w:val="28"/>
        </w:rPr>
        <w:t>4</w:t>
      </w:r>
      <w:r w:rsidR="00114CB9">
        <w:rPr>
          <w:rFonts w:ascii="Times New Roman" w:hAnsi="Times New Roman" w:cs="Times New Roman"/>
          <w:sz w:val="28"/>
          <w:szCs w:val="28"/>
        </w:rPr>
        <w:t xml:space="preserve"> педагога награждены почетной грамотой Министерства образования и науки Самарской области, </w:t>
      </w:r>
      <w:r w:rsidR="0026290A">
        <w:rPr>
          <w:rFonts w:ascii="Times New Roman" w:hAnsi="Times New Roman" w:cs="Times New Roman"/>
          <w:sz w:val="28"/>
          <w:szCs w:val="28"/>
        </w:rPr>
        <w:t>1 педагог награжден</w:t>
      </w:r>
      <w:r w:rsidR="00892B1C"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образования и науки РФ. </w:t>
      </w:r>
    </w:p>
    <w:p w:rsidR="00892B1C" w:rsidRDefault="00097305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Коллектив МАДОУ «Д</w:t>
      </w:r>
      <w:r w:rsidR="00892B1C">
        <w:rPr>
          <w:rFonts w:ascii="Times New Roman" w:hAnsi="Times New Roman" w:cs="Times New Roman"/>
          <w:sz w:val="28"/>
          <w:szCs w:val="28"/>
        </w:rPr>
        <w:t xml:space="preserve">етский сад № 50» награжден дипломом за </w:t>
      </w:r>
      <w:r w:rsidR="001140E8">
        <w:rPr>
          <w:rFonts w:ascii="Times New Roman" w:hAnsi="Times New Roman" w:cs="Times New Roman"/>
          <w:sz w:val="28"/>
          <w:szCs w:val="28"/>
        </w:rPr>
        <w:t>1 место</w:t>
      </w:r>
      <w:r w:rsidR="00DE7CB9">
        <w:rPr>
          <w:rFonts w:ascii="Times New Roman" w:hAnsi="Times New Roman" w:cs="Times New Roman"/>
          <w:sz w:val="28"/>
          <w:szCs w:val="28"/>
        </w:rPr>
        <w:t xml:space="preserve"> </w:t>
      </w:r>
      <w:r w:rsidR="00892B1C">
        <w:rPr>
          <w:rFonts w:ascii="Times New Roman" w:hAnsi="Times New Roman" w:cs="Times New Roman"/>
          <w:sz w:val="28"/>
          <w:szCs w:val="28"/>
        </w:rPr>
        <w:t>в городском конкурсе на лучшее новогоднее оформление прилегающих территорий</w:t>
      </w:r>
      <w:r w:rsidR="00DE7CB9">
        <w:rPr>
          <w:rFonts w:ascii="Times New Roman" w:hAnsi="Times New Roman" w:cs="Times New Roman"/>
          <w:sz w:val="28"/>
          <w:szCs w:val="28"/>
        </w:rPr>
        <w:t>, фасадов</w:t>
      </w:r>
      <w:r w:rsidR="00892B1C">
        <w:rPr>
          <w:rFonts w:ascii="Times New Roman" w:hAnsi="Times New Roman" w:cs="Times New Roman"/>
          <w:sz w:val="28"/>
          <w:szCs w:val="28"/>
        </w:rPr>
        <w:t xml:space="preserve"> и внутренних помещений муниципальных образовательных учреждений </w:t>
      </w:r>
      <w:r w:rsidR="001140E8">
        <w:rPr>
          <w:rFonts w:ascii="Times New Roman" w:hAnsi="Times New Roman" w:cs="Times New Roman"/>
          <w:sz w:val="28"/>
          <w:szCs w:val="28"/>
        </w:rPr>
        <w:t xml:space="preserve">, </w:t>
      </w:r>
      <w:r w:rsidR="00DE7CB9">
        <w:rPr>
          <w:rFonts w:ascii="Times New Roman" w:hAnsi="Times New Roman" w:cs="Times New Roman"/>
          <w:sz w:val="28"/>
          <w:szCs w:val="28"/>
        </w:rPr>
        <w:t>дипломом за участие в номинации на лучшее праздничное оформление учреждения образования, здравоохранения, культуры, социального обеспечения Самарского внутригородского района г.о. Самара к Новому году и Рождеству</w:t>
      </w:r>
      <w:r w:rsidR="001140E8">
        <w:rPr>
          <w:rFonts w:ascii="Times New Roman" w:hAnsi="Times New Roman" w:cs="Times New Roman"/>
          <w:sz w:val="28"/>
          <w:szCs w:val="28"/>
        </w:rPr>
        <w:t>, дипломом за участие в номинации «Лучшее содержание, озеленение и цветочное оформление учреждения социальной сферы» районного конкурса по озеленению, благоустройству</w:t>
      </w:r>
      <w:r w:rsidR="00F54405">
        <w:rPr>
          <w:rFonts w:ascii="Times New Roman" w:hAnsi="Times New Roman" w:cs="Times New Roman"/>
          <w:sz w:val="28"/>
          <w:szCs w:val="28"/>
        </w:rPr>
        <w:t xml:space="preserve"> и цветочному оформлению территории Самарского внутригородского района г.о. Самара «Цветущий Самарский район»</w:t>
      </w:r>
      <w:r w:rsidR="00892B1C">
        <w:rPr>
          <w:rFonts w:ascii="Times New Roman" w:hAnsi="Times New Roman" w:cs="Times New Roman"/>
          <w:sz w:val="28"/>
          <w:szCs w:val="28"/>
        </w:rPr>
        <w:t>.</w:t>
      </w:r>
    </w:p>
    <w:p w:rsidR="00892B1C" w:rsidRDefault="00892B1C" w:rsidP="00A417B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Достижения наших воспитанников</w:t>
      </w:r>
    </w:p>
    <w:p w:rsidR="0004433C" w:rsidRPr="002C4B80" w:rsidRDefault="0004433C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4405">
        <w:rPr>
          <w:rFonts w:ascii="Times New Roman" w:hAnsi="Times New Roman" w:cs="Times New Roman"/>
          <w:sz w:val="28"/>
          <w:szCs w:val="28"/>
        </w:rPr>
        <w:t>Попков Степан</w:t>
      </w:r>
      <w:r w:rsidR="001A7298">
        <w:rPr>
          <w:rFonts w:ascii="Times New Roman" w:hAnsi="Times New Roman" w:cs="Times New Roman"/>
          <w:sz w:val="28"/>
          <w:szCs w:val="28"/>
        </w:rPr>
        <w:t xml:space="preserve"> –</w:t>
      </w:r>
      <w:r w:rsidR="00F54405">
        <w:rPr>
          <w:rFonts w:ascii="Times New Roman" w:hAnsi="Times New Roman" w:cs="Times New Roman"/>
          <w:sz w:val="28"/>
          <w:szCs w:val="28"/>
        </w:rPr>
        <w:t xml:space="preserve">лауреат </w:t>
      </w:r>
      <w:r w:rsidR="00F5440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54405">
        <w:rPr>
          <w:rFonts w:ascii="Times New Roman" w:hAnsi="Times New Roman" w:cs="Times New Roman"/>
          <w:sz w:val="28"/>
          <w:szCs w:val="28"/>
        </w:rPr>
        <w:t xml:space="preserve"> степени городского Рождественского фестиваля</w:t>
      </w:r>
      <w:r w:rsidR="001A7298">
        <w:rPr>
          <w:rFonts w:ascii="Times New Roman" w:hAnsi="Times New Roman" w:cs="Times New Roman"/>
          <w:sz w:val="28"/>
          <w:szCs w:val="28"/>
        </w:rPr>
        <w:t xml:space="preserve"> руководитель прое</w:t>
      </w:r>
      <w:r w:rsidR="009054AB">
        <w:rPr>
          <w:rFonts w:ascii="Times New Roman" w:hAnsi="Times New Roman" w:cs="Times New Roman"/>
          <w:sz w:val="28"/>
          <w:szCs w:val="28"/>
        </w:rPr>
        <w:t xml:space="preserve">кта </w:t>
      </w:r>
      <w:r w:rsidR="00F54405">
        <w:rPr>
          <w:rFonts w:ascii="Times New Roman" w:hAnsi="Times New Roman" w:cs="Times New Roman"/>
          <w:sz w:val="28"/>
          <w:szCs w:val="28"/>
        </w:rPr>
        <w:t>Евграфова Ю.С</w:t>
      </w:r>
      <w:r w:rsidR="009054AB">
        <w:rPr>
          <w:rFonts w:ascii="Times New Roman" w:hAnsi="Times New Roman" w:cs="Times New Roman"/>
          <w:sz w:val="28"/>
          <w:szCs w:val="28"/>
        </w:rPr>
        <w:t>.</w:t>
      </w:r>
      <w:r w:rsidR="00F54405">
        <w:rPr>
          <w:rFonts w:ascii="Times New Roman" w:hAnsi="Times New Roman" w:cs="Times New Roman"/>
          <w:sz w:val="28"/>
          <w:szCs w:val="28"/>
        </w:rPr>
        <w:t>, Лётова Ева, Никитина Полина, Лаухина Татьяна</w:t>
      </w:r>
      <w:r w:rsidR="009054AB">
        <w:rPr>
          <w:rFonts w:ascii="Times New Roman" w:hAnsi="Times New Roman" w:cs="Times New Roman"/>
          <w:sz w:val="28"/>
          <w:szCs w:val="28"/>
        </w:rPr>
        <w:t xml:space="preserve"> – диплом</w:t>
      </w:r>
      <w:r w:rsidR="00F54405">
        <w:rPr>
          <w:rFonts w:ascii="Times New Roman" w:hAnsi="Times New Roman" w:cs="Times New Roman"/>
          <w:sz w:val="28"/>
          <w:szCs w:val="28"/>
        </w:rPr>
        <w:t>ы</w:t>
      </w:r>
      <w:r w:rsidR="009054AB">
        <w:rPr>
          <w:rFonts w:ascii="Times New Roman" w:hAnsi="Times New Roman" w:cs="Times New Roman"/>
          <w:sz w:val="28"/>
          <w:szCs w:val="28"/>
        </w:rPr>
        <w:t xml:space="preserve"> за I</w:t>
      </w:r>
      <w:r w:rsidR="001A7298">
        <w:rPr>
          <w:rFonts w:ascii="Times New Roman" w:hAnsi="Times New Roman" w:cs="Times New Roman"/>
          <w:sz w:val="28"/>
          <w:szCs w:val="28"/>
        </w:rPr>
        <w:t xml:space="preserve"> место в городском </w:t>
      </w:r>
      <w:r w:rsidR="00F54405">
        <w:rPr>
          <w:rFonts w:ascii="Times New Roman" w:hAnsi="Times New Roman" w:cs="Times New Roman"/>
          <w:sz w:val="28"/>
          <w:szCs w:val="28"/>
        </w:rPr>
        <w:t>Рождественском фестивале</w:t>
      </w:r>
      <w:r w:rsidR="002C4B80">
        <w:rPr>
          <w:rFonts w:ascii="Times New Roman" w:hAnsi="Times New Roman" w:cs="Times New Roman"/>
          <w:sz w:val="28"/>
          <w:szCs w:val="28"/>
        </w:rPr>
        <w:t xml:space="preserve">, Протасов Дмитрий, Синельников Константин, Арсланбеков Артемий – дипломы за </w:t>
      </w:r>
      <w:r w:rsidR="002C4B8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C4B80">
        <w:rPr>
          <w:rFonts w:ascii="Times New Roman" w:hAnsi="Times New Roman" w:cs="Times New Roman"/>
          <w:sz w:val="28"/>
          <w:szCs w:val="28"/>
        </w:rPr>
        <w:t xml:space="preserve"> место в городском Рождественском фестивале, Даутов Захар, Даутов Григорий – диплом за </w:t>
      </w:r>
      <w:r w:rsidR="002C4B8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C4B80">
        <w:rPr>
          <w:rFonts w:ascii="Times New Roman" w:hAnsi="Times New Roman" w:cs="Times New Roman"/>
          <w:sz w:val="28"/>
          <w:szCs w:val="28"/>
        </w:rPr>
        <w:t xml:space="preserve"> место в городском конкурсе на лучший новогодний рисунок и лучшую новогоднюю игрушку, Леднев Богдан – грамота за </w:t>
      </w:r>
      <w:r w:rsidR="002C4B8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C4B80">
        <w:rPr>
          <w:rFonts w:ascii="Times New Roman" w:hAnsi="Times New Roman" w:cs="Times New Roman"/>
          <w:sz w:val="28"/>
          <w:szCs w:val="28"/>
        </w:rPr>
        <w:t xml:space="preserve"> место в районном отборочном этапе городского конкурса по профилактике детского дорожно – транспортного травматизма</w:t>
      </w:r>
      <w:r w:rsidR="00062372">
        <w:rPr>
          <w:rFonts w:ascii="Times New Roman" w:hAnsi="Times New Roman" w:cs="Times New Roman"/>
          <w:sz w:val="28"/>
          <w:szCs w:val="28"/>
        </w:rPr>
        <w:t xml:space="preserve">, Васюков Тимофей грамота за </w:t>
      </w:r>
      <w:r w:rsidR="0006237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62372">
        <w:rPr>
          <w:rFonts w:ascii="Times New Roman" w:hAnsi="Times New Roman" w:cs="Times New Roman"/>
          <w:sz w:val="28"/>
          <w:szCs w:val="28"/>
        </w:rPr>
        <w:t xml:space="preserve"> место в районном отборочном этапе городского конкурса по профилактике детского дорожно – транспортного травматизма </w:t>
      </w:r>
      <w:r w:rsidR="002C4B80">
        <w:rPr>
          <w:rFonts w:ascii="Times New Roman" w:hAnsi="Times New Roman" w:cs="Times New Roman"/>
          <w:sz w:val="28"/>
          <w:szCs w:val="28"/>
        </w:rPr>
        <w:t>.</w:t>
      </w:r>
    </w:p>
    <w:p w:rsidR="00656D5D" w:rsidRDefault="0004433C" w:rsidP="009054AB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6D5D" w:rsidRDefault="00656D5D" w:rsidP="009054AB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656D5D" w:rsidRDefault="00656D5D" w:rsidP="009054AB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E5116C" w:rsidRDefault="0004433C" w:rsidP="00905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5116C">
        <w:rPr>
          <w:rFonts w:ascii="Times New Roman" w:hAnsi="Times New Roman" w:cs="Times New Roman"/>
          <w:b/>
          <w:sz w:val="28"/>
          <w:szCs w:val="28"/>
        </w:rPr>
        <w:t>МАТЕРИАЛЬНО – ТЕХНИЧЕСКОЕ ОСНАЩЕНИЕ</w:t>
      </w:r>
    </w:p>
    <w:p w:rsidR="00E5116C" w:rsidRDefault="00E5116C" w:rsidP="00E5116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4.1. Материальная база</w:t>
      </w:r>
    </w:p>
    <w:p w:rsidR="0077622A" w:rsidRDefault="00E5116C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Материальная база детского сада отвечает требованиям развивающей среды в дошкольных учреждениях. Во всех возрастных группах создано трансформируемое пространство (группа разбита на центры развития по различным ви</w:t>
      </w:r>
      <w:r w:rsidR="0077622A">
        <w:rPr>
          <w:rFonts w:ascii="Times New Roman" w:hAnsi="Times New Roman" w:cs="Times New Roman"/>
          <w:sz w:val="28"/>
          <w:szCs w:val="28"/>
        </w:rPr>
        <w:t>дам деятельности): двигательная, игровая, познавательная, художественно-продуктивная и др.</w:t>
      </w:r>
    </w:p>
    <w:p w:rsidR="0077622A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помещения оснащены современным специальным техническим, учебным и игровым оборудованием, разнообразными наглядными пособиями.</w:t>
      </w:r>
    </w:p>
    <w:p w:rsidR="0077622A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Особенностью предметно-развивающей среды в нашем детском саду является ее многофункциональность: эффективное использование одних и тех же помещений для разных форм дошкольного образования. Например, физкультурный – музыкальный зал используется для игр, непосредственно- образовательной и досуговой деятельности с детьми, посещающими ДОУ.</w:t>
      </w:r>
    </w:p>
    <w:p w:rsidR="0077622A" w:rsidRDefault="0077622A" w:rsidP="00E5116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Специальные помещения для организации образования и укрепления здоровья детей</w:t>
      </w:r>
    </w:p>
    <w:p w:rsidR="0077622A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ДОУ функционирует 6 групп. В каждой</w:t>
      </w:r>
      <w:r w:rsidR="00806F3D">
        <w:rPr>
          <w:rFonts w:ascii="Times New Roman" w:hAnsi="Times New Roman" w:cs="Times New Roman"/>
          <w:sz w:val="28"/>
          <w:szCs w:val="28"/>
        </w:rPr>
        <w:t xml:space="preserve"> группе есть свое игровое, сп</w:t>
      </w:r>
      <w:r>
        <w:rPr>
          <w:rFonts w:ascii="Times New Roman" w:hAnsi="Times New Roman" w:cs="Times New Roman"/>
          <w:sz w:val="28"/>
          <w:szCs w:val="28"/>
        </w:rPr>
        <w:t>альное, раздевальное, умывальное и туалетное</w:t>
      </w:r>
      <w:r w:rsidR="00806F3D">
        <w:rPr>
          <w:rFonts w:ascii="Times New Roman" w:hAnsi="Times New Roman" w:cs="Times New Roman"/>
          <w:sz w:val="28"/>
          <w:szCs w:val="28"/>
        </w:rPr>
        <w:t xml:space="preserve"> помещение.</w:t>
      </w:r>
    </w:p>
    <w:p w:rsidR="00806F3D" w:rsidRDefault="00806F3D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также имеется: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заведующего;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кабинет;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бухгалтера;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блок:</w:t>
      </w:r>
    </w:p>
    <w:p w:rsidR="00806F3D" w:rsidRDefault="00806F3D" w:rsidP="00806F3D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медицинский кабинет,</w:t>
      </w:r>
    </w:p>
    <w:p w:rsidR="00806F3D" w:rsidRDefault="00806F3D" w:rsidP="00806F3D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процедурный кабинет.</w:t>
      </w:r>
    </w:p>
    <w:p w:rsidR="00806F3D" w:rsidRDefault="00806F3D" w:rsidP="00806F3D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прачечная;</w:t>
      </w:r>
    </w:p>
    <w:p w:rsidR="00806F3D" w:rsidRDefault="00806F3D" w:rsidP="00806F3D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пищеблок.</w:t>
      </w:r>
    </w:p>
    <w:p w:rsidR="00806F3D" w:rsidRDefault="00806F3D" w:rsidP="00806F3D">
      <w:pPr>
        <w:pStyle w:val="a3"/>
        <w:spacing w:before="240"/>
        <w:ind w:left="709"/>
        <w:rPr>
          <w:rFonts w:ascii="Times New Roman" w:hAnsi="Times New Roman" w:cs="Times New Roman"/>
          <w:sz w:val="28"/>
          <w:szCs w:val="28"/>
        </w:rPr>
      </w:pPr>
    </w:p>
    <w:p w:rsidR="00806F3D" w:rsidRDefault="00806F3D" w:rsidP="00806F3D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 w:rsidRPr="00806F3D">
        <w:rPr>
          <w:rFonts w:ascii="Times New Roman" w:hAnsi="Times New Roman" w:cs="Times New Roman"/>
          <w:sz w:val="28"/>
          <w:szCs w:val="28"/>
        </w:rPr>
        <w:t>наличие интернета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электронной почты;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 сайта детского сада;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личных сайтов педагогов;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сайтов групп ДОУ;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методического кабинета в ДОУ;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методической литературы по реализуемым образовательным программам;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литературы по развитию и образованию детей дошкольного возраста.</w:t>
      </w:r>
    </w:p>
    <w:p w:rsidR="009E6D38" w:rsidRDefault="009E6D38" w:rsidP="009E6D38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9E6D38" w:rsidRDefault="009E6D38" w:rsidP="009E6D38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6.1. Расходование бюджетных и внебюджетных средств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Вся информация о расходовании бюджетных средств представлена в разделе «ОТЧЕТ ПО БЮДЖЕТУ» </w:t>
      </w:r>
      <w:r w:rsidR="00875CF3">
        <w:rPr>
          <w:rFonts w:ascii="Times New Roman" w:hAnsi="Times New Roman" w:cs="Times New Roman"/>
          <w:sz w:val="28"/>
          <w:szCs w:val="28"/>
        </w:rPr>
        <w:t>на сайте</w:t>
      </w:r>
      <w:r>
        <w:rPr>
          <w:rFonts w:ascii="Times New Roman" w:hAnsi="Times New Roman" w:cs="Times New Roman"/>
          <w:sz w:val="28"/>
          <w:szCs w:val="28"/>
        </w:rPr>
        <w:t xml:space="preserve"> ДОУ.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 Хо</w:t>
      </w:r>
      <w:r w:rsidR="00062372">
        <w:rPr>
          <w:rFonts w:ascii="Times New Roman" w:hAnsi="Times New Roman" w:cs="Times New Roman"/>
          <w:b/>
          <w:sz w:val="28"/>
          <w:szCs w:val="28"/>
        </w:rPr>
        <w:t>зяйственная деятельность 2019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9E6D38" w:rsidRDefault="009E6D38" w:rsidP="005D6C67">
      <w:pPr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 w:rsidRPr="009E6D38">
        <w:rPr>
          <w:rFonts w:ascii="Times New Roman" w:hAnsi="Times New Roman" w:cs="Times New Roman"/>
          <w:sz w:val="28"/>
          <w:szCs w:val="28"/>
        </w:rPr>
        <w:t xml:space="preserve">    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2372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 в дошкольном учреждении были проведены следующие работы:</w:t>
      </w:r>
    </w:p>
    <w:p w:rsidR="005D6C67" w:rsidRDefault="005D6C67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</w:t>
      </w:r>
      <w:r w:rsidR="00062372">
        <w:rPr>
          <w:rFonts w:ascii="Times New Roman" w:hAnsi="Times New Roman" w:cs="Times New Roman"/>
          <w:sz w:val="28"/>
          <w:szCs w:val="28"/>
        </w:rPr>
        <w:t>музыкального зала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6C67" w:rsidRDefault="00083415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стен коридора 1 и 2 этажей</w:t>
      </w:r>
      <w:r w:rsidR="005D6C67">
        <w:rPr>
          <w:rFonts w:ascii="Times New Roman" w:hAnsi="Times New Roman" w:cs="Times New Roman"/>
          <w:sz w:val="28"/>
          <w:szCs w:val="28"/>
        </w:rPr>
        <w:t>;</w:t>
      </w:r>
    </w:p>
    <w:p w:rsidR="00083415" w:rsidRDefault="00083415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</w:t>
      </w:r>
      <w:r w:rsidR="001E535E">
        <w:rPr>
          <w:rFonts w:ascii="Times New Roman" w:hAnsi="Times New Roman" w:cs="Times New Roman"/>
          <w:sz w:val="28"/>
          <w:szCs w:val="28"/>
        </w:rPr>
        <w:t xml:space="preserve"> окон на пластиковые в кабинете заведующего и гл. бухгалтера;</w:t>
      </w:r>
    </w:p>
    <w:p w:rsidR="001E535E" w:rsidRDefault="001E535E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в прачечной и туалете для сотрудников;</w:t>
      </w:r>
    </w:p>
    <w:p w:rsidR="005D6C67" w:rsidRDefault="005D6C67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Озеленение прогулочных участков.</w:t>
      </w:r>
    </w:p>
    <w:p w:rsidR="005D6C67" w:rsidRDefault="00083415" w:rsidP="005D6C6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2019 – 2020</w:t>
      </w:r>
      <w:r w:rsidR="005D6C67">
        <w:rPr>
          <w:rFonts w:ascii="Times New Roman" w:hAnsi="Times New Roman" w:cs="Times New Roman"/>
          <w:sz w:val="28"/>
          <w:szCs w:val="28"/>
        </w:rPr>
        <w:t xml:space="preserve"> учебный год были приобретены следующие товары: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товары;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моющие средства;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хозяйственные товары;</w:t>
      </w:r>
    </w:p>
    <w:p w:rsidR="00FC1172" w:rsidRDefault="001E535E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промышленный паровой гладильный пресс</w:t>
      </w:r>
      <w:r w:rsidR="00656D5D">
        <w:rPr>
          <w:rFonts w:ascii="Times New Roman" w:hAnsi="Times New Roman" w:cs="Times New Roman"/>
          <w:sz w:val="28"/>
          <w:szCs w:val="28"/>
        </w:rPr>
        <w:t>.</w:t>
      </w:r>
    </w:p>
    <w:p w:rsidR="00656D5D" w:rsidRDefault="00656D5D" w:rsidP="00656D5D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C1172" w:rsidRDefault="00FC1172" w:rsidP="00FC1172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FC1172" w:rsidRDefault="00FC1172" w:rsidP="00A5448F">
      <w:pPr>
        <w:pStyle w:val="a3"/>
        <w:spacing w:before="240"/>
        <w:ind w:left="-142" w:firstLine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работает по десятидневному меню для дошкольных образовательных учреждений, в соответствии со «Сборником рецептур блюд и кулинарных изделий для питания детей в дошкольных образовательных учреждениях» под ред. М.П.Могильного, В.А. Трутельяна, М., - Дели Принт, 2011 и «Сборником технологических нормативов, рецептур блюд и кулинарных изделий для дошкольных образовательных учреждений» в 2-х </w:t>
      </w:r>
      <w:r>
        <w:rPr>
          <w:rFonts w:ascii="Times New Roman" w:hAnsi="Times New Roman" w:cs="Times New Roman"/>
          <w:sz w:val="28"/>
          <w:szCs w:val="28"/>
        </w:rPr>
        <w:lastRenderedPageBreak/>
        <w:t>частях под ред. Доцента Коровка Л.С., доцента Добросердова И.И., Уральский региональный центр питания, 2004 г.</w:t>
      </w:r>
    </w:p>
    <w:p w:rsidR="00FC1172" w:rsidRDefault="00FC1172" w:rsidP="00A5448F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Большое внимание уделяется организации питания в ДОУ. </w:t>
      </w:r>
      <w:r w:rsidR="0060221B">
        <w:rPr>
          <w:rFonts w:ascii="Times New Roman" w:hAnsi="Times New Roman" w:cs="Times New Roman"/>
          <w:sz w:val="28"/>
          <w:szCs w:val="28"/>
        </w:rPr>
        <w:t>Качество поставляемых продуктов и приготовленных блюд ежедневно контролирует специально созданная комиссия, в состав которой входят медицинские, педагогические работники, а также председатель профсоюзного комитета. Строго соблюдается технология приготовления блюд, режим выдачи пищи.</w:t>
      </w:r>
    </w:p>
    <w:p w:rsidR="00C743C3" w:rsidRDefault="0060221B" w:rsidP="00C743C3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Пищеблок оснащен необходимым современным техническим оборудованием: холодильники, плиты, духовой шкаф, овощечистка, овощерезка, мясорубка, </w:t>
      </w:r>
      <w:r w:rsidR="00C743C3">
        <w:rPr>
          <w:rFonts w:ascii="Times New Roman" w:hAnsi="Times New Roman" w:cs="Times New Roman"/>
          <w:sz w:val="28"/>
          <w:szCs w:val="28"/>
        </w:rPr>
        <w:t>машина протирочно</w:t>
      </w:r>
      <w:r w:rsidR="001E535E">
        <w:rPr>
          <w:rFonts w:ascii="Times New Roman" w:hAnsi="Times New Roman" w:cs="Times New Roman"/>
          <w:sz w:val="28"/>
          <w:szCs w:val="28"/>
        </w:rPr>
        <w:t xml:space="preserve"> </w:t>
      </w:r>
      <w:r w:rsidR="00C743C3">
        <w:rPr>
          <w:rFonts w:ascii="Times New Roman" w:hAnsi="Times New Roman" w:cs="Times New Roman"/>
          <w:sz w:val="28"/>
          <w:szCs w:val="28"/>
        </w:rPr>
        <w:t>-</w:t>
      </w:r>
      <w:r w:rsidR="001E535E">
        <w:rPr>
          <w:rFonts w:ascii="Times New Roman" w:hAnsi="Times New Roman" w:cs="Times New Roman"/>
          <w:sz w:val="28"/>
          <w:szCs w:val="28"/>
        </w:rPr>
        <w:t xml:space="preserve"> </w:t>
      </w:r>
      <w:r w:rsidR="00C743C3">
        <w:rPr>
          <w:rFonts w:ascii="Times New Roman" w:hAnsi="Times New Roman" w:cs="Times New Roman"/>
          <w:sz w:val="28"/>
          <w:szCs w:val="28"/>
        </w:rPr>
        <w:t xml:space="preserve">резательная для готовой продукции, </w:t>
      </w:r>
      <w:r>
        <w:rPr>
          <w:rFonts w:ascii="Times New Roman" w:hAnsi="Times New Roman" w:cs="Times New Roman"/>
          <w:sz w:val="28"/>
          <w:szCs w:val="28"/>
        </w:rPr>
        <w:t>тестомес и т.д. В группах соблюдается питьевой режим.</w:t>
      </w:r>
    </w:p>
    <w:p w:rsidR="0060221B" w:rsidRPr="00C743C3" w:rsidRDefault="0060221B" w:rsidP="00C743C3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 w:rsidRPr="00C743C3">
        <w:rPr>
          <w:rFonts w:ascii="Times New Roman" w:hAnsi="Times New Roman" w:cs="Times New Roman"/>
          <w:sz w:val="28"/>
          <w:szCs w:val="28"/>
        </w:rPr>
        <w:t xml:space="preserve">  </w:t>
      </w:r>
      <w:r w:rsidR="001E535E">
        <w:rPr>
          <w:rFonts w:ascii="Times New Roman" w:hAnsi="Times New Roman" w:cs="Times New Roman"/>
          <w:sz w:val="28"/>
          <w:szCs w:val="28"/>
        </w:rPr>
        <w:tab/>
      </w:r>
      <w:r w:rsidRPr="00C743C3">
        <w:rPr>
          <w:rFonts w:ascii="Times New Roman" w:hAnsi="Times New Roman" w:cs="Times New Roman"/>
          <w:sz w:val="28"/>
          <w:szCs w:val="28"/>
        </w:rPr>
        <w:t xml:space="preserve"> В ДОУ пятиразовое питание: завтрак</w:t>
      </w:r>
      <w:r w:rsidR="009054AB" w:rsidRPr="00C743C3">
        <w:rPr>
          <w:rFonts w:ascii="Times New Roman" w:hAnsi="Times New Roman" w:cs="Times New Roman"/>
          <w:sz w:val="28"/>
          <w:szCs w:val="28"/>
        </w:rPr>
        <w:t>, второй завтрак</w:t>
      </w:r>
      <w:r w:rsidRPr="00C743C3">
        <w:rPr>
          <w:rFonts w:ascii="Times New Roman" w:hAnsi="Times New Roman" w:cs="Times New Roman"/>
          <w:sz w:val="28"/>
          <w:szCs w:val="28"/>
        </w:rPr>
        <w:t>, обед, полдник, ужин.</w:t>
      </w:r>
    </w:p>
    <w:p w:rsidR="0060221B" w:rsidRDefault="0060221B" w:rsidP="00FC1172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0221B" w:rsidRDefault="0060221B" w:rsidP="0060221B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0221B" w:rsidRDefault="0060221B" w:rsidP="0060221B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Меры безопасности</w:t>
      </w:r>
    </w:p>
    <w:p w:rsidR="0060221B" w:rsidRDefault="0060221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Детский сад находится под охраной службы немедленного реагирования Самарского района: в ДОУ имеется кнопка тревожной сигнализации с выводом сигнала на пульт немедленного реагирования.</w:t>
      </w:r>
    </w:p>
    <w:p w:rsidR="009054AB" w:rsidRDefault="009054A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6BDC">
        <w:rPr>
          <w:rFonts w:ascii="Times New Roman" w:hAnsi="Times New Roman" w:cs="Times New Roman"/>
          <w:sz w:val="28"/>
          <w:szCs w:val="28"/>
        </w:rPr>
        <w:t>МАДОУ обслуживается охранной организацией ООО ЧОО «Русская охрана», количество постов днем -1.</w:t>
      </w:r>
    </w:p>
    <w:p w:rsidR="0060221B" w:rsidRDefault="0060221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ДОУ оснащено автоматической пожа</w:t>
      </w:r>
      <w:r w:rsidR="00876BDC">
        <w:rPr>
          <w:rFonts w:ascii="Times New Roman" w:hAnsi="Times New Roman" w:cs="Times New Roman"/>
          <w:sz w:val="28"/>
          <w:szCs w:val="28"/>
        </w:rPr>
        <w:t>рной сигнализацией с выводом си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76B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нала о пожаре на пульт ФГУП «Охрана» МВД РФ по Самарской области.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Входные двери в детский сад оборудованы домофоном.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Территория учреждения по периметру огорожена металлическим забором, высота которого 2 метра.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Ежегодно в сентябре Приказом по ДОУ назначаются ответственные лица за организацию, безопасной работы, а также представители администрации детского сада в совместный комитет по охране труда. Совместно с представителями П/К разрабатываются организационно – технические мероприятия по улучшению условий охраны труда, в которые входят и технический осмотр здания, и регулярная проверка рабочих мест с целью контроля за соблюдением работниками правил ТБ, проверка освещения и т.д. Заведующий Папилова Л.А. и завхоз </w:t>
      </w:r>
      <w:r w:rsidR="00DC4568">
        <w:rPr>
          <w:rFonts w:ascii="Times New Roman" w:hAnsi="Times New Roman" w:cs="Times New Roman"/>
          <w:sz w:val="28"/>
          <w:szCs w:val="28"/>
        </w:rPr>
        <w:t>Миронюк Н.Е</w:t>
      </w:r>
      <w:r>
        <w:rPr>
          <w:rFonts w:ascii="Times New Roman" w:hAnsi="Times New Roman" w:cs="Times New Roman"/>
          <w:sz w:val="28"/>
          <w:szCs w:val="28"/>
        </w:rPr>
        <w:t>. постоянно повы</w:t>
      </w:r>
      <w:r w:rsidR="00606FA5">
        <w:rPr>
          <w:rFonts w:ascii="Times New Roman" w:hAnsi="Times New Roman" w:cs="Times New Roman"/>
          <w:sz w:val="28"/>
          <w:szCs w:val="28"/>
        </w:rPr>
        <w:t>шают свой профессиональный уровень на курсах по охране труда и технике безопасности.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Регулярно проводятся проверка знаний по охране труда, ТБ и пожарной безопасности с регистрацией в журнале.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2 раза в год проводятся тренировочные занятия совместно с сотрудниками и детьми на случай возникновения пожара в соответствии с планом мероприятий.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ДОУ разработан паспорт безопасности, который является единым информационно-справочным документом, определяющим готовность детского сада к предупреждению и смягчению последствий ЧС, в том числе, возникающих в результате возможных террористических акций.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 всеми работниками учреждения систематически проводится инструктаж по охране жизни и здоровья детей в детском саду и на детских прогулочных площадках, технике безопасности на рабочем месте, противопожарной безопасности.</w:t>
      </w:r>
    </w:p>
    <w:p w:rsidR="0060221B" w:rsidRDefault="0060221B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  <w:r w:rsidRPr="00C22DB3">
        <w:rPr>
          <w:rFonts w:ascii="Times New Roman" w:hAnsi="Times New Roman" w:cs="Times New Roman"/>
          <w:sz w:val="28"/>
          <w:szCs w:val="28"/>
        </w:rPr>
        <w:object w:dxaOrig="8925" w:dyaOrig="12615">
          <v:shape id="_x0000_i1034" type="#_x0000_t75" style="width:512.15pt;height:726.8pt" o:ole="">
            <v:imagedata r:id="rId13" o:title=""/>
          </v:shape>
          <o:OLEObject Type="Embed" ProgID="AcroExch.Document.11" ShapeID="_x0000_i1034" DrawAspect="Content" ObjectID="_1646053850" r:id="rId14"/>
        </w:object>
      </w: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Pr="0060221B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9E6D38" w:rsidRPr="009E6D38" w:rsidRDefault="009E6D38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806F3D" w:rsidRPr="00806F3D" w:rsidRDefault="00806F3D" w:rsidP="00806F3D">
      <w:pPr>
        <w:pStyle w:val="a3"/>
        <w:spacing w:before="240"/>
        <w:ind w:left="1800"/>
        <w:rPr>
          <w:rFonts w:ascii="Times New Roman" w:hAnsi="Times New Roman" w:cs="Times New Roman"/>
          <w:sz w:val="28"/>
          <w:szCs w:val="28"/>
        </w:rPr>
      </w:pPr>
    </w:p>
    <w:p w:rsidR="00E5116C" w:rsidRPr="00E5116C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B04" w:rsidRPr="00095B04" w:rsidRDefault="00606FA5" w:rsidP="00095B04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sectPr w:rsidR="00095B04" w:rsidRPr="00095B04" w:rsidSect="00F925F0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CDF" w:rsidRDefault="00C25CDF" w:rsidP="008E339B">
      <w:pPr>
        <w:spacing w:after="0" w:line="240" w:lineRule="auto"/>
      </w:pPr>
      <w:r>
        <w:separator/>
      </w:r>
    </w:p>
  </w:endnote>
  <w:endnote w:type="continuationSeparator" w:id="1">
    <w:p w:rsidR="00C25CDF" w:rsidRDefault="00C25CDF" w:rsidP="008E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4093172"/>
      <w:docPartObj>
        <w:docPartGallery w:val="Page Numbers (Bottom of Page)"/>
        <w:docPartUnique/>
      </w:docPartObj>
    </w:sdtPr>
    <w:sdtContent>
      <w:p w:rsidR="00F54405" w:rsidRDefault="007A5E71">
        <w:pPr>
          <w:pStyle w:val="aa"/>
          <w:jc w:val="right"/>
        </w:pPr>
        <w:fldSimple w:instr=" PAGE   \* MERGEFORMAT ">
          <w:r w:rsidR="00C22DB3">
            <w:rPr>
              <w:noProof/>
            </w:rPr>
            <w:t>19</w:t>
          </w:r>
        </w:fldSimple>
      </w:p>
    </w:sdtContent>
  </w:sdt>
  <w:p w:rsidR="00F54405" w:rsidRDefault="00F5440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CDF" w:rsidRDefault="00C25CDF" w:rsidP="008E339B">
      <w:pPr>
        <w:spacing w:after="0" w:line="240" w:lineRule="auto"/>
      </w:pPr>
      <w:r>
        <w:separator/>
      </w:r>
    </w:p>
  </w:footnote>
  <w:footnote w:type="continuationSeparator" w:id="1">
    <w:p w:rsidR="00C25CDF" w:rsidRDefault="00C25CDF" w:rsidP="008E3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17FF"/>
      </v:shape>
    </w:pict>
  </w:numPicBullet>
  <w:abstractNum w:abstractNumId="0">
    <w:nsid w:val="01DE3F36"/>
    <w:multiLevelType w:val="hybridMultilevel"/>
    <w:tmpl w:val="697C186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811F39"/>
    <w:multiLevelType w:val="hybridMultilevel"/>
    <w:tmpl w:val="08F4C1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35B41"/>
    <w:multiLevelType w:val="hybridMultilevel"/>
    <w:tmpl w:val="2BC2099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A037AE"/>
    <w:multiLevelType w:val="multilevel"/>
    <w:tmpl w:val="540C9F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0792DE7"/>
    <w:multiLevelType w:val="hybridMultilevel"/>
    <w:tmpl w:val="546C0938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12DB095D"/>
    <w:multiLevelType w:val="hybridMultilevel"/>
    <w:tmpl w:val="DC8EAC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509F2"/>
    <w:multiLevelType w:val="hybridMultilevel"/>
    <w:tmpl w:val="691847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C3F6B"/>
    <w:multiLevelType w:val="hybridMultilevel"/>
    <w:tmpl w:val="3B42B0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BF1549"/>
    <w:multiLevelType w:val="hybridMultilevel"/>
    <w:tmpl w:val="7CB46A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434A2"/>
    <w:multiLevelType w:val="hybridMultilevel"/>
    <w:tmpl w:val="BCC8C34E"/>
    <w:lvl w:ilvl="0" w:tplc="041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0">
    <w:nsid w:val="1CF46BC2"/>
    <w:multiLevelType w:val="hybridMultilevel"/>
    <w:tmpl w:val="6304F7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D5F47"/>
    <w:multiLevelType w:val="hybridMultilevel"/>
    <w:tmpl w:val="D04217D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FB5C87"/>
    <w:multiLevelType w:val="hybridMultilevel"/>
    <w:tmpl w:val="CF78B4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71C28AC"/>
    <w:multiLevelType w:val="hybridMultilevel"/>
    <w:tmpl w:val="268C52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2C147D"/>
    <w:multiLevelType w:val="multilevel"/>
    <w:tmpl w:val="4364D2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>
    <w:nsid w:val="35391675"/>
    <w:multiLevelType w:val="hybridMultilevel"/>
    <w:tmpl w:val="55F069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B1F5B"/>
    <w:multiLevelType w:val="hybridMultilevel"/>
    <w:tmpl w:val="2A0688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9A642B"/>
    <w:multiLevelType w:val="hybridMultilevel"/>
    <w:tmpl w:val="3D6A95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D6C64"/>
    <w:multiLevelType w:val="hybridMultilevel"/>
    <w:tmpl w:val="2D1E2D3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D853460"/>
    <w:multiLevelType w:val="hybridMultilevel"/>
    <w:tmpl w:val="53D6BA04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DE35627"/>
    <w:multiLevelType w:val="hybridMultilevel"/>
    <w:tmpl w:val="9988976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25C65EB"/>
    <w:multiLevelType w:val="hybridMultilevel"/>
    <w:tmpl w:val="44ACD2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B3E7C"/>
    <w:multiLevelType w:val="hybridMultilevel"/>
    <w:tmpl w:val="B556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D073E9"/>
    <w:multiLevelType w:val="hybridMultilevel"/>
    <w:tmpl w:val="53A8A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0413D2"/>
    <w:multiLevelType w:val="hybridMultilevel"/>
    <w:tmpl w:val="0A2462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4B135F"/>
    <w:multiLevelType w:val="hybridMultilevel"/>
    <w:tmpl w:val="A40033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803DE8"/>
    <w:multiLevelType w:val="multilevel"/>
    <w:tmpl w:val="BA70F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20"/>
  </w:num>
  <w:num w:numId="4">
    <w:abstractNumId w:val="4"/>
  </w:num>
  <w:num w:numId="5">
    <w:abstractNumId w:val="9"/>
  </w:num>
  <w:num w:numId="6">
    <w:abstractNumId w:val="22"/>
  </w:num>
  <w:num w:numId="7">
    <w:abstractNumId w:val="13"/>
  </w:num>
  <w:num w:numId="8">
    <w:abstractNumId w:val="6"/>
  </w:num>
  <w:num w:numId="9">
    <w:abstractNumId w:val="21"/>
  </w:num>
  <w:num w:numId="10">
    <w:abstractNumId w:val="11"/>
  </w:num>
  <w:num w:numId="11">
    <w:abstractNumId w:val="18"/>
  </w:num>
  <w:num w:numId="12">
    <w:abstractNumId w:val="17"/>
  </w:num>
  <w:num w:numId="13">
    <w:abstractNumId w:val="26"/>
  </w:num>
  <w:num w:numId="14">
    <w:abstractNumId w:val="19"/>
  </w:num>
  <w:num w:numId="15">
    <w:abstractNumId w:val="12"/>
  </w:num>
  <w:num w:numId="16">
    <w:abstractNumId w:val="7"/>
  </w:num>
  <w:num w:numId="17">
    <w:abstractNumId w:val="16"/>
  </w:num>
  <w:num w:numId="18">
    <w:abstractNumId w:val="8"/>
  </w:num>
  <w:num w:numId="19">
    <w:abstractNumId w:val="25"/>
  </w:num>
  <w:num w:numId="20">
    <w:abstractNumId w:val="15"/>
  </w:num>
  <w:num w:numId="21">
    <w:abstractNumId w:val="10"/>
  </w:num>
  <w:num w:numId="22">
    <w:abstractNumId w:val="24"/>
  </w:num>
  <w:num w:numId="23">
    <w:abstractNumId w:val="5"/>
  </w:num>
  <w:num w:numId="24">
    <w:abstractNumId w:val="0"/>
  </w:num>
  <w:num w:numId="25">
    <w:abstractNumId w:val="2"/>
  </w:num>
  <w:num w:numId="26">
    <w:abstractNumId w:val="1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AD5"/>
    <w:rsid w:val="00006A85"/>
    <w:rsid w:val="00016778"/>
    <w:rsid w:val="00031114"/>
    <w:rsid w:val="0004433C"/>
    <w:rsid w:val="00046588"/>
    <w:rsid w:val="00062372"/>
    <w:rsid w:val="00083415"/>
    <w:rsid w:val="00095B04"/>
    <w:rsid w:val="00097305"/>
    <w:rsid w:val="000A1829"/>
    <w:rsid w:val="000A6B90"/>
    <w:rsid w:val="000A7CA7"/>
    <w:rsid w:val="000D3174"/>
    <w:rsid w:val="000E70E4"/>
    <w:rsid w:val="00104CB5"/>
    <w:rsid w:val="001140E8"/>
    <w:rsid w:val="00114CB9"/>
    <w:rsid w:val="00143DF4"/>
    <w:rsid w:val="00145C7A"/>
    <w:rsid w:val="0015798A"/>
    <w:rsid w:val="0016595E"/>
    <w:rsid w:val="0018163D"/>
    <w:rsid w:val="001908E3"/>
    <w:rsid w:val="00191300"/>
    <w:rsid w:val="001930A2"/>
    <w:rsid w:val="001A7298"/>
    <w:rsid w:val="001B4E82"/>
    <w:rsid w:val="001B4F16"/>
    <w:rsid w:val="001E4A4E"/>
    <w:rsid w:val="001E535E"/>
    <w:rsid w:val="00256F8F"/>
    <w:rsid w:val="0026290A"/>
    <w:rsid w:val="00285B55"/>
    <w:rsid w:val="002919BC"/>
    <w:rsid w:val="00295CE4"/>
    <w:rsid w:val="002C4B80"/>
    <w:rsid w:val="002C7D91"/>
    <w:rsid w:val="002D0911"/>
    <w:rsid w:val="002E69C3"/>
    <w:rsid w:val="00357DF7"/>
    <w:rsid w:val="00365CDD"/>
    <w:rsid w:val="00380353"/>
    <w:rsid w:val="00390FDA"/>
    <w:rsid w:val="00393A41"/>
    <w:rsid w:val="003A1BDA"/>
    <w:rsid w:val="003E2AD9"/>
    <w:rsid w:val="004562D6"/>
    <w:rsid w:val="004C3076"/>
    <w:rsid w:val="00542947"/>
    <w:rsid w:val="005547B2"/>
    <w:rsid w:val="00575B5E"/>
    <w:rsid w:val="00580640"/>
    <w:rsid w:val="00581DD8"/>
    <w:rsid w:val="00592BE6"/>
    <w:rsid w:val="005D6C67"/>
    <w:rsid w:val="005F5B9F"/>
    <w:rsid w:val="0060221B"/>
    <w:rsid w:val="00606FA5"/>
    <w:rsid w:val="00626084"/>
    <w:rsid w:val="00656D5D"/>
    <w:rsid w:val="00671CF5"/>
    <w:rsid w:val="00677232"/>
    <w:rsid w:val="006A3C63"/>
    <w:rsid w:val="006C0B8C"/>
    <w:rsid w:val="006D04CC"/>
    <w:rsid w:val="006D4956"/>
    <w:rsid w:val="006F3B14"/>
    <w:rsid w:val="0070090C"/>
    <w:rsid w:val="00707E2A"/>
    <w:rsid w:val="00723EAC"/>
    <w:rsid w:val="007359E3"/>
    <w:rsid w:val="00753621"/>
    <w:rsid w:val="0077622A"/>
    <w:rsid w:val="00783AD2"/>
    <w:rsid w:val="007A5E71"/>
    <w:rsid w:val="007E0112"/>
    <w:rsid w:val="007E2780"/>
    <w:rsid w:val="00805BC0"/>
    <w:rsid w:val="00806F3D"/>
    <w:rsid w:val="00814FD9"/>
    <w:rsid w:val="00822A2E"/>
    <w:rsid w:val="00854C59"/>
    <w:rsid w:val="0086387B"/>
    <w:rsid w:val="00875CF3"/>
    <w:rsid w:val="00876BDC"/>
    <w:rsid w:val="00880036"/>
    <w:rsid w:val="00892B1C"/>
    <w:rsid w:val="008A3AC7"/>
    <w:rsid w:val="008A5ADD"/>
    <w:rsid w:val="008C1229"/>
    <w:rsid w:val="008E339B"/>
    <w:rsid w:val="008E7E05"/>
    <w:rsid w:val="008F3C70"/>
    <w:rsid w:val="009054AB"/>
    <w:rsid w:val="00905CA6"/>
    <w:rsid w:val="009074E7"/>
    <w:rsid w:val="009147A8"/>
    <w:rsid w:val="00914AD5"/>
    <w:rsid w:val="00924F6D"/>
    <w:rsid w:val="0094668F"/>
    <w:rsid w:val="00986529"/>
    <w:rsid w:val="009E6B9E"/>
    <w:rsid w:val="009E6D38"/>
    <w:rsid w:val="009F531C"/>
    <w:rsid w:val="00A4104A"/>
    <w:rsid w:val="00A411EE"/>
    <w:rsid w:val="00A417B9"/>
    <w:rsid w:val="00A5448F"/>
    <w:rsid w:val="00A82528"/>
    <w:rsid w:val="00A90B13"/>
    <w:rsid w:val="00AC1639"/>
    <w:rsid w:val="00AD2BD4"/>
    <w:rsid w:val="00AE4B13"/>
    <w:rsid w:val="00B13116"/>
    <w:rsid w:val="00B2445D"/>
    <w:rsid w:val="00B40CE3"/>
    <w:rsid w:val="00B533E7"/>
    <w:rsid w:val="00B574F4"/>
    <w:rsid w:val="00B66594"/>
    <w:rsid w:val="00B77E82"/>
    <w:rsid w:val="00BA6FB7"/>
    <w:rsid w:val="00BD6446"/>
    <w:rsid w:val="00BE68D4"/>
    <w:rsid w:val="00C14377"/>
    <w:rsid w:val="00C22DB3"/>
    <w:rsid w:val="00C25CDF"/>
    <w:rsid w:val="00C527B2"/>
    <w:rsid w:val="00C704F0"/>
    <w:rsid w:val="00C743C3"/>
    <w:rsid w:val="00C861F0"/>
    <w:rsid w:val="00C93DD9"/>
    <w:rsid w:val="00C9490D"/>
    <w:rsid w:val="00C973E4"/>
    <w:rsid w:val="00CA2805"/>
    <w:rsid w:val="00CD5EBA"/>
    <w:rsid w:val="00D00E76"/>
    <w:rsid w:val="00D050AC"/>
    <w:rsid w:val="00D26A85"/>
    <w:rsid w:val="00D476A0"/>
    <w:rsid w:val="00D5098E"/>
    <w:rsid w:val="00D61686"/>
    <w:rsid w:val="00D74C6F"/>
    <w:rsid w:val="00DA1FA2"/>
    <w:rsid w:val="00DA3622"/>
    <w:rsid w:val="00DC4568"/>
    <w:rsid w:val="00DD007F"/>
    <w:rsid w:val="00DD500B"/>
    <w:rsid w:val="00DE5764"/>
    <w:rsid w:val="00DE7130"/>
    <w:rsid w:val="00DE7CB9"/>
    <w:rsid w:val="00E03232"/>
    <w:rsid w:val="00E07947"/>
    <w:rsid w:val="00E457BD"/>
    <w:rsid w:val="00E5116C"/>
    <w:rsid w:val="00E511CA"/>
    <w:rsid w:val="00E566EE"/>
    <w:rsid w:val="00E86253"/>
    <w:rsid w:val="00EC1EA6"/>
    <w:rsid w:val="00F04C11"/>
    <w:rsid w:val="00F54405"/>
    <w:rsid w:val="00F74D58"/>
    <w:rsid w:val="00F80565"/>
    <w:rsid w:val="00F925F0"/>
    <w:rsid w:val="00FC0D00"/>
    <w:rsid w:val="00FC1172"/>
    <w:rsid w:val="00FC6128"/>
    <w:rsid w:val="00FE624E"/>
    <w:rsid w:val="00FF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14A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056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E2A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30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339B"/>
  </w:style>
  <w:style w:type="paragraph" w:styleId="aa">
    <w:name w:val="footer"/>
    <w:basedOn w:val="a"/>
    <w:link w:val="ab"/>
    <w:uiPriority w:val="99"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339B"/>
  </w:style>
  <w:style w:type="paragraph" w:styleId="ac">
    <w:name w:val="Title"/>
    <w:basedOn w:val="a"/>
    <w:link w:val="ad"/>
    <w:qFormat/>
    <w:rsid w:val="00753621"/>
    <w:pPr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48"/>
      <w:szCs w:val="20"/>
    </w:rPr>
  </w:style>
  <w:style w:type="character" w:customStyle="1" w:styleId="ad">
    <w:name w:val="Название Знак"/>
    <w:basedOn w:val="a0"/>
    <w:link w:val="ac"/>
    <w:rsid w:val="00753621"/>
    <w:rPr>
      <w:rFonts w:ascii="Arial" w:eastAsia="Times New Roman" w:hAnsi="Arial" w:cs="Times New Roman"/>
      <w:b/>
      <w:color w:val="000000"/>
      <w:sz w:val="4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oy50.89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ad-50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полная семья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2018-2019 уч. год</c:v>
                </c:pt>
                <c:pt idx="1">
                  <c:v>2019-2020 уч.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неполная семья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2018-2019 уч. год</c:v>
                </c:pt>
                <c:pt idx="1">
                  <c:v>2019-2020 уч.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многодетные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2018-2019 уч. год</c:v>
                </c:pt>
                <c:pt idx="1">
                  <c:v>2019-2020 уч.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</c:v>
                </c:pt>
                <c:pt idx="1">
                  <c:v>12</c:v>
                </c:pt>
              </c:numCache>
            </c:numRef>
          </c:val>
        </c:ser>
        <c:axId val="155401600"/>
        <c:axId val="171054208"/>
      </c:barChart>
      <c:catAx>
        <c:axId val="155401600"/>
        <c:scaling>
          <c:orientation val="minMax"/>
        </c:scaling>
        <c:axPos val="b"/>
        <c:tickLblPos val="nextTo"/>
        <c:crossAx val="171054208"/>
        <c:crosses val="autoZero"/>
        <c:auto val="1"/>
        <c:lblAlgn val="ctr"/>
        <c:lblOffset val="100"/>
      </c:catAx>
      <c:valAx>
        <c:axId val="171054208"/>
        <c:scaling>
          <c:orientation val="minMax"/>
        </c:scaling>
        <c:axPos val="l"/>
        <c:majorGridlines/>
        <c:numFmt formatCode="General" sourceLinked="1"/>
        <c:tickLblPos val="nextTo"/>
        <c:crossAx val="155401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592701953922461"/>
          <c:y val="0.392363454568179"/>
          <c:w val="0.21018409157188692"/>
          <c:h val="0.36606642919635057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60F43-32AF-408C-B4F1-BEF4DF3B4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1993</TotalTime>
  <Pages>20</Pages>
  <Words>3376</Words>
  <Characters>19246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</cp:lastModifiedBy>
  <cp:revision>17</cp:revision>
  <cp:lastPrinted>2019-04-01T06:53:00Z</cp:lastPrinted>
  <dcterms:created xsi:type="dcterms:W3CDTF">2017-06-16T10:28:00Z</dcterms:created>
  <dcterms:modified xsi:type="dcterms:W3CDTF">2020-03-18T12:24:00Z</dcterms:modified>
</cp:coreProperties>
</file>