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C4" w:rsidRDefault="00807F36" w:rsidP="006D61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6"/>
          <w:szCs w:val="36"/>
        </w:rPr>
      </w:pPr>
      <w:r>
        <w:rPr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2.8pt;margin-top:-14.7pt;width:498.75pt;height:740.25pt;z-index:251658240" filled="f" strokecolor="#7030a0" strokeweight="4.5pt">
            <v:textbox>
              <w:txbxContent>
                <w:p w:rsidR="00807F36" w:rsidRDefault="00807F36"/>
              </w:txbxContent>
            </v:textbox>
          </v:shape>
        </w:pict>
      </w:r>
      <w:r w:rsidR="006D61C4" w:rsidRPr="006D61C4">
        <w:rPr>
          <w:b/>
          <w:bCs/>
          <w:color w:val="FF0000"/>
          <w:sz w:val="36"/>
          <w:szCs w:val="36"/>
        </w:rPr>
        <w:t xml:space="preserve">ОРГАНИЗАЦИЯ </w:t>
      </w:r>
      <w:r w:rsidR="007A022B">
        <w:rPr>
          <w:b/>
          <w:bCs/>
          <w:color w:val="FF0000"/>
          <w:sz w:val="36"/>
          <w:szCs w:val="36"/>
        </w:rPr>
        <w:t>ПРЕДМЕТНО – РАЗВИВАЮЩЕЙ СРЕДЫ</w:t>
      </w:r>
      <w:r w:rsidR="006D61C4" w:rsidRPr="006D61C4">
        <w:rPr>
          <w:b/>
          <w:bCs/>
          <w:color w:val="FF0000"/>
          <w:sz w:val="36"/>
          <w:szCs w:val="36"/>
        </w:rPr>
        <w:t xml:space="preserve"> ДЛЯ ДЕТЕЙ </w:t>
      </w:r>
    </w:p>
    <w:p w:rsidR="006D61C4" w:rsidRPr="006D61C4" w:rsidRDefault="006D61C4" w:rsidP="006D61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6"/>
          <w:szCs w:val="36"/>
        </w:rPr>
      </w:pPr>
      <w:r w:rsidRPr="006D61C4">
        <w:rPr>
          <w:b/>
          <w:bCs/>
          <w:color w:val="FF0000"/>
          <w:sz w:val="36"/>
          <w:szCs w:val="36"/>
        </w:rPr>
        <w:t>С ОСОБЫМИ ПОТРЕБНОСТЯМИ</w:t>
      </w:r>
    </w:p>
    <w:p w:rsidR="006D61C4" w:rsidRDefault="006D61C4" w:rsidP="006D61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D61C4" w:rsidRPr="007A022B" w:rsidRDefault="006D61C4" w:rsidP="007A022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7A022B">
        <w:rPr>
          <w:color w:val="000000"/>
          <w:sz w:val="28"/>
          <w:szCs w:val="28"/>
        </w:rPr>
        <w:t>Создание пространства в доме для обеспечения безопасности и эффективности очень просто, и результаты дают огромные преимущества. Для детей с особыми потребностями пространственная среда дома должна иметь визуальный поток, быть свободными от посторонних отвлекающих факторов и беспорядка и предлагать четкий выбор. Вы обнаружите, что окружающая среда диктует функциональное поведение, когда дома намеренно планируются пространства.</w:t>
      </w:r>
    </w:p>
    <w:p w:rsidR="006D61C4" w:rsidRPr="007A022B" w:rsidRDefault="006D61C4" w:rsidP="007A022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6D61C4" w:rsidRPr="007A022B" w:rsidRDefault="006D61C4" w:rsidP="007A022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7A022B">
        <w:rPr>
          <w:b/>
          <w:color w:val="FF0000"/>
          <w:sz w:val="28"/>
          <w:szCs w:val="28"/>
        </w:rPr>
        <w:t>Предложения для кухни</w:t>
      </w:r>
    </w:p>
    <w:p w:rsidR="006D61C4" w:rsidRPr="007A022B" w:rsidRDefault="006D61C4" w:rsidP="007A022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FF0000"/>
          <w:sz w:val="28"/>
          <w:szCs w:val="28"/>
        </w:rPr>
      </w:pPr>
    </w:p>
    <w:p w:rsidR="006D61C4" w:rsidRPr="007A022B" w:rsidRDefault="006D61C4" w:rsidP="007A022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7A022B">
        <w:rPr>
          <w:color w:val="000000"/>
          <w:sz w:val="28"/>
          <w:szCs w:val="28"/>
        </w:rPr>
        <w:t xml:space="preserve">В местах приема пищи должен быть стол соответствующей высоты, чтобы </w:t>
      </w:r>
      <w:r w:rsidR="00830F38" w:rsidRPr="007A022B">
        <w:rPr>
          <w:color w:val="000000"/>
          <w:sz w:val="28"/>
          <w:szCs w:val="28"/>
        </w:rPr>
        <w:t>ребенок мог</w:t>
      </w:r>
      <w:r w:rsidRPr="007A022B">
        <w:rPr>
          <w:color w:val="000000"/>
          <w:sz w:val="28"/>
          <w:szCs w:val="28"/>
        </w:rPr>
        <w:t xml:space="preserve"> сидеть, поставив ноги на пол. Небольшой стол с сопутствующими стульями идеально подходит для </w:t>
      </w:r>
      <w:r w:rsidR="00830F38" w:rsidRPr="007A022B">
        <w:rPr>
          <w:color w:val="000000"/>
          <w:sz w:val="28"/>
          <w:szCs w:val="28"/>
        </w:rPr>
        <w:t>ребенка</w:t>
      </w:r>
      <w:r w:rsidRPr="007A022B">
        <w:rPr>
          <w:color w:val="000000"/>
          <w:sz w:val="28"/>
          <w:szCs w:val="28"/>
        </w:rPr>
        <w:t xml:space="preserve">, чтобы насладиться закусками и быстрыми блюдами. Для семейных трапез за главным кухонным столом поставьте скамейку, чтобы </w:t>
      </w:r>
      <w:r w:rsidR="00830F38" w:rsidRPr="007A022B">
        <w:rPr>
          <w:color w:val="000000"/>
          <w:sz w:val="28"/>
          <w:szCs w:val="28"/>
        </w:rPr>
        <w:t>ребенок мог</w:t>
      </w:r>
      <w:r w:rsidRPr="007A022B">
        <w:rPr>
          <w:color w:val="000000"/>
          <w:sz w:val="28"/>
          <w:szCs w:val="28"/>
        </w:rPr>
        <w:t xml:space="preserve"> поставить на неё ноги, позволяя </w:t>
      </w:r>
      <w:r w:rsidR="00830F38" w:rsidRPr="007A022B">
        <w:rPr>
          <w:color w:val="000000"/>
          <w:sz w:val="28"/>
          <w:szCs w:val="28"/>
        </w:rPr>
        <w:t>принять хорошую позу для еды</w:t>
      </w:r>
      <w:r w:rsidRPr="007A022B">
        <w:rPr>
          <w:color w:val="000000"/>
          <w:sz w:val="28"/>
          <w:szCs w:val="28"/>
        </w:rPr>
        <w:t xml:space="preserve"> и общения.</w:t>
      </w:r>
    </w:p>
    <w:p w:rsidR="006D61C4" w:rsidRPr="007A022B" w:rsidRDefault="006D61C4" w:rsidP="007A022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7A022B">
        <w:rPr>
          <w:color w:val="000000"/>
          <w:sz w:val="28"/>
          <w:szCs w:val="28"/>
        </w:rPr>
        <w:t xml:space="preserve">В местах приготовления пищи должен быть табурет, на который </w:t>
      </w:r>
      <w:r w:rsidR="00830F38" w:rsidRPr="007A022B">
        <w:rPr>
          <w:color w:val="000000"/>
          <w:sz w:val="28"/>
          <w:szCs w:val="28"/>
        </w:rPr>
        <w:t>ребенок</w:t>
      </w:r>
      <w:r w:rsidRPr="007A022B">
        <w:rPr>
          <w:color w:val="000000"/>
          <w:sz w:val="28"/>
          <w:szCs w:val="28"/>
        </w:rPr>
        <w:t xml:space="preserve"> мо</w:t>
      </w:r>
      <w:r w:rsidR="00830F38" w:rsidRPr="007A022B">
        <w:rPr>
          <w:color w:val="000000"/>
          <w:sz w:val="28"/>
          <w:szCs w:val="28"/>
        </w:rPr>
        <w:t>жет</w:t>
      </w:r>
      <w:r w:rsidRPr="007A022B">
        <w:rPr>
          <w:color w:val="000000"/>
          <w:sz w:val="28"/>
          <w:szCs w:val="28"/>
        </w:rPr>
        <w:t xml:space="preserve"> взобраться, чтобы помочь </w:t>
      </w:r>
      <w:r w:rsidR="00830F38" w:rsidRPr="007A022B">
        <w:rPr>
          <w:color w:val="000000"/>
          <w:sz w:val="28"/>
          <w:szCs w:val="28"/>
        </w:rPr>
        <w:t>родителям</w:t>
      </w:r>
      <w:r w:rsidRPr="007A022B">
        <w:rPr>
          <w:color w:val="000000"/>
          <w:sz w:val="28"/>
          <w:szCs w:val="28"/>
        </w:rPr>
        <w:t xml:space="preserve"> в приготовлении пищи. </w:t>
      </w:r>
      <w:r w:rsidR="00830F38" w:rsidRPr="007A022B">
        <w:rPr>
          <w:color w:val="000000"/>
          <w:sz w:val="28"/>
          <w:szCs w:val="28"/>
        </w:rPr>
        <w:t>Можно, предложить</w:t>
      </w:r>
      <w:r w:rsidRPr="007A022B">
        <w:rPr>
          <w:color w:val="000000"/>
          <w:sz w:val="28"/>
          <w:szCs w:val="28"/>
        </w:rPr>
        <w:t xml:space="preserve"> </w:t>
      </w:r>
      <w:r w:rsidR="00830F38" w:rsidRPr="007A022B">
        <w:rPr>
          <w:color w:val="000000"/>
          <w:sz w:val="28"/>
          <w:szCs w:val="28"/>
        </w:rPr>
        <w:t>ребенку</w:t>
      </w:r>
      <w:r w:rsidRPr="007A022B">
        <w:rPr>
          <w:color w:val="000000"/>
          <w:sz w:val="28"/>
          <w:szCs w:val="28"/>
        </w:rPr>
        <w:t xml:space="preserve"> порвать </w:t>
      </w:r>
      <w:r w:rsidR="00830F38" w:rsidRPr="007A022B">
        <w:rPr>
          <w:color w:val="000000"/>
          <w:sz w:val="28"/>
          <w:szCs w:val="28"/>
        </w:rPr>
        <w:t xml:space="preserve">листья </w:t>
      </w:r>
      <w:r w:rsidRPr="007A022B">
        <w:rPr>
          <w:color w:val="000000"/>
          <w:sz w:val="28"/>
          <w:szCs w:val="28"/>
        </w:rPr>
        <w:t>салат</w:t>
      </w:r>
      <w:r w:rsidR="00830F38" w:rsidRPr="007A022B">
        <w:rPr>
          <w:color w:val="000000"/>
          <w:sz w:val="28"/>
          <w:szCs w:val="28"/>
        </w:rPr>
        <w:t>а, положить их</w:t>
      </w:r>
      <w:r w:rsidRPr="007A022B">
        <w:rPr>
          <w:color w:val="000000"/>
          <w:sz w:val="28"/>
          <w:szCs w:val="28"/>
        </w:rPr>
        <w:t xml:space="preserve"> в миску и бросить ту</w:t>
      </w:r>
      <w:r w:rsidR="00830F38" w:rsidRPr="007A022B">
        <w:rPr>
          <w:color w:val="000000"/>
          <w:sz w:val="28"/>
          <w:szCs w:val="28"/>
        </w:rPr>
        <w:t>да несколько маленьких помидор</w:t>
      </w:r>
      <w:r w:rsidRPr="007A022B">
        <w:rPr>
          <w:color w:val="000000"/>
          <w:sz w:val="28"/>
          <w:szCs w:val="28"/>
        </w:rPr>
        <w:t xml:space="preserve">. Подумайте о том, чтобы побудить детей положить горсть хлебных палочек в корзину, чтобы нести их к столу. </w:t>
      </w:r>
      <w:r w:rsidR="00830F38" w:rsidRPr="007A022B">
        <w:rPr>
          <w:color w:val="000000"/>
          <w:sz w:val="28"/>
          <w:szCs w:val="28"/>
        </w:rPr>
        <w:t>Предоставление себя кухонным помощником</w:t>
      </w:r>
      <w:r w:rsidRPr="007A022B">
        <w:rPr>
          <w:color w:val="000000"/>
          <w:sz w:val="28"/>
          <w:szCs w:val="28"/>
        </w:rPr>
        <w:t xml:space="preserve"> создает ощущение участия семьи и личной ценности. Это также отличный шанс смоделировать язык, укрепить семейные ценности, такие как командная работа, и обеспечить практику повышенного внимания со стороны </w:t>
      </w:r>
      <w:r w:rsidR="00830F38" w:rsidRPr="007A022B">
        <w:rPr>
          <w:color w:val="000000"/>
          <w:sz w:val="28"/>
          <w:szCs w:val="28"/>
        </w:rPr>
        <w:t>родителей</w:t>
      </w:r>
      <w:r w:rsidRPr="007A022B">
        <w:rPr>
          <w:color w:val="000000"/>
          <w:sz w:val="28"/>
          <w:szCs w:val="28"/>
        </w:rPr>
        <w:t>.</w:t>
      </w:r>
    </w:p>
    <w:p w:rsidR="006D61C4" w:rsidRPr="007A022B" w:rsidRDefault="006D61C4" w:rsidP="007A022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7A022B">
        <w:rPr>
          <w:color w:val="000000"/>
          <w:sz w:val="28"/>
          <w:szCs w:val="28"/>
        </w:rPr>
        <w:t>Для дошкольников прикрепление картинок с выбором продуктов на холодильни</w:t>
      </w:r>
      <w:proofErr w:type="gramStart"/>
      <w:r w:rsidRPr="007A022B">
        <w:rPr>
          <w:color w:val="000000"/>
          <w:sz w:val="28"/>
          <w:szCs w:val="28"/>
        </w:rPr>
        <w:t>к-</w:t>
      </w:r>
      <w:proofErr w:type="gramEnd"/>
      <w:r w:rsidR="00830F38" w:rsidRPr="007A022B">
        <w:rPr>
          <w:color w:val="000000"/>
          <w:sz w:val="28"/>
          <w:szCs w:val="28"/>
        </w:rPr>
        <w:t xml:space="preserve"> </w:t>
      </w:r>
      <w:r w:rsidRPr="007A022B">
        <w:rPr>
          <w:color w:val="000000"/>
          <w:sz w:val="28"/>
          <w:szCs w:val="28"/>
        </w:rPr>
        <w:t>отличный способ связать язык с запросом предпочтительного выбора продуктов. Липучки или магниты отлично подходят для этого.</w:t>
      </w:r>
      <w:r w:rsidR="00830F38" w:rsidRPr="007A022B">
        <w:rPr>
          <w:color w:val="000000"/>
          <w:sz w:val="28"/>
          <w:szCs w:val="28"/>
        </w:rPr>
        <w:t xml:space="preserve"> Ребенок не буде</w:t>
      </w:r>
      <w:r w:rsidRPr="007A022B">
        <w:rPr>
          <w:color w:val="000000"/>
          <w:sz w:val="28"/>
          <w:szCs w:val="28"/>
        </w:rPr>
        <w:t xml:space="preserve">т напрасно расстраиваться или рыться в поисках того, что </w:t>
      </w:r>
      <w:r w:rsidR="00830F38" w:rsidRPr="007A022B">
        <w:rPr>
          <w:color w:val="000000"/>
          <w:sz w:val="28"/>
          <w:szCs w:val="28"/>
        </w:rPr>
        <w:t>ему</w:t>
      </w:r>
      <w:r w:rsidRPr="007A022B">
        <w:rPr>
          <w:color w:val="000000"/>
          <w:sz w:val="28"/>
          <w:szCs w:val="28"/>
        </w:rPr>
        <w:t xml:space="preserve"> нужно. Вместо этого </w:t>
      </w:r>
      <w:r w:rsidR="00830F38" w:rsidRPr="007A022B">
        <w:rPr>
          <w:color w:val="000000"/>
          <w:sz w:val="28"/>
          <w:szCs w:val="28"/>
        </w:rPr>
        <w:t>ребенка</w:t>
      </w:r>
      <w:r w:rsidRPr="007A022B">
        <w:rPr>
          <w:color w:val="000000"/>
          <w:sz w:val="28"/>
          <w:szCs w:val="28"/>
        </w:rPr>
        <w:t xml:space="preserve"> можно научить передавать фотографии вам, чтобы указать что-то вроде: “Я хочу это, пожалуйста”</w:t>
      </w:r>
      <w:proofErr w:type="gramStart"/>
      <w:r w:rsidRPr="007A022B">
        <w:rPr>
          <w:color w:val="000000"/>
          <w:sz w:val="28"/>
          <w:szCs w:val="28"/>
        </w:rPr>
        <w:t>.</w:t>
      </w:r>
      <w:proofErr w:type="gramEnd"/>
      <w:r w:rsidRPr="007A022B">
        <w:rPr>
          <w:color w:val="000000"/>
          <w:sz w:val="28"/>
          <w:szCs w:val="28"/>
        </w:rPr>
        <w:t xml:space="preserve"> </w:t>
      </w:r>
      <w:proofErr w:type="gramStart"/>
      <w:r w:rsidRPr="007A022B">
        <w:rPr>
          <w:color w:val="000000"/>
          <w:sz w:val="28"/>
          <w:szCs w:val="28"/>
        </w:rPr>
        <w:t>и</w:t>
      </w:r>
      <w:proofErr w:type="gramEnd"/>
      <w:r w:rsidRPr="007A022B">
        <w:rPr>
          <w:color w:val="000000"/>
          <w:sz w:val="28"/>
          <w:szCs w:val="28"/>
        </w:rPr>
        <w:t>спользуйте этот золо</w:t>
      </w:r>
      <w:r w:rsidR="00830F38" w:rsidRPr="007A022B">
        <w:rPr>
          <w:color w:val="000000"/>
          <w:sz w:val="28"/>
          <w:szCs w:val="28"/>
        </w:rPr>
        <w:t>той момент, чтобы заявить: “о, ты говоришь</w:t>
      </w:r>
      <w:r w:rsidRPr="007A022B">
        <w:rPr>
          <w:color w:val="000000"/>
          <w:sz w:val="28"/>
          <w:szCs w:val="28"/>
        </w:rPr>
        <w:t xml:space="preserve"> мне (пауза):</w:t>
      </w:r>
      <w:r w:rsidR="00830F38" w:rsidRPr="007A022B">
        <w:rPr>
          <w:color w:val="000000"/>
          <w:sz w:val="28"/>
          <w:szCs w:val="28"/>
        </w:rPr>
        <w:t xml:space="preserve"> ”Мама, я хочу яблочное пюре"-</w:t>
      </w:r>
      <w:r w:rsidRPr="007A022B">
        <w:rPr>
          <w:color w:val="000000"/>
          <w:sz w:val="28"/>
          <w:szCs w:val="28"/>
        </w:rPr>
        <w:t xml:space="preserve"> затем дождитесь какой-нибудь парной вокализации от ва</w:t>
      </w:r>
      <w:r w:rsidR="00830F38" w:rsidRPr="007A022B">
        <w:rPr>
          <w:color w:val="000000"/>
          <w:sz w:val="28"/>
          <w:szCs w:val="28"/>
        </w:rPr>
        <w:t>шего ребенка, прежде чем достава</w:t>
      </w:r>
      <w:r w:rsidRPr="007A022B">
        <w:rPr>
          <w:color w:val="000000"/>
          <w:sz w:val="28"/>
          <w:szCs w:val="28"/>
        </w:rPr>
        <w:t xml:space="preserve">ть еду. Даже если это всего лишь </w:t>
      </w:r>
      <w:r w:rsidRPr="007A022B">
        <w:rPr>
          <w:color w:val="000000"/>
          <w:sz w:val="28"/>
          <w:szCs w:val="28"/>
        </w:rPr>
        <w:lastRenderedPageBreak/>
        <w:t>приближение, продолжайте практиковаться, чтобы сформировать звук, чтобы в конечном итоге он больше походил на точное слово.</w:t>
      </w:r>
    </w:p>
    <w:p w:rsidR="006D61C4" w:rsidRDefault="00807F36" w:rsidP="007A022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28" type="#_x0000_t202" style="position:absolute;left:0;text-align:left;margin-left:-19.8pt;margin-top:-45.75pt;width:493.5pt;height:752.25pt;z-index:251659264" filled="f" strokecolor="#7030a0" strokeweight="4.5pt">
            <v:textbox>
              <w:txbxContent>
                <w:p w:rsidR="00807F36" w:rsidRDefault="00807F36"/>
              </w:txbxContent>
            </v:textbox>
          </v:shape>
        </w:pict>
      </w:r>
      <w:r w:rsidR="006D61C4" w:rsidRPr="007A022B">
        <w:rPr>
          <w:color w:val="000000"/>
          <w:sz w:val="28"/>
          <w:szCs w:val="28"/>
        </w:rPr>
        <w:t xml:space="preserve">Создание домашних дел, связанных с кухней, - отличный способ </w:t>
      </w:r>
      <w:r w:rsidR="00FC0B98" w:rsidRPr="007A022B">
        <w:rPr>
          <w:color w:val="000000"/>
          <w:sz w:val="28"/>
          <w:szCs w:val="28"/>
        </w:rPr>
        <w:t xml:space="preserve">привить ребенку </w:t>
      </w:r>
      <w:r w:rsidR="006D61C4" w:rsidRPr="007A022B">
        <w:rPr>
          <w:color w:val="000000"/>
          <w:sz w:val="28"/>
          <w:szCs w:val="28"/>
        </w:rPr>
        <w:t xml:space="preserve">домашнюю ответственность. Если у </w:t>
      </w:r>
      <w:r w:rsidR="00FC0B98" w:rsidRPr="007A022B">
        <w:rPr>
          <w:color w:val="000000"/>
          <w:sz w:val="28"/>
          <w:szCs w:val="28"/>
        </w:rPr>
        <w:t>ребенка</w:t>
      </w:r>
      <w:r w:rsidR="006D61C4" w:rsidRPr="007A022B">
        <w:rPr>
          <w:color w:val="000000"/>
          <w:sz w:val="28"/>
          <w:szCs w:val="28"/>
        </w:rPr>
        <w:t xml:space="preserve"> есть возможность подбирать похожие предметы, то </w:t>
      </w:r>
      <w:r w:rsidR="00FC0B98" w:rsidRPr="007A022B">
        <w:rPr>
          <w:color w:val="000000"/>
          <w:sz w:val="28"/>
          <w:szCs w:val="28"/>
        </w:rPr>
        <w:t>интересной</w:t>
      </w:r>
      <w:r w:rsidR="006D61C4" w:rsidRPr="007A022B">
        <w:rPr>
          <w:color w:val="000000"/>
          <w:sz w:val="28"/>
          <w:szCs w:val="28"/>
        </w:rPr>
        <w:t xml:space="preserve"> работой может быть </w:t>
      </w:r>
      <w:r w:rsidR="00FC0B98" w:rsidRPr="007A022B">
        <w:rPr>
          <w:color w:val="000000"/>
          <w:sz w:val="28"/>
          <w:szCs w:val="28"/>
        </w:rPr>
        <w:t>складывание чистой посуды</w:t>
      </w:r>
      <w:r w:rsidR="006D61C4" w:rsidRPr="007A022B">
        <w:rPr>
          <w:color w:val="000000"/>
          <w:sz w:val="28"/>
          <w:szCs w:val="28"/>
        </w:rPr>
        <w:t xml:space="preserve"> в ящик. </w:t>
      </w:r>
    </w:p>
    <w:p w:rsidR="007A022B" w:rsidRPr="007A022B" w:rsidRDefault="007A022B" w:rsidP="007A022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6D61C4" w:rsidRDefault="006D61C4" w:rsidP="007A022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7A022B">
        <w:rPr>
          <w:b/>
          <w:color w:val="FF0000"/>
          <w:sz w:val="28"/>
          <w:szCs w:val="28"/>
        </w:rPr>
        <w:t>Предложения по игровой площадке</w:t>
      </w:r>
    </w:p>
    <w:p w:rsidR="007A022B" w:rsidRPr="007A022B" w:rsidRDefault="007A022B" w:rsidP="007A022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FF0000"/>
          <w:sz w:val="28"/>
          <w:szCs w:val="28"/>
        </w:rPr>
      </w:pPr>
    </w:p>
    <w:p w:rsidR="006D61C4" w:rsidRPr="007A022B" w:rsidRDefault="006D61C4" w:rsidP="007A022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7A022B">
        <w:rPr>
          <w:color w:val="000000"/>
          <w:sz w:val="28"/>
          <w:szCs w:val="28"/>
        </w:rPr>
        <w:t xml:space="preserve">Храните игрушки в ящиках с крышками в закрытом шкафу. </w:t>
      </w:r>
      <w:r w:rsidR="00FC0B98" w:rsidRPr="007A022B">
        <w:rPr>
          <w:color w:val="000000"/>
          <w:sz w:val="28"/>
          <w:szCs w:val="28"/>
        </w:rPr>
        <w:t>Предлаг</w:t>
      </w:r>
      <w:r w:rsidRPr="007A022B">
        <w:rPr>
          <w:color w:val="000000"/>
          <w:sz w:val="28"/>
          <w:szCs w:val="28"/>
        </w:rPr>
        <w:t xml:space="preserve">айте игрушки, которые тематически связаны и отображают </w:t>
      </w:r>
      <w:r w:rsidR="004477FD" w:rsidRPr="007A022B">
        <w:rPr>
          <w:color w:val="000000"/>
          <w:sz w:val="28"/>
          <w:szCs w:val="28"/>
        </w:rPr>
        <w:t xml:space="preserve">сюжетную игру </w:t>
      </w:r>
      <w:r w:rsidRPr="007A022B">
        <w:rPr>
          <w:color w:val="000000"/>
          <w:sz w:val="28"/>
          <w:szCs w:val="28"/>
        </w:rPr>
        <w:t xml:space="preserve">только минимальное количество за один раз. У вас могут быть деревянные блоки с автомобилями и грузовиками, доступными в определенное время. Может быть, для этого можно было бы </w:t>
      </w:r>
      <w:r w:rsidR="00FC0B98" w:rsidRPr="007A022B">
        <w:rPr>
          <w:color w:val="000000"/>
          <w:sz w:val="28"/>
          <w:szCs w:val="28"/>
        </w:rPr>
        <w:t>построить</w:t>
      </w:r>
      <w:r w:rsidRPr="007A022B">
        <w:rPr>
          <w:color w:val="000000"/>
          <w:sz w:val="28"/>
          <w:szCs w:val="28"/>
        </w:rPr>
        <w:t xml:space="preserve"> игрушечный гараж. Смоделируйте функцию игрушек и звуки, которые вы можете с ними </w:t>
      </w:r>
      <w:r w:rsidR="007A2606" w:rsidRPr="007A022B">
        <w:rPr>
          <w:color w:val="000000"/>
          <w:sz w:val="28"/>
          <w:szCs w:val="28"/>
        </w:rPr>
        <w:t>произносить</w:t>
      </w:r>
      <w:r w:rsidRPr="007A022B">
        <w:rPr>
          <w:color w:val="000000"/>
          <w:sz w:val="28"/>
          <w:szCs w:val="28"/>
        </w:rPr>
        <w:t>, а также существительные, глаголы и прилагательные, которые им соответствуют. Через неделю или дв</w:t>
      </w:r>
      <w:r w:rsidR="007A2606" w:rsidRPr="007A022B">
        <w:rPr>
          <w:color w:val="000000"/>
          <w:sz w:val="28"/>
          <w:szCs w:val="28"/>
        </w:rPr>
        <w:t xml:space="preserve">е уберите эти игрушки, </w:t>
      </w:r>
      <w:r w:rsidRPr="007A022B">
        <w:rPr>
          <w:color w:val="000000"/>
          <w:sz w:val="28"/>
          <w:szCs w:val="28"/>
        </w:rPr>
        <w:t xml:space="preserve"> и достаньте другой набор, например, </w:t>
      </w:r>
      <w:r w:rsidR="007A2606" w:rsidRPr="007A022B">
        <w:rPr>
          <w:color w:val="000000"/>
          <w:sz w:val="28"/>
          <w:szCs w:val="28"/>
        </w:rPr>
        <w:t xml:space="preserve">игрушечную </w:t>
      </w:r>
      <w:r w:rsidRPr="007A022B">
        <w:rPr>
          <w:color w:val="000000"/>
          <w:sz w:val="28"/>
          <w:szCs w:val="28"/>
        </w:rPr>
        <w:t>кухонную утварь и еду. Повторите моделирование. Вы обнаружите, что игра ваших детей более сфокусирована, когда язык последователен, беспорядок устранен, а тема укр</w:t>
      </w:r>
      <w:r w:rsidR="007A2606" w:rsidRPr="007A022B">
        <w:rPr>
          <w:color w:val="000000"/>
          <w:sz w:val="28"/>
          <w:szCs w:val="28"/>
        </w:rPr>
        <w:t>еплена по всему дому. Это не дас</w:t>
      </w:r>
      <w:r w:rsidRPr="007A022B">
        <w:rPr>
          <w:color w:val="000000"/>
          <w:sz w:val="28"/>
          <w:szCs w:val="28"/>
        </w:rPr>
        <w:t xml:space="preserve">т </w:t>
      </w:r>
      <w:r w:rsidR="007A2606" w:rsidRPr="007A022B">
        <w:rPr>
          <w:color w:val="000000"/>
          <w:sz w:val="28"/>
          <w:szCs w:val="28"/>
        </w:rPr>
        <w:t>вашему ребенку</w:t>
      </w:r>
      <w:r w:rsidRPr="007A022B">
        <w:rPr>
          <w:color w:val="000000"/>
          <w:sz w:val="28"/>
          <w:szCs w:val="28"/>
        </w:rPr>
        <w:t xml:space="preserve"> устать видеть одну и ту же игрушку. Кр</w:t>
      </w:r>
      <w:r w:rsidR="004477FD" w:rsidRPr="007A022B">
        <w:rPr>
          <w:color w:val="000000"/>
          <w:sz w:val="28"/>
          <w:szCs w:val="28"/>
        </w:rPr>
        <w:t>оме того, по мере того, как ребенок развивае</w:t>
      </w:r>
      <w:r w:rsidRPr="007A022B">
        <w:rPr>
          <w:color w:val="000000"/>
          <w:sz w:val="28"/>
          <w:szCs w:val="28"/>
        </w:rPr>
        <w:t>тся, новые и более зрелые темы возникают, когда вы возвращаетесь к игрушкам, которые были в шкафу некоторое время.</w:t>
      </w:r>
    </w:p>
    <w:p w:rsidR="006D61C4" w:rsidRDefault="006D61C4" w:rsidP="007A022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7A022B">
        <w:rPr>
          <w:color w:val="000000"/>
          <w:sz w:val="28"/>
          <w:szCs w:val="28"/>
        </w:rPr>
        <w:t xml:space="preserve">Опять же для дошкольников, предоставьте фотографии игрушек. Например, вы можете вырезать фотографии из коробки или распечатать их </w:t>
      </w:r>
      <w:r w:rsidR="004477FD" w:rsidRPr="007A022B">
        <w:rPr>
          <w:color w:val="000000"/>
          <w:sz w:val="28"/>
          <w:szCs w:val="28"/>
        </w:rPr>
        <w:t>из интернета</w:t>
      </w:r>
      <w:r w:rsidRPr="007A022B">
        <w:rPr>
          <w:color w:val="000000"/>
          <w:sz w:val="28"/>
          <w:szCs w:val="28"/>
        </w:rPr>
        <w:t>. Таким образом, дети могут делать выбор и выражать его, передавая вам фотографии того, что они хотят. Используйте такие моменты, чтобы смоделировать язык, который вы надеетесь вскоре услышать.</w:t>
      </w:r>
    </w:p>
    <w:p w:rsidR="007A022B" w:rsidRPr="007A022B" w:rsidRDefault="007A022B" w:rsidP="007A022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6D61C4" w:rsidRDefault="006D61C4" w:rsidP="007A022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7A022B">
        <w:rPr>
          <w:b/>
          <w:color w:val="FF0000"/>
          <w:sz w:val="28"/>
          <w:szCs w:val="28"/>
        </w:rPr>
        <w:t>Предложения для остальной части дома</w:t>
      </w:r>
      <w:r w:rsidR="007A022B">
        <w:rPr>
          <w:b/>
          <w:color w:val="FF0000"/>
          <w:sz w:val="28"/>
          <w:szCs w:val="28"/>
        </w:rPr>
        <w:t xml:space="preserve"> (квартиры)</w:t>
      </w:r>
    </w:p>
    <w:p w:rsidR="007A022B" w:rsidRPr="007A022B" w:rsidRDefault="007A022B" w:rsidP="007A022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FF0000"/>
          <w:sz w:val="28"/>
          <w:szCs w:val="28"/>
        </w:rPr>
      </w:pPr>
    </w:p>
    <w:p w:rsidR="006D61C4" w:rsidRPr="007A022B" w:rsidRDefault="006D61C4" w:rsidP="007A022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7A022B">
        <w:rPr>
          <w:color w:val="000000"/>
          <w:sz w:val="28"/>
          <w:szCs w:val="28"/>
        </w:rPr>
        <w:t xml:space="preserve">Следуйте тому же формату, что и выше. Очистите пространство, организуйте материалы в </w:t>
      </w:r>
      <w:r w:rsidR="007A022B" w:rsidRPr="007A022B">
        <w:rPr>
          <w:color w:val="000000"/>
          <w:sz w:val="28"/>
          <w:szCs w:val="28"/>
        </w:rPr>
        <w:t>коробки, специальные ящики</w:t>
      </w:r>
      <w:r w:rsidRPr="007A022B">
        <w:rPr>
          <w:color w:val="000000"/>
          <w:sz w:val="28"/>
          <w:szCs w:val="28"/>
        </w:rPr>
        <w:t>, предоставьте фотографии в качестве визуальных моделей и смоделируйте поведение, которое вы хотите видеть в каждом пространстве. Даже фотографии одежды на ящиках могут помочь детям с такими вещами, как одевание и складывание сложенного белья, поскольку они соответствуют тому, что находится в куче, визуальным изображениям на ящиках.</w:t>
      </w:r>
    </w:p>
    <w:p w:rsidR="006D61C4" w:rsidRPr="007A022B" w:rsidRDefault="00807F36" w:rsidP="007A022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pict>
          <v:shape id="_x0000_s1029" type="#_x0000_t202" style="position:absolute;left:0;text-align:left;margin-left:-18.3pt;margin-top:-9.45pt;width:496.5pt;height:757.5pt;z-index:251660288" filled="f" strokecolor="#7030a0" strokeweight="4.5pt">
            <v:textbox>
              <w:txbxContent>
                <w:p w:rsidR="00807F36" w:rsidRDefault="00807F36"/>
              </w:txbxContent>
            </v:textbox>
          </v:shape>
        </w:pict>
      </w:r>
      <w:r w:rsidR="006D61C4" w:rsidRPr="007A022B">
        <w:rPr>
          <w:color w:val="000000"/>
          <w:sz w:val="28"/>
          <w:szCs w:val="28"/>
        </w:rPr>
        <w:t>Цветовой код по мере необходимости. Возможно, все кухонные игрушки находятся в красных ящиках, а все транспортные средства</w:t>
      </w:r>
      <w:r w:rsidR="007A022B" w:rsidRPr="007A022B">
        <w:rPr>
          <w:color w:val="000000"/>
          <w:sz w:val="28"/>
          <w:szCs w:val="28"/>
        </w:rPr>
        <w:t xml:space="preserve"> </w:t>
      </w:r>
      <w:proofErr w:type="gramStart"/>
      <w:r w:rsidR="006D61C4" w:rsidRPr="007A022B">
        <w:rPr>
          <w:color w:val="000000"/>
          <w:sz w:val="28"/>
          <w:szCs w:val="28"/>
        </w:rPr>
        <w:t>-в</w:t>
      </w:r>
      <w:proofErr w:type="gramEnd"/>
      <w:r w:rsidR="006D61C4" w:rsidRPr="007A022B">
        <w:rPr>
          <w:color w:val="000000"/>
          <w:sz w:val="28"/>
          <w:szCs w:val="28"/>
        </w:rPr>
        <w:t xml:space="preserve"> синих и так далее. Визуальные учащиеся подключаются к этому и могут более эффективно находить и использовать игрушки, когда в доме есть порядок.</w:t>
      </w:r>
    </w:p>
    <w:p w:rsidR="006D61C4" w:rsidRPr="007A022B" w:rsidRDefault="006D61C4" w:rsidP="007A022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7A022B">
        <w:rPr>
          <w:color w:val="000000"/>
          <w:sz w:val="28"/>
          <w:szCs w:val="28"/>
        </w:rPr>
        <w:t>Помните, что в каждой комнате безопасность на первом месте. Используйте замки шкафов, защелки детских ящиков и другие меры безопасности, чтобы избежать опасных ситуаций. Они могут быть удалены, как только ваш ребенок продемонстрирует безопасное поведение.</w:t>
      </w:r>
    </w:p>
    <w:p w:rsidR="00000000" w:rsidRDefault="00995233"/>
    <w:p w:rsidR="00F7147F" w:rsidRDefault="00F7147F">
      <w:r>
        <w:rPr>
          <w:noProof/>
        </w:rPr>
        <w:drawing>
          <wp:inline distT="0" distB="0" distL="0" distR="0">
            <wp:extent cx="5940425" cy="3960283"/>
            <wp:effectExtent l="19050" t="0" r="3175" b="0"/>
            <wp:docPr id="1" name="Рисунок 1" descr="http://rumts.mgppu.ru/images/OV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mts.mgppu.ru/images/OV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1C4"/>
    <w:rsid w:val="004477FD"/>
    <w:rsid w:val="006D61C4"/>
    <w:rsid w:val="007A022B"/>
    <w:rsid w:val="007A2606"/>
    <w:rsid w:val="00807F36"/>
    <w:rsid w:val="00830F38"/>
    <w:rsid w:val="00995233"/>
    <w:rsid w:val="00F7147F"/>
    <w:rsid w:val="00FC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2021-03-01T06:45:00Z</dcterms:created>
  <dcterms:modified xsi:type="dcterms:W3CDTF">2021-03-01T08:05:00Z</dcterms:modified>
</cp:coreProperties>
</file>