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45" w:rsidRDefault="00656392" w:rsidP="00FC3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39455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2F6" w:rsidRPr="007B1AFF" w:rsidRDefault="004332F6" w:rsidP="00FC30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FF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7B1AFF">
        <w:rPr>
          <w:rFonts w:ascii="Times New Roman" w:hAnsi="Times New Roman" w:cs="Times New Roman"/>
          <w:b/>
          <w:sz w:val="28"/>
          <w:szCs w:val="28"/>
        </w:rPr>
        <w:t>:</w:t>
      </w:r>
    </w:p>
    <w:p w:rsidR="004332F6" w:rsidRPr="007B1AFF" w:rsidRDefault="004332F6">
      <w:pPr>
        <w:rPr>
          <w:rFonts w:ascii="Times New Roman" w:hAnsi="Times New Roman" w:cs="Times New Roman"/>
          <w:b/>
          <w:sz w:val="28"/>
          <w:szCs w:val="28"/>
        </w:rPr>
      </w:pPr>
      <w:r w:rsidRPr="007B1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AFF" w:rsidRPr="007B1AF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7B1AFF">
        <w:rPr>
          <w:rFonts w:ascii="Times New Roman" w:hAnsi="Times New Roman" w:cs="Times New Roman"/>
          <w:b/>
          <w:sz w:val="28"/>
          <w:szCs w:val="28"/>
        </w:rPr>
        <w:t>Раздел</w:t>
      </w:r>
      <w:r w:rsidR="007B1A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B1AFF">
        <w:rPr>
          <w:rFonts w:ascii="Times New Roman" w:hAnsi="Times New Roman" w:cs="Times New Roman"/>
          <w:b/>
          <w:sz w:val="28"/>
          <w:szCs w:val="28"/>
        </w:rPr>
        <w:t>Целевой</w:t>
      </w:r>
    </w:p>
    <w:p w:rsidR="004332F6" w:rsidRPr="009505F0" w:rsidRDefault="004332F6">
      <w:pPr>
        <w:rPr>
          <w:rFonts w:ascii="Times New Roman" w:hAnsi="Times New Roman" w:cs="Times New Roman"/>
          <w:sz w:val="28"/>
          <w:szCs w:val="28"/>
        </w:rPr>
      </w:pPr>
      <w:r w:rsidRPr="009505F0">
        <w:rPr>
          <w:rFonts w:ascii="Times New Roman" w:hAnsi="Times New Roman" w:cs="Times New Roman"/>
          <w:sz w:val="28"/>
          <w:szCs w:val="28"/>
        </w:rPr>
        <w:lastRenderedPageBreak/>
        <w:t xml:space="preserve"> 1.1. Пояснительная записка……………………………………………………</w:t>
      </w:r>
      <w:r w:rsidR="007B1AFF">
        <w:rPr>
          <w:rFonts w:ascii="Times New Roman" w:hAnsi="Times New Roman" w:cs="Times New Roman"/>
          <w:sz w:val="28"/>
          <w:szCs w:val="28"/>
        </w:rPr>
        <w:t>..</w:t>
      </w:r>
      <w:r w:rsidR="00AE24CB">
        <w:rPr>
          <w:rFonts w:ascii="Times New Roman" w:hAnsi="Times New Roman" w:cs="Times New Roman"/>
          <w:sz w:val="28"/>
          <w:szCs w:val="28"/>
        </w:rPr>
        <w:t xml:space="preserve"> 3</w:t>
      </w:r>
      <w:r w:rsidRPr="0095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6" w:rsidRPr="009505F0" w:rsidRDefault="004332F6">
      <w:pPr>
        <w:rPr>
          <w:rFonts w:ascii="Times New Roman" w:hAnsi="Times New Roman" w:cs="Times New Roman"/>
          <w:sz w:val="28"/>
          <w:szCs w:val="28"/>
        </w:rPr>
      </w:pPr>
      <w:r w:rsidRPr="009505F0">
        <w:rPr>
          <w:rFonts w:ascii="Times New Roman" w:hAnsi="Times New Roman" w:cs="Times New Roman"/>
          <w:sz w:val="28"/>
          <w:szCs w:val="28"/>
        </w:rPr>
        <w:t>1.2. Цель и задачи Программы</w:t>
      </w:r>
      <w:r w:rsidR="00AE24CB">
        <w:rPr>
          <w:rFonts w:ascii="Times New Roman" w:hAnsi="Times New Roman" w:cs="Times New Roman"/>
          <w:sz w:val="28"/>
          <w:szCs w:val="28"/>
        </w:rPr>
        <w:t>………………………………………………….. 5</w:t>
      </w:r>
      <w:r w:rsidRPr="0095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6" w:rsidRPr="009505F0" w:rsidRDefault="004332F6">
      <w:pPr>
        <w:rPr>
          <w:rFonts w:ascii="Times New Roman" w:hAnsi="Times New Roman" w:cs="Times New Roman"/>
          <w:sz w:val="28"/>
          <w:szCs w:val="28"/>
        </w:rPr>
      </w:pPr>
      <w:r w:rsidRPr="009505F0">
        <w:rPr>
          <w:rFonts w:ascii="Times New Roman" w:hAnsi="Times New Roman" w:cs="Times New Roman"/>
          <w:sz w:val="28"/>
          <w:szCs w:val="28"/>
        </w:rPr>
        <w:t>1.3.</w:t>
      </w:r>
      <w:r w:rsidR="00AE24CB">
        <w:rPr>
          <w:rFonts w:ascii="Times New Roman" w:hAnsi="Times New Roman" w:cs="Times New Roman"/>
          <w:sz w:val="28"/>
          <w:szCs w:val="28"/>
        </w:rPr>
        <w:t xml:space="preserve"> Принципы реализации Программы………………………………………... 6</w:t>
      </w:r>
      <w:r w:rsidRPr="0095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6" w:rsidRPr="009505F0" w:rsidRDefault="004332F6">
      <w:pPr>
        <w:rPr>
          <w:rFonts w:ascii="Times New Roman" w:hAnsi="Times New Roman" w:cs="Times New Roman"/>
          <w:sz w:val="28"/>
          <w:szCs w:val="28"/>
        </w:rPr>
      </w:pPr>
      <w:r w:rsidRPr="009505F0">
        <w:rPr>
          <w:rFonts w:ascii="Times New Roman" w:hAnsi="Times New Roman" w:cs="Times New Roman"/>
          <w:sz w:val="28"/>
          <w:szCs w:val="28"/>
        </w:rPr>
        <w:t>1.4 Пути реализации Программы</w:t>
      </w:r>
      <w:r w:rsidR="00AE24CB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 w:rsidRPr="009505F0">
        <w:rPr>
          <w:rFonts w:ascii="Times New Roman" w:hAnsi="Times New Roman" w:cs="Times New Roman"/>
          <w:sz w:val="28"/>
          <w:szCs w:val="28"/>
        </w:rPr>
        <w:t xml:space="preserve"> 7 </w:t>
      </w:r>
    </w:p>
    <w:p w:rsidR="004332F6" w:rsidRPr="009505F0" w:rsidRDefault="00AE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Планируемые результаты …………………………………………………..8</w:t>
      </w:r>
      <w:r w:rsidR="004332F6" w:rsidRPr="0095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6" w:rsidRPr="007B1AFF" w:rsidRDefault="004332F6">
      <w:pPr>
        <w:rPr>
          <w:rFonts w:ascii="Times New Roman" w:hAnsi="Times New Roman" w:cs="Times New Roman"/>
          <w:b/>
          <w:sz w:val="28"/>
          <w:szCs w:val="28"/>
        </w:rPr>
      </w:pPr>
      <w:r w:rsidRPr="007B1AFF">
        <w:rPr>
          <w:rFonts w:ascii="Times New Roman" w:hAnsi="Times New Roman" w:cs="Times New Roman"/>
          <w:b/>
          <w:sz w:val="28"/>
          <w:szCs w:val="28"/>
        </w:rPr>
        <w:t xml:space="preserve">Раздел второй. Содержательный </w:t>
      </w:r>
    </w:p>
    <w:p w:rsidR="004332F6" w:rsidRPr="009505F0" w:rsidRDefault="004332F6">
      <w:pPr>
        <w:rPr>
          <w:rFonts w:ascii="Times New Roman" w:hAnsi="Times New Roman" w:cs="Times New Roman"/>
          <w:sz w:val="28"/>
          <w:szCs w:val="28"/>
        </w:rPr>
      </w:pPr>
      <w:r w:rsidRPr="009505F0">
        <w:rPr>
          <w:rFonts w:ascii="Times New Roman" w:hAnsi="Times New Roman" w:cs="Times New Roman"/>
          <w:sz w:val="28"/>
          <w:szCs w:val="28"/>
        </w:rPr>
        <w:t>2.</w:t>
      </w:r>
      <w:r w:rsidR="00AE24CB">
        <w:rPr>
          <w:rFonts w:ascii="Times New Roman" w:hAnsi="Times New Roman" w:cs="Times New Roman"/>
          <w:sz w:val="28"/>
          <w:szCs w:val="28"/>
        </w:rPr>
        <w:t>1. Этапы реализации Программы ……………………………………………. 9</w:t>
      </w:r>
      <w:r w:rsidRPr="0095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6" w:rsidRPr="009505F0" w:rsidRDefault="004332F6">
      <w:pPr>
        <w:rPr>
          <w:rFonts w:ascii="Times New Roman" w:hAnsi="Times New Roman" w:cs="Times New Roman"/>
          <w:sz w:val="28"/>
          <w:szCs w:val="28"/>
        </w:rPr>
      </w:pPr>
      <w:r w:rsidRPr="009505F0">
        <w:rPr>
          <w:rFonts w:ascii="Times New Roman" w:hAnsi="Times New Roman" w:cs="Times New Roman"/>
          <w:sz w:val="28"/>
          <w:szCs w:val="28"/>
        </w:rPr>
        <w:t xml:space="preserve">2.2. План работы по реализации Программы </w:t>
      </w:r>
      <w:r w:rsidR="00AE24CB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9505F0">
        <w:rPr>
          <w:rFonts w:ascii="Times New Roman" w:hAnsi="Times New Roman" w:cs="Times New Roman"/>
          <w:sz w:val="28"/>
          <w:szCs w:val="28"/>
        </w:rPr>
        <w:t>11</w:t>
      </w:r>
    </w:p>
    <w:p w:rsidR="004332F6" w:rsidRPr="009505F0" w:rsidRDefault="004332F6">
      <w:pPr>
        <w:rPr>
          <w:rFonts w:ascii="Times New Roman" w:hAnsi="Times New Roman" w:cs="Times New Roman"/>
          <w:sz w:val="28"/>
          <w:szCs w:val="28"/>
        </w:rPr>
      </w:pPr>
      <w:r w:rsidRPr="009505F0">
        <w:rPr>
          <w:rFonts w:ascii="Times New Roman" w:hAnsi="Times New Roman" w:cs="Times New Roman"/>
          <w:sz w:val="28"/>
          <w:szCs w:val="28"/>
        </w:rPr>
        <w:t xml:space="preserve"> 2.3. Методические формы пов</w:t>
      </w:r>
      <w:r w:rsidR="00AE24CB">
        <w:rPr>
          <w:rFonts w:ascii="Times New Roman" w:hAnsi="Times New Roman" w:cs="Times New Roman"/>
          <w:sz w:val="28"/>
          <w:szCs w:val="28"/>
        </w:rPr>
        <w:t>ышения квалификации педагогов………….. 13</w:t>
      </w:r>
      <w:r w:rsidRPr="00950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AFF" w:rsidRDefault="004332F6">
      <w:pPr>
        <w:rPr>
          <w:rFonts w:ascii="Times New Roman" w:hAnsi="Times New Roman" w:cs="Times New Roman"/>
          <w:sz w:val="28"/>
          <w:szCs w:val="28"/>
        </w:rPr>
      </w:pPr>
      <w:r w:rsidRPr="009505F0">
        <w:rPr>
          <w:rFonts w:ascii="Times New Roman" w:hAnsi="Times New Roman" w:cs="Times New Roman"/>
          <w:sz w:val="28"/>
          <w:szCs w:val="28"/>
        </w:rPr>
        <w:t>2.4. Мониторинг уровня профессионального мастерства педагогических работников</w:t>
      </w:r>
      <w:r w:rsidR="00AE24C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……………………………………………………………………….14</w:t>
      </w:r>
    </w:p>
    <w:p w:rsidR="004332F6" w:rsidRPr="006A5AF6" w:rsidRDefault="004332F6">
      <w:pPr>
        <w:rPr>
          <w:rFonts w:ascii="Times New Roman" w:hAnsi="Times New Roman" w:cs="Times New Roman"/>
          <w:b/>
          <w:sz w:val="28"/>
          <w:szCs w:val="28"/>
        </w:rPr>
      </w:pPr>
      <w:r w:rsidRPr="006A5AF6">
        <w:rPr>
          <w:rFonts w:ascii="Times New Roman" w:hAnsi="Times New Roman" w:cs="Times New Roman"/>
          <w:sz w:val="28"/>
          <w:szCs w:val="28"/>
        </w:rPr>
        <w:t xml:space="preserve"> </w:t>
      </w:r>
      <w:r w:rsidRPr="006A5AF6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:rsidR="004332F6" w:rsidRPr="006A5AF6" w:rsidRDefault="004332F6">
      <w:pPr>
        <w:rPr>
          <w:rFonts w:ascii="Times New Roman" w:hAnsi="Times New Roman" w:cs="Times New Roman"/>
          <w:sz w:val="28"/>
          <w:szCs w:val="28"/>
        </w:rPr>
      </w:pPr>
      <w:r w:rsidRPr="006A5AF6">
        <w:rPr>
          <w:rFonts w:ascii="Times New Roman" w:hAnsi="Times New Roman" w:cs="Times New Roman"/>
          <w:sz w:val="28"/>
          <w:szCs w:val="28"/>
        </w:rPr>
        <w:t xml:space="preserve"> 3.1. Материально-техн</w:t>
      </w:r>
      <w:r w:rsidR="00F712BE" w:rsidRPr="006A5AF6">
        <w:rPr>
          <w:rFonts w:ascii="Times New Roman" w:hAnsi="Times New Roman" w:cs="Times New Roman"/>
          <w:sz w:val="28"/>
          <w:szCs w:val="28"/>
        </w:rPr>
        <w:t>ическое обеспечение Программы……………</w:t>
      </w:r>
      <w:r w:rsidR="00A62C70">
        <w:rPr>
          <w:rFonts w:ascii="Times New Roman" w:hAnsi="Times New Roman" w:cs="Times New Roman"/>
          <w:sz w:val="28"/>
          <w:szCs w:val="28"/>
        </w:rPr>
        <w:t>……</w:t>
      </w:r>
      <w:r w:rsidR="00F712BE" w:rsidRPr="006A5AF6">
        <w:rPr>
          <w:rFonts w:ascii="Times New Roman" w:hAnsi="Times New Roman" w:cs="Times New Roman"/>
          <w:sz w:val="28"/>
          <w:szCs w:val="28"/>
        </w:rPr>
        <w:t>… 17</w:t>
      </w:r>
    </w:p>
    <w:p w:rsidR="004332F6" w:rsidRPr="006A5AF6" w:rsidRDefault="004332F6">
      <w:pPr>
        <w:rPr>
          <w:rFonts w:ascii="Times New Roman" w:hAnsi="Times New Roman" w:cs="Times New Roman"/>
          <w:sz w:val="28"/>
          <w:szCs w:val="28"/>
        </w:rPr>
      </w:pPr>
      <w:r w:rsidRPr="006A5AF6">
        <w:rPr>
          <w:rFonts w:ascii="Times New Roman" w:hAnsi="Times New Roman" w:cs="Times New Roman"/>
          <w:sz w:val="28"/>
          <w:szCs w:val="28"/>
        </w:rPr>
        <w:t xml:space="preserve"> Раздел 4. Дополнительный</w:t>
      </w:r>
    </w:p>
    <w:p w:rsidR="004332F6" w:rsidRPr="006A5AF6" w:rsidRDefault="004332F6">
      <w:pPr>
        <w:rPr>
          <w:rFonts w:ascii="Times New Roman" w:hAnsi="Times New Roman" w:cs="Times New Roman"/>
          <w:sz w:val="28"/>
          <w:szCs w:val="28"/>
        </w:rPr>
      </w:pPr>
      <w:r w:rsidRPr="006A5AF6">
        <w:rPr>
          <w:rFonts w:ascii="Times New Roman" w:hAnsi="Times New Roman" w:cs="Times New Roman"/>
          <w:sz w:val="28"/>
          <w:szCs w:val="28"/>
        </w:rPr>
        <w:t xml:space="preserve"> 4.1. Заключение</w:t>
      </w:r>
      <w:r w:rsidR="007B1AFF" w:rsidRPr="006A5AF6">
        <w:rPr>
          <w:rFonts w:ascii="Times New Roman" w:hAnsi="Times New Roman" w:cs="Times New Roman"/>
          <w:sz w:val="28"/>
          <w:szCs w:val="28"/>
        </w:rPr>
        <w:t>……</w:t>
      </w:r>
      <w:r w:rsidR="00F712BE" w:rsidRPr="006A5AF6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  <w:r w:rsidR="00A62C70">
        <w:rPr>
          <w:rFonts w:ascii="Times New Roman" w:hAnsi="Times New Roman" w:cs="Times New Roman"/>
          <w:sz w:val="28"/>
          <w:szCs w:val="28"/>
        </w:rPr>
        <w:t>..</w:t>
      </w:r>
      <w:r w:rsidR="00F712BE" w:rsidRPr="006A5AF6">
        <w:rPr>
          <w:rFonts w:ascii="Times New Roman" w:hAnsi="Times New Roman" w:cs="Times New Roman"/>
          <w:sz w:val="28"/>
          <w:szCs w:val="28"/>
        </w:rPr>
        <w:t>.</w:t>
      </w:r>
      <w:r w:rsidRPr="006A5AF6">
        <w:rPr>
          <w:rFonts w:ascii="Times New Roman" w:hAnsi="Times New Roman" w:cs="Times New Roman"/>
          <w:sz w:val="28"/>
          <w:szCs w:val="28"/>
        </w:rPr>
        <w:t xml:space="preserve"> </w:t>
      </w:r>
      <w:r w:rsidR="00F712BE" w:rsidRPr="006A5AF6">
        <w:rPr>
          <w:rFonts w:ascii="Times New Roman" w:hAnsi="Times New Roman" w:cs="Times New Roman"/>
          <w:sz w:val="28"/>
          <w:szCs w:val="28"/>
        </w:rPr>
        <w:t>18</w:t>
      </w:r>
      <w:r w:rsidRPr="006A5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F6" w:rsidRPr="009505F0" w:rsidRDefault="004332F6">
      <w:pPr>
        <w:rPr>
          <w:rFonts w:ascii="Times New Roman" w:hAnsi="Times New Roman" w:cs="Times New Roman"/>
          <w:sz w:val="28"/>
          <w:szCs w:val="28"/>
        </w:rPr>
      </w:pPr>
    </w:p>
    <w:p w:rsidR="004332F6" w:rsidRDefault="004332F6"/>
    <w:p w:rsidR="004332F6" w:rsidRDefault="004332F6"/>
    <w:p w:rsidR="004332F6" w:rsidRDefault="004332F6"/>
    <w:p w:rsidR="004332F6" w:rsidRDefault="004332F6"/>
    <w:p w:rsidR="004332F6" w:rsidRDefault="004332F6"/>
    <w:p w:rsidR="004332F6" w:rsidRDefault="004332F6"/>
    <w:p w:rsidR="007B1AFF" w:rsidRDefault="007B1AFF"/>
    <w:p w:rsidR="007B1AFF" w:rsidRDefault="007B1AFF"/>
    <w:p w:rsidR="007B1AFF" w:rsidRDefault="007B1AFF"/>
    <w:p w:rsidR="004332F6" w:rsidRPr="007B1AFF" w:rsidRDefault="00AE24CB" w:rsidP="007B1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РАЗДЕЛ. </w:t>
      </w:r>
      <w:r w:rsidR="004332F6" w:rsidRPr="007B1AFF">
        <w:rPr>
          <w:rFonts w:ascii="Times New Roman" w:hAnsi="Times New Roman" w:cs="Times New Roman"/>
          <w:b/>
          <w:sz w:val="28"/>
          <w:szCs w:val="28"/>
        </w:rPr>
        <w:t xml:space="preserve"> ЦЕЛЕВОЙ</w:t>
      </w:r>
    </w:p>
    <w:p w:rsidR="004332F6" w:rsidRPr="007B1AFF" w:rsidRDefault="004332F6" w:rsidP="007B1A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AFF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AE24CB" w:rsidRDefault="004332F6" w:rsidP="00D435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lastRenderedPageBreak/>
        <w:t xml:space="preserve">Концепция модернизации Российского образования, направленная на повышение качества образования в целом и качества подготовки специалистов, в частности, требует обновления содержания и методов образовательной деятельности, повышения квалификации педагогов. Введение ФГОС ДО предъявляет особые требования к системе развития кадрового потенциала в ДОУ, которая зависит от системы взаимосвязанных, организационно-экономических и социальных мер по созданию условий для эффективного функционирования и использования кадрового потенциала. </w:t>
      </w:r>
      <w:r w:rsidR="00DF28F3">
        <w:rPr>
          <w:rFonts w:ascii="Times New Roman" w:hAnsi="Times New Roman" w:cs="Times New Roman"/>
          <w:sz w:val="28"/>
          <w:szCs w:val="28"/>
        </w:rPr>
        <w:t xml:space="preserve">   </w:t>
      </w:r>
      <w:r w:rsidRPr="007B1AFF">
        <w:rPr>
          <w:rFonts w:ascii="Times New Roman" w:hAnsi="Times New Roman" w:cs="Times New Roman"/>
          <w:sz w:val="28"/>
          <w:szCs w:val="28"/>
        </w:rPr>
        <w:t>Детский сад сегодня – это сложный организм, стремящийся к развитию, ищущий новые возможности, создающий необходимые условия для удовлетворения потребностей ребенка, семьи, общества, отвечающий самым современным требованиям. Сердцем этого сложного организма является педагогический коллектив. Возросла потребность в педагоге, способном реализовывать педагогическую деятельность посредством творческого освоения и применения достижений науки и передового педагогического опыта. Однако педагог не может быть от природы наделен готовыми профессиональными данными, реализующимися в детском саду. А значит, его надо учить, т.к. сегодня предъявляются особые требования к профессиональной деятельности педагогов, как со стороны администрации дошкольного учреждения (далее ДОУ), так и со стороны самих воспитанников и их родителей. В то же время, как показывает практика, в профессиональном развитии педагогов нашего дошкольного учреждения (далее ДОУ) обозначились некоторые проблемы. К ним можно отнести:</w:t>
      </w:r>
    </w:p>
    <w:p w:rsidR="00F712BE" w:rsidRDefault="004332F6" w:rsidP="00E738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старение кадрового состава;</w:t>
      </w:r>
    </w:p>
    <w:p w:rsidR="00F712BE" w:rsidRDefault="004332F6" w:rsidP="00E738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неготовность некоторых педагогов к инновационной деятельности; </w:t>
      </w:r>
    </w:p>
    <w:p w:rsidR="00AE24CB" w:rsidRDefault="004332F6" w:rsidP="00E738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недостаточная активность большинства педагогов в профессиональном развитии и передаче своего опыта работы;</w:t>
      </w:r>
    </w:p>
    <w:p w:rsidR="00AE24CB" w:rsidRDefault="004332F6" w:rsidP="00E738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lastRenderedPageBreak/>
        <w:t xml:space="preserve"> - снижение престижа профессии воспитателя в связи с социальной незащищенностью; </w:t>
      </w:r>
    </w:p>
    <w:p w:rsidR="00AE24CB" w:rsidRDefault="004332F6" w:rsidP="00E738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неготовность работать в условиях, предъявляемых федеральными государственными стандартами.</w:t>
      </w:r>
    </w:p>
    <w:p w:rsidR="00DF28F3" w:rsidRDefault="004332F6" w:rsidP="00D435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Выстроить систему работы по повышению профессионального мастерства педагогов можно только на основе анализа результатов образовательного процесса, уровня педагогического мастерства и квалификации педагогов, зрелости и сплоченности педагогического коллектива, конкретных интересов, потребностей и запросов воспитателей. </w:t>
      </w:r>
    </w:p>
    <w:p w:rsidR="00DF28F3" w:rsidRDefault="004332F6" w:rsidP="00D435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Мониторинг педагогических кадров показал следующее: в ДОУ сложился творческий, креативный педагогический коллектив педагогов, имеющих достаточный практический опыт в области воспитания и обучения детей дошкольного возраста и обладающих творческим потенциалом, современными технологиями, гибкие в желании улучшить, усовершенствовать процессы деятельности ДОУ, желающие повысить профессиональный уровень. Средний возраст педагогов составляет 44 года. </w:t>
      </w:r>
    </w:p>
    <w:p w:rsidR="00DF28F3" w:rsidRPr="00AE24CB" w:rsidRDefault="004332F6" w:rsidP="00DF28F3">
      <w:pPr>
        <w:spacing w:before="24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24CB">
        <w:rPr>
          <w:rFonts w:ascii="Times New Roman" w:hAnsi="Times New Roman" w:cs="Times New Roman"/>
          <w:b/>
          <w:sz w:val="28"/>
          <w:szCs w:val="28"/>
        </w:rPr>
        <w:t xml:space="preserve">Педагогические кадры </w:t>
      </w:r>
    </w:p>
    <w:tbl>
      <w:tblPr>
        <w:tblStyle w:val="a3"/>
        <w:tblW w:w="0" w:type="auto"/>
        <w:tblLook w:val="04A0"/>
      </w:tblPr>
      <w:tblGrid>
        <w:gridCol w:w="3227"/>
        <w:gridCol w:w="2977"/>
      </w:tblGrid>
      <w:tr w:rsidR="00DF28F3" w:rsidTr="00DF28F3">
        <w:tc>
          <w:tcPr>
            <w:tcW w:w="3227" w:type="dxa"/>
          </w:tcPr>
          <w:p w:rsidR="00DF28F3" w:rsidRPr="00DF28F3" w:rsidRDefault="00DF28F3" w:rsidP="00DF28F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F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DF28F3" w:rsidRPr="00DF28F3" w:rsidRDefault="00FC3045" w:rsidP="00E06C3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единиц </w:t>
            </w:r>
          </w:p>
        </w:tc>
      </w:tr>
      <w:tr w:rsidR="00DF28F3" w:rsidTr="00DF28F3">
        <w:tc>
          <w:tcPr>
            <w:tcW w:w="3227" w:type="dxa"/>
          </w:tcPr>
          <w:p w:rsidR="00DF28F3" w:rsidRPr="00DF28F3" w:rsidRDefault="00DF28F3" w:rsidP="00DF28F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8F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77" w:type="dxa"/>
          </w:tcPr>
          <w:p w:rsidR="00DF28F3" w:rsidRPr="00DF28F3" w:rsidRDefault="00DF28F3" w:rsidP="00DF28F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8F3" w:rsidTr="00DF28F3">
        <w:tc>
          <w:tcPr>
            <w:tcW w:w="3227" w:type="dxa"/>
          </w:tcPr>
          <w:p w:rsidR="00DF28F3" w:rsidRPr="00DF28F3" w:rsidRDefault="00DF28F3" w:rsidP="00DF28F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8F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7" w:type="dxa"/>
          </w:tcPr>
          <w:p w:rsidR="00DF28F3" w:rsidRPr="00DF28F3" w:rsidRDefault="00DF28F3" w:rsidP="00DF28F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30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8F3" w:rsidTr="00DF28F3">
        <w:tc>
          <w:tcPr>
            <w:tcW w:w="3227" w:type="dxa"/>
          </w:tcPr>
          <w:p w:rsidR="00DF28F3" w:rsidRPr="00DF28F3" w:rsidRDefault="00DF28F3" w:rsidP="00DF28F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8F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77" w:type="dxa"/>
          </w:tcPr>
          <w:p w:rsidR="00DF28F3" w:rsidRPr="00DF28F3" w:rsidRDefault="00DF28F3" w:rsidP="00DF28F3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F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28F3" w:rsidRDefault="00DF28F3" w:rsidP="009E182D">
      <w:pPr>
        <w:spacing w:before="240" w:after="0"/>
        <w:rPr>
          <w:rFonts w:ascii="Times New Roman" w:hAnsi="Times New Roman" w:cs="Times New Roman"/>
          <w:b/>
          <w:sz w:val="28"/>
          <w:szCs w:val="28"/>
        </w:rPr>
      </w:pPr>
    </w:p>
    <w:p w:rsidR="00F712BE" w:rsidRDefault="00DF28F3" w:rsidP="00D4353A">
      <w:pPr>
        <w:spacing w:before="24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28F3">
        <w:rPr>
          <w:rFonts w:ascii="Times New Roman" w:hAnsi="Times New Roman" w:cs="Times New Roman"/>
          <w:b/>
          <w:sz w:val="28"/>
          <w:szCs w:val="28"/>
        </w:rPr>
        <w:t>Ур</w:t>
      </w:r>
      <w:r w:rsidR="0070793D">
        <w:rPr>
          <w:rFonts w:ascii="Times New Roman" w:hAnsi="Times New Roman" w:cs="Times New Roman"/>
          <w:b/>
          <w:sz w:val="28"/>
          <w:szCs w:val="28"/>
        </w:rPr>
        <w:t xml:space="preserve">овень образования </w:t>
      </w:r>
    </w:p>
    <w:tbl>
      <w:tblPr>
        <w:tblStyle w:val="a3"/>
        <w:tblW w:w="9606" w:type="dxa"/>
        <w:tblLook w:val="04A0"/>
      </w:tblPr>
      <w:tblGrid>
        <w:gridCol w:w="4503"/>
        <w:gridCol w:w="5103"/>
      </w:tblGrid>
      <w:tr w:rsidR="007A2C68" w:rsidTr="007A2C68">
        <w:tc>
          <w:tcPr>
            <w:tcW w:w="4503" w:type="dxa"/>
          </w:tcPr>
          <w:p w:rsidR="007A2C68" w:rsidRDefault="007A2C68" w:rsidP="00DF28F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F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5103" w:type="dxa"/>
          </w:tcPr>
          <w:p w:rsidR="007A2C68" w:rsidRDefault="007A2C68" w:rsidP="00DF28F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FF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</w:tr>
      <w:tr w:rsidR="007A2C68" w:rsidTr="007A2C68">
        <w:tc>
          <w:tcPr>
            <w:tcW w:w="4503" w:type="dxa"/>
          </w:tcPr>
          <w:p w:rsidR="007A2C68" w:rsidRPr="003F193C" w:rsidRDefault="00E06C3E" w:rsidP="00DF28F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(69</w:t>
            </w:r>
            <w:r w:rsidR="003F193C" w:rsidRPr="003F193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5103" w:type="dxa"/>
          </w:tcPr>
          <w:p w:rsidR="007A2C68" w:rsidRPr="003F193C" w:rsidRDefault="00E06C3E" w:rsidP="00E06C3E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(38%</w:t>
            </w:r>
            <w:r w:rsidR="003F193C" w:rsidRPr="003F193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4353A" w:rsidRDefault="00D4353A" w:rsidP="00DF28F3">
      <w:pPr>
        <w:spacing w:before="24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8F3" w:rsidRDefault="007A2C68" w:rsidP="00D4353A">
      <w:pPr>
        <w:spacing w:before="24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квалификации</w:t>
      </w:r>
      <w:r w:rsidR="009E18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A2C68" w:rsidTr="007A2C68">
        <w:tc>
          <w:tcPr>
            <w:tcW w:w="3190" w:type="dxa"/>
          </w:tcPr>
          <w:p w:rsidR="007A2C68" w:rsidRDefault="007A2C68" w:rsidP="00DF28F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Высшая квалификационная категория</w:t>
            </w:r>
          </w:p>
        </w:tc>
        <w:tc>
          <w:tcPr>
            <w:tcW w:w="3190" w:type="dxa"/>
          </w:tcPr>
          <w:p w:rsidR="007A2C68" w:rsidRDefault="007A2C68" w:rsidP="00DF28F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FF">
              <w:rPr>
                <w:rFonts w:ascii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3191" w:type="dxa"/>
          </w:tcPr>
          <w:p w:rsidR="007A2C68" w:rsidRDefault="007A2C68" w:rsidP="00DF28F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AFF">
              <w:rPr>
                <w:rFonts w:ascii="Times New Roman" w:hAnsi="Times New Roman" w:cs="Times New Roman"/>
                <w:sz w:val="28"/>
                <w:szCs w:val="28"/>
              </w:rPr>
              <w:t>Не имеет квалификационной категории</w:t>
            </w:r>
          </w:p>
        </w:tc>
      </w:tr>
      <w:tr w:rsidR="007A2C68" w:rsidTr="007A2C68">
        <w:tc>
          <w:tcPr>
            <w:tcW w:w="3190" w:type="dxa"/>
          </w:tcPr>
          <w:p w:rsidR="007A2C68" w:rsidRPr="003F193C" w:rsidRDefault="001A63CB" w:rsidP="00DF28F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</w:t>
            </w:r>
            <w:r w:rsidR="00D0409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3F193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3190" w:type="dxa"/>
          </w:tcPr>
          <w:p w:rsidR="007A2C68" w:rsidRPr="003F193C" w:rsidRDefault="007A2C68" w:rsidP="00DF28F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A2C68" w:rsidRPr="003F193C" w:rsidRDefault="001A63CB" w:rsidP="00DF28F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</w:t>
            </w:r>
            <w:r w:rsidR="00D040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F712BE" w:rsidRPr="009E182D" w:rsidRDefault="004332F6" w:rsidP="00D4353A">
      <w:pPr>
        <w:spacing w:before="24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182D">
        <w:rPr>
          <w:rFonts w:ascii="Times New Roman" w:hAnsi="Times New Roman" w:cs="Times New Roman"/>
          <w:b/>
          <w:sz w:val="28"/>
          <w:szCs w:val="28"/>
        </w:rPr>
        <w:t>Пе</w:t>
      </w:r>
      <w:r w:rsidR="002E543A">
        <w:rPr>
          <w:rFonts w:ascii="Times New Roman" w:hAnsi="Times New Roman" w:cs="Times New Roman"/>
          <w:b/>
          <w:sz w:val="28"/>
          <w:szCs w:val="28"/>
        </w:rPr>
        <w:t xml:space="preserve">дагогический стаж </w:t>
      </w:r>
    </w:p>
    <w:tbl>
      <w:tblPr>
        <w:tblStyle w:val="a3"/>
        <w:tblW w:w="0" w:type="auto"/>
        <w:tblLook w:val="04A0"/>
      </w:tblPr>
      <w:tblGrid>
        <w:gridCol w:w="2376"/>
        <w:gridCol w:w="2127"/>
        <w:gridCol w:w="2175"/>
        <w:gridCol w:w="30"/>
        <w:gridCol w:w="2863"/>
      </w:tblGrid>
      <w:tr w:rsidR="007A2C68" w:rsidTr="007A2C68">
        <w:tc>
          <w:tcPr>
            <w:tcW w:w="2376" w:type="dxa"/>
          </w:tcPr>
          <w:p w:rsidR="007A2C68" w:rsidRDefault="007A2C68" w:rsidP="007A2C68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AFF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127" w:type="dxa"/>
          </w:tcPr>
          <w:p w:rsidR="007A2C68" w:rsidRDefault="007A2C68" w:rsidP="00DF28F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B1AFF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205" w:type="dxa"/>
            <w:gridSpan w:val="2"/>
            <w:tcBorders>
              <w:right w:val="single" w:sz="4" w:space="0" w:color="auto"/>
            </w:tcBorders>
          </w:tcPr>
          <w:p w:rsidR="007A2C68" w:rsidRDefault="007A2C68" w:rsidP="00DF28F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B1AFF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7A2C68" w:rsidRDefault="007A2C68" w:rsidP="007A2C6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B1AFF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007A2C68" w:rsidTr="007A2C68">
        <w:tc>
          <w:tcPr>
            <w:tcW w:w="2376" w:type="dxa"/>
          </w:tcPr>
          <w:p w:rsidR="007A2C68" w:rsidRDefault="00624D79" w:rsidP="009E182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2(15.3</w:t>
            </w:r>
            <w:r w:rsidR="003F193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127" w:type="dxa"/>
          </w:tcPr>
          <w:p w:rsidR="007A2C68" w:rsidRDefault="00624D79" w:rsidP="009E182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(30.7</w:t>
            </w:r>
            <w:r w:rsidR="003F193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7A2C68" w:rsidRDefault="00624D79" w:rsidP="009E182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5(</w:t>
            </w:r>
            <w:r w:rsidR="00D04097">
              <w:rPr>
                <w:rFonts w:ascii="Times New Roman" w:hAnsi="Times New Roman" w:cs="Times New Roman"/>
                <w:sz w:val="28"/>
                <w:szCs w:val="28"/>
              </w:rPr>
              <w:t>38.4</w:t>
            </w:r>
            <w:r w:rsidR="003F193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893" w:type="dxa"/>
            <w:gridSpan w:val="2"/>
            <w:tcBorders>
              <w:left w:val="single" w:sz="4" w:space="0" w:color="auto"/>
            </w:tcBorders>
          </w:tcPr>
          <w:p w:rsidR="007A2C68" w:rsidRDefault="00624D79" w:rsidP="009E182D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</w:t>
            </w:r>
            <w:r w:rsidR="00D04097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3F193C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</w:tbl>
    <w:p w:rsidR="007A2C68" w:rsidRDefault="007A2C68" w:rsidP="00DF28F3">
      <w:pPr>
        <w:spacing w:before="240"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A2C68" w:rsidRDefault="004332F6" w:rsidP="00D435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Проведенный анализ кадрового потенциала учреждения выявляет как позитивные, так и негативные тенденции: </w:t>
      </w:r>
    </w:p>
    <w:p w:rsidR="007A2C68" w:rsidRDefault="004332F6" w:rsidP="00D435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для развития кадрового потенциала необходимо внедрить систему моральных и материальных стимулов для сохранения в детском саду лучших педагогов и постоянного повышения их квалификации, а также для пополнения ДОУ новым поколением воспитателей;</w:t>
      </w:r>
    </w:p>
    <w:p w:rsidR="007A2C68" w:rsidRDefault="004332F6" w:rsidP="00D4353A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также решением может стать создание условий для непрерывного образования педагогических кадров; разработка и апробация основных кадровых технологий; меры по привлечению молодых кадров в систему дошкольного образования, мотивации и стимулированию педагогических кадров, направленных на повышение качества обучения, воспитания и развития детей дошкольного возраста; </w:t>
      </w:r>
    </w:p>
    <w:p w:rsidR="007A2C68" w:rsidRDefault="004332F6" w:rsidP="00D4353A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- кроме того, к основным направлениям следует отнести распространение эффективного инновационного способа работы лучших педагогов в системе подготовки, переподготовки и повышения квалификации педагогических кадров. Решение большинства указанных проблем требует программного подхода и применения эффективных механизмов поддержки. </w:t>
      </w:r>
    </w:p>
    <w:p w:rsidR="00D4353A" w:rsidRDefault="004332F6" w:rsidP="00D4353A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Программа должна стать основой для реализации государственной политики в области образования, как модели эффективных отношений </w:t>
      </w:r>
      <w:r w:rsidRPr="007B1AFF">
        <w:rPr>
          <w:rFonts w:ascii="Times New Roman" w:hAnsi="Times New Roman" w:cs="Times New Roman"/>
          <w:sz w:val="28"/>
          <w:szCs w:val="28"/>
        </w:rPr>
        <w:lastRenderedPageBreak/>
        <w:t>образовательного учреждения и общества. Данная программа направлена на обеспечение профессионального роста педагогических кадров, способных осуществлять качественное дошкольное образование.</w:t>
      </w:r>
    </w:p>
    <w:p w:rsidR="00DF28F3" w:rsidRPr="00DF28F3" w:rsidRDefault="004332F6" w:rsidP="00DF28F3">
      <w:pPr>
        <w:spacing w:before="24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28F3">
        <w:rPr>
          <w:rFonts w:ascii="Times New Roman" w:hAnsi="Times New Roman" w:cs="Times New Roman"/>
          <w:b/>
          <w:sz w:val="28"/>
          <w:szCs w:val="28"/>
        </w:rPr>
        <w:t xml:space="preserve"> 1.2. Цель и задачи Программы</w:t>
      </w:r>
    </w:p>
    <w:p w:rsidR="00F712BE" w:rsidRPr="00D4353A" w:rsidRDefault="004332F6" w:rsidP="00D4353A">
      <w:pPr>
        <w:spacing w:before="24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28F3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7B1AFF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профессионального роста мастерства педагогов, способных осуществлять качественное дошкольное образование в условиях введения и реализации ФГОС ДО и формирование творчески работающего коллектива. </w:t>
      </w:r>
    </w:p>
    <w:p w:rsidR="00DF28F3" w:rsidRPr="00DF28F3" w:rsidRDefault="004332F6" w:rsidP="00DF28F3">
      <w:pPr>
        <w:spacing w:before="240"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F28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F28F3" w:rsidRDefault="004332F6" w:rsidP="00D435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формирование конкурентоспособного кадрового потенциала, обеспечивающего необходимый уровень квалификации для работы в режиме развития и инноваций;</w:t>
      </w:r>
    </w:p>
    <w:p w:rsidR="00DF28F3" w:rsidRDefault="004332F6" w:rsidP="00D435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формирование у педагогов умений проектировать и прогнозировать педагогический процесс в условиях внедрения ФГОС дошкольного образования; </w:t>
      </w:r>
    </w:p>
    <w:p w:rsidR="00DF28F3" w:rsidRDefault="004332F6" w:rsidP="00D435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- повышение мотивации педагогов в росте профессионального мастерства; </w:t>
      </w:r>
    </w:p>
    <w:p w:rsidR="00DF28F3" w:rsidRDefault="004332F6" w:rsidP="00D435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активизация творческого потенциала педагогов по обобщению передового педагогического опыта и его распространению;</w:t>
      </w:r>
    </w:p>
    <w:p w:rsidR="00DF28F3" w:rsidRDefault="004332F6" w:rsidP="00D4353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повышение мотивации педагогов для активного внедрения инновационных технологий и участия в конкурсном движении;</w:t>
      </w:r>
    </w:p>
    <w:p w:rsidR="00D4353A" w:rsidRDefault="004332F6" w:rsidP="00AD5E6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формирование образа успешного педагога через своевременное ведение портфолио. </w:t>
      </w:r>
    </w:p>
    <w:p w:rsidR="00DF28F3" w:rsidRDefault="00DF28F3" w:rsidP="00DF28F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E24CB" w:rsidRPr="00D4353A" w:rsidRDefault="004332F6" w:rsidP="00D4353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38CA">
        <w:rPr>
          <w:rFonts w:ascii="Times New Roman" w:hAnsi="Times New Roman" w:cs="Times New Roman"/>
          <w:b/>
          <w:sz w:val="28"/>
          <w:szCs w:val="28"/>
        </w:rPr>
        <w:t xml:space="preserve">1.3. Принципы реализации Программы 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Принцип согласованности (совместное обсуждение конкретных задач, способов их решения). 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Принцип рефлексивности (проведение анализа и коррекции деятельности, способов мышления педагогов).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lastRenderedPageBreak/>
        <w:t xml:space="preserve"> Принцип доброжелательности (опора на индивидуальность, уникальность и особенность личности педагога)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Принцип непрерывности профессионального развития педагогических работников (задан федеральным государственным образовательным стандартом).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Принцип партнерства (предполагает определение круга актуальных и потенциальных партнеров в образовательном пространстве детского сада, района, консолидацию их усилий, обеспечение устойчивости развития за счет системного эффекта взаимодействия).</w:t>
      </w:r>
    </w:p>
    <w:p w:rsidR="00AE24CB" w:rsidRPr="00D4353A" w:rsidRDefault="004332F6" w:rsidP="00D4353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Принцип саморазвития (определяет приоритетность актуализации внутренних источников развития, интенсификацию развития, способность адаптироваться в изменившейся ситуации</w:t>
      </w:r>
      <w:r w:rsidR="00E738CA">
        <w:rPr>
          <w:rFonts w:ascii="Times New Roman" w:hAnsi="Times New Roman" w:cs="Times New Roman"/>
          <w:sz w:val="28"/>
          <w:szCs w:val="28"/>
        </w:rPr>
        <w:t>.</w:t>
      </w:r>
    </w:p>
    <w:p w:rsidR="00E738CA" w:rsidRPr="00E738CA" w:rsidRDefault="004332F6" w:rsidP="004332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738CA">
        <w:rPr>
          <w:rFonts w:ascii="Times New Roman" w:hAnsi="Times New Roman" w:cs="Times New Roman"/>
          <w:b/>
          <w:sz w:val="28"/>
          <w:szCs w:val="28"/>
        </w:rPr>
        <w:t xml:space="preserve">4. Пути реализации Программы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1. Разработка системного подхода к организации непрерывного образования и повышения профессиональной компетентности педагогических кадров ДОУ: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применение таких интерактивных методов как: деловые игры, мозговой штурм, презентация;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создание внутренней системы повышения квалификации (теоретические семинары, деловые игры, практикумы, работа творческих групп и т. д.);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сотрудничество с </w:t>
      </w:r>
      <w:r w:rsidR="00E738CA">
        <w:rPr>
          <w:rFonts w:ascii="Times New Roman" w:hAnsi="Times New Roman" w:cs="Times New Roman"/>
          <w:sz w:val="28"/>
          <w:szCs w:val="28"/>
        </w:rPr>
        <w:t>СГСПУ</w:t>
      </w:r>
      <w:r w:rsidRPr="007B1A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2. Повышение мотивации педагогов для активного внедрения инновационных технологий и участия в конкурсном движении: 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промежуточная диагностика уровня инновационного потенциала педагогического коллектива;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разработка системы мер поощрения творческих педагогов;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проведение конкурсов профессионального мастерства, на лучшую постановку воспитательно-образовательной работы, на обогащение развивающей предметно-пространственной среды, различные выставки и др.; - совершенствование системы научно-методической работы, её организация; - совершенствование структуры управления в условиях работы в </w:t>
      </w:r>
      <w:r w:rsidRPr="007B1AFF">
        <w:rPr>
          <w:rFonts w:ascii="Times New Roman" w:hAnsi="Times New Roman" w:cs="Times New Roman"/>
          <w:sz w:val="28"/>
          <w:szCs w:val="28"/>
        </w:rPr>
        <w:lastRenderedPageBreak/>
        <w:t xml:space="preserve">инновационном режиме, активное участие педагогов и принятие управленческих решений; 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- активное участие педагогов в методической работе на уровне ДОУ, муниципальном уровне: работа в составе творческих групп, участие в работе районных методических объединений;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развитие восприимчивости педагогов к новшествам через тренинги, дискуссионные площадки, творческие игры, мастер</w:t>
      </w:r>
      <w:r w:rsidR="0070793D">
        <w:rPr>
          <w:rFonts w:ascii="Times New Roman" w:hAnsi="Times New Roman" w:cs="Times New Roman"/>
          <w:sz w:val="28"/>
          <w:szCs w:val="28"/>
        </w:rPr>
        <w:t>-</w:t>
      </w:r>
      <w:r w:rsidRPr="007B1AFF">
        <w:rPr>
          <w:rFonts w:ascii="Times New Roman" w:hAnsi="Times New Roman" w:cs="Times New Roman"/>
          <w:sz w:val="28"/>
          <w:szCs w:val="28"/>
        </w:rPr>
        <w:t xml:space="preserve">классы, повышение уровня новаторства и творческой активности воспитателей в коллективе;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- разработка индивидуальных программ личностного развития педагогов.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3. Активизация творческого потенциала педагогов по обобщению передового педагогического опыта и его распространения.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4. Формирование образа успешного педагога через формирование и своевременное ведение портфолио: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разработка педагогами авторских программ, проектов;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активное участие педагогов в методической работе на уровне ДОУ, района, края;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- обобщение опыта своей работы в виде публикаций;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- ведение собственных сайтов;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своевременное ведение и пополнение портфолио педагогов;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наставничество у молодого специалиста. </w:t>
      </w:r>
    </w:p>
    <w:p w:rsidR="00E738CA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5. Создание системы закрепления молодых специалистов в ДОУ: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анализ кадровой ситуации в системе ДОУ прогнозирование потребности в педагогических кадрах на последующие учебные годы; 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привлечение в систему образования молодых кадров путем материальной поддержки и обеспечения методического сопровождения;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обобщение и трансляция передового педагогического опыта, профессиональные смотры - конкурсы; 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разработка плана организации повышения квалификации индивидуально с каждым педагогом;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lastRenderedPageBreak/>
        <w:t xml:space="preserve"> - обучение педагогов современным технологиям взаимодействия с взрослыми и детьми (технологии проектирования, информационные технологии и т.д.); </w:t>
      </w:r>
    </w:p>
    <w:p w:rsidR="009E182D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оформление результатов деятельности, подготовка методических материалов для печати, определение перспектив развития профессиональной компетентности педагога.</w:t>
      </w:r>
    </w:p>
    <w:p w:rsidR="009E182D" w:rsidRPr="009E182D" w:rsidRDefault="004332F6" w:rsidP="004332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182D">
        <w:rPr>
          <w:rFonts w:ascii="Times New Roman" w:hAnsi="Times New Roman" w:cs="Times New Roman"/>
          <w:b/>
          <w:sz w:val="28"/>
          <w:szCs w:val="28"/>
        </w:rPr>
        <w:t xml:space="preserve"> 1.5. Планируемые результаты 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Закрепление кадров в ДОУ. Создание благоприятных условий для: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профессионального роста и эффективного использования кадрового потенциала;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мотивации к качественному педагогическому труду; 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- увеличения доли педагогов, реализующих инновационные педагогические технологии, авторские программы, принимающих участие в профессиональных конкурсах разного уровня;</w:t>
      </w:r>
    </w:p>
    <w:p w:rsidR="00AE24CB" w:rsidRDefault="004332F6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 xml:space="preserve"> - повышения социального статуса воспитателя. Повышение уровня профессиональной компетентности педагогических кадров в ДОУ. </w:t>
      </w:r>
    </w:p>
    <w:p w:rsidR="00D4353A" w:rsidRDefault="004332F6" w:rsidP="00AD5E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1AFF">
        <w:rPr>
          <w:rFonts w:ascii="Times New Roman" w:hAnsi="Times New Roman" w:cs="Times New Roman"/>
          <w:sz w:val="28"/>
          <w:szCs w:val="28"/>
        </w:rPr>
        <w:t>Внедрение современных технологий в образовательный процесс: открытие личных сайтов педагогов, участие в профессиональных конкурсах на различном уровне, разработка методических пособий и авторских программ. Создание современной, гибкой системы повышения квалификации педагогов ДОУ. Успешное прохождение аттестации для повышения</w:t>
      </w:r>
      <w:r w:rsidR="00AD5E61">
        <w:rPr>
          <w:rFonts w:ascii="Times New Roman" w:hAnsi="Times New Roman" w:cs="Times New Roman"/>
          <w:sz w:val="28"/>
          <w:szCs w:val="28"/>
        </w:rPr>
        <w:t xml:space="preserve"> уровня квалификации педагогов.</w:t>
      </w:r>
    </w:p>
    <w:p w:rsidR="00D4353A" w:rsidRPr="007B1AFF" w:rsidRDefault="00D4353A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32F6" w:rsidRPr="009E182D" w:rsidRDefault="009E182D" w:rsidP="004332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4353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4332F6" w:rsidRPr="009E182D">
        <w:rPr>
          <w:rFonts w:ascii="Times New Roman" w:hAnsi="Times New Roman" w:cs="Times New Roman"/>
          <w:b/>
          <w:sz w:val="28"/>
          <w:szCs w:val="28"/>
        </w:rPr>
        <w:t>. СОДЕРЖАТЕЛЬНЫЙ</w:t>
      </w:r>
    </w:p>
    <w:p w:rsidR="004332F6" w:rsidRPr="009E182D" w:rsidRDefault="004332F6" w:rsidP="004332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82D">
        <w:rPr>
          <w:rFonts w:ascii="Times New Roman" w:hAnsi="Times New Roman" w:cs="Times New Roman"/>
          <w:b/>
          <w:sz w:val="28"/>
          <w:szCs w:val="28"/>
        </w:rPr>
        <w:t>2.1. Этапы реализации Программы 20</w:t>
      </w:r>
      <w:r w:rsidR="00B81E3C">
        <w:rPr>
          <w:rFonts w:ascii="Times New Roman" w:hAnsi="Times New Roman" w:cs="Times New Roman"/>
          <w:b/>
          <w:sz w:val="28"/>
          <w:szCs w:val="28"/>
        </w:rPr>
        <w:t>24–2027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F3556" w:rsidTr="001F3556">
        <w:tc>
          <w:tcPr>
            <w:tcW w:w="3190" w:type="dxa"/>
          </w:tcPr>
          <w:p w:rsidR="001F3556" w:rsidRPr="001F3556" w:rsidRDefault="00AD5E61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3190" w:type="dxa"/>
          </w:tcPr>
          <w:p w:rsidR="001F3556" w:rsidRPr="001F3556" w:rsidRDefault="00AD5E61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3191" w:type="dxa"/>
          </w:tcPr>
          <w:p w:rsidR="001F3556" w:rsidRPr="001F3556" w:rsidRDefault="00AD5E61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</w:p>
          <w:p w:rsidR="009E182D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</w:tr>
      <w:tr w:rsidR="001F3556" w:rsidTr="001F3556">
        <w:tc>
          <w:tcPr>
            <w:tcW w:w="3190" w:type="dxa"/>
          </w:tcPr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стимулирование мотивации педагогов, развитие у них адекватного </w:t>
            </w: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собственной деятельности и профессиональной мобильности, необходимой для самореализации в профессии.</w:t>
            </w:r>
          </w:p>
        </w:tc>
        <w:tc>
          <w:tcPr>
            <w:tcW w:w="3190" w:type="dxa"/>
          </w:tcPr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теоретических знаний и практических навыков педагогов, знакомство с новыми технологиями </w:t>
            </w: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воспитания, образования и развития дошкольников. Развитие система дополнительного образования для совершенствования профессионализма личности и деятельности педагога. Апробация новшеств и коррекция отдельных направлений работы с позиции дифференциации перспектив развития. Работа по раскрытию перед педагогами новых возможностей самореализации, повышающих их ценность как профессионалов.</w:t>
            </w:r>
          </w:p>
        </w:tc>
        <w:tc>
          <w:tcPr>
            <w:tcW w:w="3191" w:type="dxa"/>
          </w:tcPr>
          <w:p w:rsidR="001F3556" w:rsidRPr="001F3556" w:rsidRDefault="001F3556" w:rsidP="001F355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конкурентоспособности сотрудников ДОУ в педагогических кругах. Объективная оценка </w:t>
            </w: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уровня профессионализма, актуализация потенциальных способностей и активизация внутренних резервов. Обобщение и распространение накопленного опыта, интеграция результатов в деятельность. 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556" w:rsidTr="001F3556">
        <w:tc>
          <w:tcPr>
            <w:tcW w:w="3190" w:type="dxa"/>
          </w:tcPr>
          <w:p w:rsidR="001F3556" w:rsidRPr="001F3556" w:rsidRDefault="001F3556" w:rsidP="001F355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Мониторинг актуального состояния кадровой обстановки в учреждении (проведение анкетирования, в результате которого выясняется, по каким направлениям педагог хотел бы усовершенствовать свои знания, в чем заключаются трудности в профессиональной деятельности).</w:t>
            </w:r>
          </w:p>
          <w:p w:rsidR="001F3556" w:rsidRPr="001F3556" w:rsidRDefault="001F3556" w:rsidP="001F355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 xml:space="preserve">2. Разработка комплексного плана по повышению профессиональной компетентности педагогов в ДОУ. </w:t>
            </w:r>
          </w:p>
          <w:p w:rsidR="001F3556" w:rsidRPr="001F3556" w:rsidRDefault="001F3556" w:rsidP="001F355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Разработка стратегии повышения привлекательности учреждения для молодых специалистов. </w:t>
            </w:r>
          </w:p>
          <w:p w:rsidR="001F3556" w:rsidRPr="001F3556" w:rsidRDefault="001F3556" w:rsidP="001F355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 xml:space="preserve">4. Пересмотр содержания нормативных документов. </w:t>
            </w:r>
          </w:p>
          <w:p w:rsidR="001F3556" w:rsidRPr="001F3556" w:rsidRDefault="001F3556" w:rsidP="001F355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составления портфолио каждого педагога образовательного учреждения, как формы обобщения опыта педагогической деятельности.</w:t>
            </w:r>
          </w:p>
        </w:tc>
        <w:tc>
          <w:tcPr>
            <w:tcW w:w="3190" w:type="dxa"/>
          </w:tcPr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Реализация плана мотивирования и стимулирования инновационной деятельности и проектной культуры педагогов, стремления к повышению своей квалификации.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Организация работы объединений педагогов, родителей, представителей социума с целью решения актуальных вопросов организации образовательного процесса в ДОУ. 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и создание системы социального </w:t>
            </w: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партнерства с учреждениями образования, культуры, здравоохранения и спорта района. 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>4. Реализация программы курсовой подготовки персонала дошкольного учреждения.</w:t>
            </w:r>
          </w:p>
        </w:tc>
        <w:tc>
          <w:tcPr>
            <w:tcW w:w="3191" w:type="dxa"/>
          </w:tcPr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Определение перспективных направлений деятельности ДОУ по повышению профессионального уровня сотрудников ДОУ.</w:t>
            </w:r>
          </w:p>
          <w:p w:rsidR="001F3556" w:rsidRPr="001F3556" w:rsidRDefault="001F3556" w:rsidP="00433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sz w:val="28"/>
                <w:szCs w:val="28"/>
              </w:rPr>
              <w:t xml:space="preserve">2. Транслирование опыта работы учреждения по привлечению к работе молодых специалистов. 3. Выявление, обобщение и транслирование передового педагогического опыта на разных уровнях через конкурсы профессионального </w:t>
            </w:r>
            <w:r w:rsidRPr="001F35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мастерства, участие в конференциях, публикации в СМИ, проектную деятельность и т.д. 4. Анализ эффективности мероприятий, направленных на социальную защищенность работников ДОУ. 5. Проводится оценка результатов работы всех участников образовательного процесса (на основании самоанализа).</w:t>
            </w:r>
          </w:p>
        </w:tc>
      </w:tr>
    </w:tbl>
    <w:p w:rsidR="004332F6" w:rsidRDefault="004332F6" w:rsidP="004332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F35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F3556" w:rsidRPr="001F3556">
        <w:rPr>
          <w:rFonts w:ascii="Times New Roman" w:hAnsi="Times New Roman" w:cs="Times New Roman"/>
          <w:b/>
          <w:sz w:val="28"/>
          <w:szCs w:val="28"/>
        </w:rPr>
        <w:t>2.2. План работы по реализации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686"/>
        <w:gridCol w:w="1984"/>
        <w:gridCol w:w="1418"/>
        <w:gridCol w:w="1808"/>
      </w:tblGrid>
      <w:tr w:rsidR="00AB6B59" w:rsidTr="009E182D">
        <w:tc>
          <w:tcPr>
            <w:tcW w:w="675" w:type="dxa"/>
          </w:tcPr>
          <w:p w:rsidR="001F3556" w:rsidRPr="001F3556" w:rsidRDefault="001F3556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3556" w:rsidRDefault="001F3556" w:rsidP="004332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355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:rsidR="001F3556" w:rsidRPr="001F3556" w:rsidRDefault="001F3556" w:rsidP="001F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1F3556" w:rsidRPr="001F3556" w:rsidRDefault="001F3556" w:rsidP="001F35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55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418" w:type="dxa"/>
          </w:tcPr>
          <w:p w:rsidR="001F3556" w:rsidRPr="005E08C4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08" w:type="dxa"/>
          </w:tcPr>
          <w:p w:rsidR="001F3556" w:rsidRPr="005E08C4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6B59" w:rsidRPr="00AB6B59" w:rsidTr="009E182D">
        <w:tc>
          <w:tcPr>
            <w:tcW w:w="675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F3556" w:rsidRPr="00AB6B59" w:rsidRDefault="001F3556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Мониторинг актуального состояния кадровой обстановки в ДОУ. Изучение образовательных потребностей педагогов.</w:t>
            </w:r>
          </w:p>
        </w:tc>
        <w:tc>
          <w:tcPr>
            <w:tcW w:w="1984" w:type="dxa"/>
          </w:tcPr>
          <w:p w:rsidR="001F3556" w:rsidRPr="00AB6B59" w:rsidRDefault="001F3556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Статистические данные мониторинга</w:t>
            </w:r>
          </w:p>
        </w:tc>
        <w:tc>
          <w:tcPr>
            <w:tcW w:w="1418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1808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Заведующий ДОУ Старший воспитатель</w:t>
            </w:r>
          </w:p>
        </w:tc>
      </w:tr>
      <w:tr w:rsidR="00AB6B59" w:rsidRPr="00AB6B59" w:rsidTr="009E182D">
        <w:tc>
          <w:tcPr>
            <w:tcW w:w="675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в практику положения о стимулирующей части оплаты труда работников ДОУ, определение критериев качества педагогической и иной деятельности в рамках образовательного процесса.</w:t>
            </w:r>
          </w:p>
        </w:tc>
        <w:tc>
          <w:tcPr>
            <w:tcW w:w="1984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системе оплаты труда и стимулирующей части оплаты труда</w:t>
            </w:r>
          </w:p>
        </w:tc>
        <w:tc>
          <w:tcPr>
            <w:tcW w:w="1418" w:type="dxa"/>
          </w:tcPr>
          <w:p w:rsidR="001F3556" w:rsidRPr="00AB6B59" w:rsidRDefault="00AD5E61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E08C4" w:rsidRPr="00AB6B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Заведующий ДОУ, рабочая группа</w:t>
            </w:r>
          </w:p>
        </w:tc>
      </w:tr>
      <w:tr w:rsidR="00AB6B59" w:rsidRPr="00AB6B59" w:rsidTr="009E182D">
        <w:tc>
          <w:tcPr>
            <w:tcW w:w="675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стратегии повышения привлекательности ДОУ для квалифицированных кадров: - комплекс мероприятий по привлечению к работе в ДОУ молодых специалистов (система материального стимулирования молодых специалистов, внедрение наставничества); - комплекс мероприятий по стимулированию педагогического труда работников учреждения (создание оптимальных условий для самореализации через </w:t>
            </w:r>
            <w:r w:rsidRPr="00AB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 профессионального мастерства, проектную деятельность, обеспечение возможности дальнейшего обучения, повышения квалификации, аттестации на более высокую квалификационную категорию, материальное стимулирование, поощрение педагогических работников (грамоты, отраслевые награды)); - комплекс социально-ориентированных мероприятий (материальное стимулирование, обеспечение возможности транслировать передовой опыт, создание безопасных условий труда); - комплекс мероприятий по поддержанию кадров с большим трудовым стажем (мероприятия по профилактике профессионального выгорания, внедрение наставничества, обеспечение возможности транслировать передовой опыт, обучение новым технологиям образования).</w:t>
            </w:r>
          </w:p>
        </w:tc>
        <w:tc>
          <w:tcPr>
            <w:tcW w:w="1984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 укомплектованность кадрами</w:t>
            </w:r>
          </w:p>
        </w:tc>
        <w:tc>
          <w:tcPr>
            <w:tcW w:w="1418" w:type="dxa"/>
          </w:tcPr>
          <w:p w:rsidR="001F3556" w:rsidRPr="00AB6B59" w:rsidRDefault="00AD5E61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E08C4" w:rsidRPr="00AB6B5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</w:tcPr>
          <w:p w:rsidR="001F3556" w:rsidRPr="00AB6B59" w:rsidRDefault="005E08C4" w:rsidP="005E0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</w:t>
            </w:r>
          </w:p>
        </w:tc>
      </w:tr>
      <w:tr w:rsidR="00AB6B59" w:rsidRPr="00AB6B59" w:rsidTr="009E182D">
        <w:tc>
          <w:tcPr>
            <w:tcW w:w="675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профессиональной компетентности сотрудников ДОУ: - разработка программы повышения уровня профессионального мастерства; - систематическая курсовая подготовка сотрудников учреждения; - организация работы дифференцированных мобильных объединений разного уровня; - обеспечение возможности для занятий опытно-экспериментальной и исследовательской деятельностью; - мониторинг эффективности мероприятий по повышению профессиональной компетентности сотрудников ДОУ.</w:t>
            </w:r>
          </w:p>
        </w:tc>
        <w:tc>
          <w:tcPr>
            <w:tcW w:w="1984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Высококвалифицированный, стабильно работающий коллектив</w:t>
            </w:r>
          </w:p>
        </w:tc>
        <w:tc>
          <w:tcPr>
            <w:tcW w:w="1418" w:type="dxa"/>
          </w:tcPr>
          <w:p w:rsidR="001F3556" w:rsidRPr="00AB6B59" w:rsidRDefault="00AD5E61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E08C4" w:rsidRPr="00AB6B59">
              <w:rPr>
                <w:rFonts w:ascii="Times New Roman" w:hAnsi="Times New Roman" w:cs="Times New Roman"/>
                <w:b/>
                <w:sz w:val="24"/>
                <w:szCs w:val="24"/>
              </w:rPr>
              <w:t>жегодно</w:t>
            </w:r>
          </w:p>
        </w:tc>
        <w:tc>
          <w:tcPr>
            <w:tcW w:w="1808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B6B59" w:rsidRPr="00AB6B59" w:rsidTr="009E182D">
        <w:tc>
          <w:tcPr>
            <w:tcW w:w="675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F3556" w:rsidRPr="00AB6B59" w:rsidRDefault="005E08C4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педагогов по теме самообразования: - помощь педагогу в выборе темы самообразования и составлении плана работы; - обобщение </w:t>
            </w:r>
            <w:r w:rsidRPr="00AB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работы.</w:t>
            </w:r>
          </w:p>
        </w:tc>
        <w:tc>
          <w:tcPr>
            <w:tcW w:w="1984" w:type="dxa"/>
          </w:tcPr>
          <w:p w:rsidR="001F3556" w:rsidRPr="00AB6B59" w:rsidRDefault="003A324F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результатов работы по теме самообразования на заседании </w:t>
            </w:r>
            <w:r w:rsidRPr="00AB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итогового педагогического совета.</w:t>
            </w:r>
          </w:p>
        </w:tc>
        <w:tc>
          <w:tcPr>
            <w:tcW w:w="1418" w:type="dxa"/>
          </w:tcPr>
          <w:p w:rsidR="001F3556" w:rsidRPr="00AB6B59" w:rsidRDefault="003A324F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8" w:type="dxa"/>
          </w:tcPr>
          <w:p w:rsidR="001F3556" w:rsidRPr="00AB6B59" w:rsidRDefault="003A324F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E08C4" w:rsidRPr="00AB6B59" w:rsidTr="009E182D">
        <w:tc>
          <w:tcPr>
            <w:tcW w:w="675" w:type="dxa"/>
          </w:tcPr>
          <w:p w:rsidR="005E08C4" w:rsidRPr="00AB6B59" w:rsidRDefault="003A324F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аттестации педагогического персонала: </w:t>
            </w:r>
          </w:p>
          <w:p w:rsid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нормативно-правовых документов, регламентирующих процедуру аттестации педагогических и руководящих работников, приведение в соответствие с современными требованиями нормативных актов ДОУ;</w:t>
            </w:r>
          </w:p>
          <w:p w:rsid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консультации по правовым вопросам прохождения аттестации;</w:t>
            </w:r>
          </w:p>
          <w:p w:rsid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 - информирование аттестуемых педагогов о дате и времени проведения аттестации; </w:t>
            </w:r>
          </w:p>
          <w:p w:rsid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индивидуальная работа с педагогами (консультации, рекомендации по итогам посещения НОД, самоанализ педагогической деятельности); </w:t>
            </w:r>
          </w:p>
          <w:p w:rsid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- изучение состояния документации педагогов;</w:t>
            </w:r>
          </w:p>
          <w:p w:rsid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 - обмен педагогическим опытом в форме взаимопосещения образовательной деятельности;</w:t>
            </w:r>
          </w:p>
          <w:p w:rsid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консультация «Как оформить портфолио педагога»;</w:t>
            </w:r>
          </w:p>
          <w:p w:rsid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методическая помощь педагогам в анализе результатов педагогической деятельности и качества организации воспитательнообразовательного процесса; </w:t>
            </w:r>
          </w:p>
          <w:p w:rsidR="005E08C4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- методическая помощь педагогам в оформлении портфолио, презентации и других материалов для аттестации</w:t>
            </w:r>
          </w:p>
        </w:tc>
        <w:tc>
          <w:tcPr>
            <w:tcW w:w="1984" w:type="dxa"/>
          </w:tcPr>
          <w:p w:rsidR="005E08C4" w:rsidRPr="00AB6B59" w:rsidRDefault="003A324F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квалификационной категории 100% педагогического персонала ДОУ</w:t>
            </w:r>
          </w:p>
        </w:tc>
        <w:tc>
          <w:tcPr>
            <w:tcW w:w="1418" w:type="dxa"/>
          </w:tcPr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аттестации </w:t>
            </w:r>
          </w:p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индивидуальным планом </w:t>
            </w:r>
          </w:p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59" w:rsidRDefault="00AB6B59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8C4" w:rsidRPr="00AB6B59" w:rsidRDefault="003A324F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В соответствии с индивидуальным планом</w:t>
            </w:r>
          </w:p>
        </w:tc>
        <w:tc>
          <w:tcPr>
            <w:tcW w:w="1808" w:type="dxa"/>
          </w:tcPr>
          <w:p w:rsidR="005E08C4" w:rsidRPr="00AB6B59" w:rsidRDefault="003A324F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Заведующий ДОУ, старший воспитатель, педагоги ДОУ</w:t>
            </w:r>
          </w:p>
        </w:tc>
      </w:tr>
      <w:tr w:rsidR="003A324F" w:rsidRPr="00AB6B59" w:rsidTr="009E182D">
        <w:tc>
          <w:tcPr>
            <w:tcW w:w="675" w:type="dxa"/>
          </w:tcPr>
          <w:p w:rsidR="003A324F" w:rsidRPr="00AB6B59" w:rsidRDefault="003A324F" w:rsidP="004332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утверждение в новой редакции локальных актов учреждения, касающихся деятельности сотрудников (Правила внутреннего трудового </w:t>
            </w:r>
            <w:r w:rsidRPr="00AB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распорядка, должностные инструкции, Коллективный договор, положения).</w:t>
            </w:r>
          </w:p>
        </w:tc>
        <w:tc>
          <w:tcPr>
            <w:tcW w:w="1984" w:type="dxa"/>
          </w:tcPr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документы</w:t>
            </w:r>
          </w:p>
        </w:tc>
        <w:tc>
          <w:tcPr>
            <w:tcW w:w="1418" w:type="dxa"/>
          </w:tcPr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08" w:type="dxa"/>
          </w:tcPr>
          <w:p w:rsidR="003A324F" w:rsidRPr="00AB6B59" w:rsidRDefault="003A324F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59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</w:tbl>
    <w:p w:rsidR="001F3556" w:rsidRPr="0025689A" w:rsidRDefault="001F3556" w:rsidP="004332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32F6" w:rsidRPr="00AE24CB" w:rsidRDefault="00AB6B59" w:rsidP="004332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24CB">
        <w:rPr>
          <w:rFonts w:ascii="Times New Roman" w:hAnsi="Times New Roman" w:cs="Times New Roman"/>
          <w:b/>
          <w:sz w:val="28"/>
          <w:szCs w:val="28"/>
        </w:rPr>
        <w:t>2.3. Методические формы повышения квалификации педагогов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5689A" w:rsidTr="0025689A">
        <w:tc>
          <w:tcPr>
            <w:tcW w:w="3190" w:type="dxa"/>
          </w:tcPr>
          <w:p w:rsidR="0025689A" w:rsidRPr="0025689A" w:rsidRDefault="0025689A" w:rsidP="002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</w:t>
            </w:r>
          </w:p>
        </w:tc>
        <w:tc>
          <w:tcPr>
            <w:tcW w:w="3190" w:type="dxa"/>
          </w:tcPr>
          <w:p w:rsidR="0025689A" w:rsidRPr="0025689A" w:rsidRDefault="0025689A" w:rsidP="002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</w:t>
            </w:r>
          </w:p>
        </w:tc>
        <w:tc>
          <w:tcPr>
            <w:tcW w:w="3191" w:type="dxa"/>
          </w:tcPr>
          <w:p w:rsidR="0025689A" w:rsidRPr="0025689A" w:rsidRDefault="0025689A" w:rsidP="00256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</w:t>
            </w:r>
          </w:p>
        </w:tc>
      </w:tr>
      <w:tr w:rsidR="0025689A" w:rsidTr="0025689A">
        <w:tc>
          <w:tcPr>
            <w:tcW w:w="3190" w:type="dxa"/>
          </w:tcPr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- Научно-методический семинар 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- Открытое занятие (непосредственно образовательная деятельность) 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- Научно-практическая конференция - Педагогический совет 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>- Выставка методической литературы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- Деловая игра </w:t>
            </w:r>
          </w:p>
          <w:p w:rsidR="0025689A" w:rsidRP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>- Конкурс профессионального мастерства</w:t>
            </w:r>
          </w:p>
        </w:tc>
        <w:tc>
          <w:tcPr>
            <w:tcW w:w="3190" w:type="dxa"/>
          </w:tcPr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- Круглый стол 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>- Творческая группа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Взаимопосещения педагогами открытых занятий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Педагогический консилиум 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>- Методические объединения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- Школа молодого специалиста 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- Школа педагогического мастерства 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>- Мастер-класс</w:t>
            </w:r>
          </w:p>
          <w:p w:rsidR="0025689A" w:rsidRP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проектных группах</w:t>
            </w:r>
          </w:p>
        </w:tc>
        <w:tc>
          <w:tcPr>
            <w:tcW w:w="3191" w:type="dxa"/>
          </w:tcPr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>- Собеседование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Самоанализ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- Консультация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Самообразование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- Курсовая переподготовка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- Авторская работа </w:t>
            </w:r>
          </w:p>
          <w:p w:rsid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>- Тренинг - Презентация авторской программы</w:t>
            </w:r>
          </w:p>
          <w:p w:rsidR="0025689A" w:rsidRPr="0025689A" w:rsidRDefault="0025689A" w:rsidP="0043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9A">
              <w:rPr>
                <w:rFonts w:ascii="Times New Roman" w:hAnsi="Times New Roman" w:cs="Times New Roman"/>
                <w:sz w:val="24"/>
                <w:szCs w:val="24"/>
              </w:rPr>
              <w:t xml:space="preserve"> - Наставничество</w:t>
            </w:r>
          </w:p>
        </w:tc>
      </w:tr>
    </w:tbl>
    <w:p w:rsidR="0025689A" w:rsidRDefault="0025689A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4353A" w:rsidRDefault="0025689A" w:rsidP="00D4353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89A">
        <w:rPr>
          <w:rFonts w:ascii="Times New Roman" w:hAnsi="Times New Roman" w:cs="Times New Roman"/>
          <w:sz w:val="28"/>
          <w:szCs w:val="28"/>
        </w:rPr>
        <w:t xml:space="preserve">Критериями эффективности методической работы являются результативные показатели: - уровень педагогического мастерства; </w:t>
      </w:r>
    </w:p>
    <w:p w:rsidR="0025689A" w:rsidRDefault="0025689A" w:rsidP="00D4353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89A">
        <w:rPr>
          <w:rFonts w:ascii="Times New Roman" w:hAnsi="Times New Roman" w:cs="Times New Roman"/>
          <w:sz w:val="28"/>
          <w:szCs w:val="28"/>
        </w:rPr>
        <w:t>- активность педагогов.</w:t>
      </w:r>
    </w:p>
    <w:p w:rsidR="0025689A" w:rsidRDefault="0025689A" w:rsidP="00D4353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689A">
        <w:rPr>
          <w:rFonts w:ascii="Times New Roman" w:hAnsi="Times New Roman" w:cs="Times New Roman"/>
          <w:sz w:val="28"/>
          <w:szCs w:val="28"/>
        </w:rPr>
        <w:t>Таким образом, профессиональное мастерство педагога выражается в совершенном владении методами и приемами, всем арсеналом педагогических умений и навыков, обеспечивающих практическое воплощение педагогического искусства в процессе формирования личности. Профессиональное мастерство формируется на основе педагогического опыта.</w:t>
      </w:r>
    </w:p>
    <w:p w:rsidR="0025689A" w:rsidRPr="0025689A" w:rsidRDefault="0025689A" w:rsidP="004332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689A">
        <w:rPr>
          <w:rFonts w:ascii="Times New Roman" w:hAnsi="Times New Roman" w:cs="Times New Roman"/>
          <w:b/>
          <w:sz w:val="28"/>
          <w:szCs w:val="28"/>
        </w:rPr>
        <w:t xml:space="preserve"> 2.4. Мониторинг уровня профессионального мастерства педагогических работников</w:t>
      </w:r>
    </w:p>
    <w:p w:rsidR="00A343ED" w:rsidRPr="00A343ED" w:rsidRDefault="0025689A" w:rsidP="004332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689A">
        <w:rPr>
          <w:rFonts w:ascii="Times New Roman" w:hAnsi="Times New Roman" w:cs="Times New Roman"/>
          <w:sz w:val="28"/>
          <w:szCs w:val="28"/>
        </w:rPr>
        <w:t xml:space="preserve"> </w:t>
      </w:r>
      <w:r w:rsidRPr="00A343ED">
        <w:rPr>
          <w:rFonts w:ascii="Times New Roman" w:hAnsi="Times New Roman" w:cs="Times New Roman"/>
          <w:b/>
          <w:sz w:val="28"/>
          <w:szCs w:val="28"/>
        </w:rPr>
        <w:t xml:space="preserve">Система мониторинга </w:t>
      </w:r>
    </w:p>
    <w:p w:rsidR="00A343ED" w:rsidRDefault="0025689A" w:rsidP="00D4353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9A">
        <w:rPr>
          <w:rFonts w:ascii="Times New Roman" w:hAnsi="Times New Roman" w:cs="Times New Roman"/>
          <w:sz w:val="28"/>
          <w:szCs w:val="28"/>
        </w:rPr>
        <w:lastRenderedPageBreak/>
        <w:t>Мониторинг уровня профессиональной компетентности педагогических работников осуществляется на основе квалификационных характеристик должностей работников образования и самооценки педагогической деятельности. Мониторинг осуществляется через изучение опыта работы педагога, заинтересованности в инновациях, овладения педагогическими технологиями, готовности к саморазвитию, результатов участия в семинарах, практических занятиях, степени участия в повышении квалификации. Данные критерии учитываются при стимулировании труда сотрудников, как основы для механизма взаимосвязи новой системы оплаты труда и уровня профессиональной квалификации.</w:t>
      </w:r>
    </w:p>
    <w:p w:rsidR="00A343ED" w:rsidRPr="009E182D" w:rsidRDefault="0025689A" w:rsidP="004332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182D">
        <w:rPr>
          <w:rFonts w:ascii="Times New Roman" w:hAnsi="Times New Roman" w:cs="Times New Roman"/>
          <w:b/>
          <w:sz w:val="28"/>
          <w:szCs w:val="28"/>
        </w:rPr>
        <w:t xml:space="preserve"> Критерии мониторинга Программы </w:t>
      </w:r>
    </w:p>
    <w:p w:rsidR="00A343ED" w:rsidRDefault="0025689A" w:rsidP="004332F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689A">
        <w:rPr>
          <w:rFonts w:ascii="Times New Roman" w:hAnsi="Times New Roman" w:cs="Times New Roman"/>
          <w:sz w:val="28"/>
          <w:szCs w:val="28"/>
        </w:rPr>
        <w:t>При проведении комплексной оценки качества профессиональной деятельности педагогов выделено 3 критерия:</w:t>
      </w:r>
    </w:p>
    <w:p w:rsidR="00A343ED" w:rsidRDefault="0025689A" w:rsidP="00F712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689A">
        <w:rPr>
          <w:rFonts w:ascii="Times New Roman" w:hAnsi="Times New Roman" w:cs="Times New Roman"/>
          <w:sz w:val="28"/>
          <w:szCs w:val="28"/>
        </w:rPr>
        <w:t xml:space="preserve">- соответствие содержания образовательного процесса целям дошкольного образования; </w:t>
      </w:r>
    </w:p>
    <w:p w:rsidR="00A343ED" w:rsidRDefault="0025689A" w:rsidP="00F712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689A">
        <w:rPr>
          <w:rFonts w:ascii="Times New Roman" w:hAnsi="Times New Roman" w:cs="Times New Roman"/>
          <w:sz w:val="28"/>
          <w:szCs w:val="28"/>
        </w:rPr>
        <w:t xml:space="preserve">- деловые и личностные качества педагога, его мотивация к педагогической деятельности; </w:t>
      </w:r>
    </w:p>
    <w:p w:rsidR="00A343ED" w:rsidRDefault="0025689A" w:rsidP="00F712B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5689A">
        <w:rPr>
          <w:rFonts w:ascii="Times New Roman" w:hAnsi="Times New Roman" w:cs="Times New Roman"/>
          <w:sz w:val="28"/>
          <w:szCs w:val="28"/>
        </w:rPr>
        <w:t xml:space="preserve">- результативность образовательного процесса. </w:t>
      </w:r>
    </w:p>
    <w:p w:rsidR="00F712BE" w:rsidRDefault="0025689A" w:rsidP="00F71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ED">
        <w:rPr>
          <w:rFonts w:ascii="Times New Roman" w:hAnsi="Times New Roman" w:cs="Times New Roman"/>
          <w:b/>
          <w:sz w:val="28"/>
          <w:szCs w:val="28"/>
        </w:rPr>
        <w:t>Критерии мониторинга</w:t>
      </w:r>
    </w:p>
    <w:p w:rsidR="0025689A" w:rsidRDefault="0025689A" w:rsidP="00F71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ED">
        <w:rPr>
          <w:rFonts w:ascii="Times New Roman" w:hAnsi="Times New Roman" w:cs="Times New Roman"/>
          <w:b/>
          <w:sz w:val="28"/>
          <w:szCs w:val="28"/>
        </w:rPr>
        <w:t>«Профессиональное мастерство педагогических работников»</w:t>
      </w:r>
    </w:p>
    <w:p w:rsidR="00F712BE" w:rsidRDefault="00F712BE" w:rsidP="00F712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2"/>
        <w:gridCol w:w="1937"/>
        <w:gridCol w:w="1853"/>
        <w:gridCol w:w="1905"/>
        <w:gridCol w:w="1904"/>
      </w:tblGrid>
      <w:tr w:rsidR="00A343ED" w:rsidTr="00A343ED">
        <w:tc>
          <w:tcPr>
            <w:tcW w:w="1914" w:type="dxa"/>
          </w:tcPr>
          <w:p w:rsidR="00A343ED" w:rsidRPr="00FA62A3" w:rsidRDefault="007F5AD0" w:rsidP="00F71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Наименование методики</w:t>
            </w:r>
          </w:p>
        </w:tc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15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F5AD0" w:rsidTr="00AE24CB">
        <w:tc>
          <w:tcPr>
            <w:tcW w:w="9571" w:type="dxa"/>
            <w:gridSpan w:val="5"/>
          </w:tcPr>
          <w:p w:rsidR="007F5AD0" w:rsidRPr="00FA62A3" w:rsidRDefault="007F5AD0" w:rsidP="00A3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1. Соответствие содержания образовательного процесса целям дошкольного образования и ФГОС ДО</w:t>
            </w:r>
          </w:p>
        </w:tc>
      </w:tr>
      <w:tr w:rsidR="00A343ED" w:rsidTr="00A343ED"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программ и методик</w:t>
            </w:r>
          </w:p>
        </w:tc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Наблюдения за педагогической деятельностью, экспертиза, контроль, мониторинг</w:t>
            </w:r>
          </w:p>
        </w:tc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1 раз в год (май)</w:t>
            </w:r>
          </w:p>
        </w:tc>
        <w:tc>
          <w:tcPr>
            <w:tcW w:w="1915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5AD0" w:rsidTr="00AE24CB">
        <w:tc>
          <w:tcPr>
            <w:tcW w:w="9571" w:type="dxa"/>
            <w:gridSpan w:val="5"/>
          </w:tcPr>
          <w:p w:rsidR="007F5AD0" w:rsidRPr="00FA62A3" w:rsidRDefault="007F5AD0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2. Деловые и личностные качества педагога, его мотивация к педагогической деятельности</w:t>
            </w:r>
          </w:p>
        </w:tc>
      </w:tr>
      <w:tr w:rsidR="00A343ED" w:rsidTr="00A343ED"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творческих группах по проблемам дошкольного </w:t>
            </w:r>
            <w:r w:rsidRPr="00FA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фиксации (карта наблюдений)</w:t>
            </w:r>
          </w:p>
        </w:tc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A343ED" w:rsidRPr="00FA62A3" w:rsidRDefault="007F5AD0" w:rsidP="00A34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915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43ED" w:rsidTr="00A343ED">
        <w:tc>
          <w:tcPr>
            <w:tcW w:w="1914" w:type="dxa"/>
          </w:tcPr>
          <w:p w:rsidR="00A343ED" w:rsidRPr="00FA62A3" w:rsidRDefault="00FA62A3" w:rsidP="00FA6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Осуществление самообразования 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тестирование, самооценка, беседа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15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A62A3" w:rsidTr="00AE24CB">
        <w:tc>
          <w:tcPr>
            <w:tcW w:w="9571" w:type="dxa"/>
            <w:gridSpan w:val="5"/>
          </w:tcPr>
          <w:p w:rsidR="00FA62A3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3. Результативность образовательного процесса</w:t>
            </w:r>
          </w:p>
        </w:tc>
      </w:tr>
      <w:tr w:rsidR="00A343ED" w:rsidTr="00A343ED">
        <w:tc>
          <w:tcPr>
            <w:tcW w:w="1914" w:type="dxa"/>
          </w:tcPr>
          <w:p w:rsidR="00A343ED" w:rsidRPr="00FA62A3" w:rsidRDefault="00FA62A3" w:rsidP="00FA6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образовательных программ дошкольного образования в полном объеме 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образовательной программы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15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43ED" w:rsidTr="00A343ED">
        <w:tc>
          <w:tcPr>
            <w:tcW w:w="1914" w:type="dxa"/>
          </w:tcPr>
          <w:p w:rsidR="00A343ED" w:rsidRPr="00FA62A3" w:rsidRDefault="00FA62A3" w:rsidP="00FA6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презентация педагогического опыта 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Форма фиксации (карта наблюдений)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Педагоги 1 раз в год (май)</w:t>
            </w:r>
          </w:p>
        </w:tc>
        <w:tc>
          <w:tcPr>
            <w:tcW w:w="1915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343ED" w:rsidTr="00A343ED">
        <w:tc>
          <w:tcPr>
            <w:tcW w:w="1914" w:type="dxa"/>
          </w:tcPr>
          <w:p w:rsidR="00A343ED" w:rsidRPr="00FA62A3" w:rsidRDefault="00FA62A3" w:rsidP="00FA6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образовательных потребностей детей, родителей (законных представителей) </w:t>
            </w:r>
          </w:p>
        </w:tc>
        <w:tc>
          <w:tcPr>
            <w:tcW w:w="1914" w:type="dxa"/>
          </w:tcPr>
          <w:p w:rsidR="00A343ED" w:rsidRPr="00FA62A3" w:rsidRDefault="00FA62A3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Анкетирование, беседа, самооценка, мониторинг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14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1 раз в год (май)</w:t>
            </w:r>
          </w:p>
        </w:tc>
        <w:tc>
          <w:tcPr>
            <w:tcW w:w="1915" w:type="dxa"/>
          </w:tcPr>
          <w:p w:rsidR="00A343ED" w:rsidRPr="00FA62A3" w:rsidRDefault="00FA62A3" w:rsidP="00A343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A343ED" w:rsidRDefault="00A343ED" w:rsidP="00A343E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CB" w:rsidRPr="00F712BE" w:rsidRDefault="00FA62A3" w:rsidP="00F71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A62A3">
        <w:rPr>
          <w:rFonts w:ascii="Times New Roman" w:hAnsi="Times New Roman" w:cs="Times New Roman"/>
          <w:sz w:val="28"/>
          <w:szCs w:val="28"/>
        </w:rPr>
        <w:t>Профессиональная (нормативно-документационная, методическая и образовательная) деятельность педагогов оценивается по 5-балльной шкале. На основе полученных данных каждый педагог составляет индивидуальный план корректирующих действий и мероприятий.</w:t>
      </w:r>
    </w:p>
    <w:p w:rsidR="00FA62A3" w:rsidRDefault="00FA62A3" w:rsidP="00FA62A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A3">
        <w:rPr>
          <w:rFonts w:ascii="Times New Roman" w:hAnsi="Times New Roman" w:cs="Times New Roman"/>
          <w:b/>
          <w:sz w:val="28"/>
          <w:szCs w:val="28"/>
        </w:rPr>
        <w:t>Критерии и показатели профессионального роста педагогов</w:t>
      </w:r>
    </w:p>
    <w:tbl>
      <w:tblPr>
        <w:tblStyle w:val="a3"/>
        <w:tblW w:w="10031" w:type="dxa"/>
        <w:tblLook w:val="04A0"/>
      </w:tblPr>
      <w:tblGrid>
        <w:gridCol w:w="2240"/>
        <w:gridCol w:w="7791"/>
      </w:tblGrid>
      <w:tr w:rsidR="00FA62A3" w:rsidTr="00ED417F">
        <w:tc>
          <w:tcPr>
            <w:tcW w:w="2240" w:type="dxa"/>
          </w:tcPr>
          <w:p w:rsidR="00FA62A3" w:rsidRDefault="00FA62A3" w:rsidP="00FA6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7791" w:type="dxa"/>
          </w:tcPr>
          <w:p w:rsidR="00FA62A3" w:rsidRDefault="00FA62A3" w:rsidP="00FA62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</w:t>
            </w:r>
          </w:p>
        </w:tc>
      </w:tr>
      <w:tr w:rsidR="00ED417F" w:rsidTr="00ED417F">
        <w:trPr>
          <w:trHeight w:val="360"/>
        </w:trPr>
        <w:tc>
          <w:tcPr>
            <w:tcW w:w="2240" w:type="dxa"/>
            <w:vMerge w:val="restart"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педагогических кадров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ED417F" w:rsidRPr="006F6C00" w:rsidRDefault="006F6C00" w:rsidP="006F6C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C0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17F" w:rsidTr="00ED417F">
        <w:trPr>
          <w:trHeight w:val="261"/>
        </w:trPr>
        <w:tc>
          <w:tcPr>
            <w:tcW w:w="2240" w:type="dxa"/>
            <w:vMerge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D417F" w:rsidRPr="006F6C00" w:rsidRDefault="006F6C00" w:rsidP="006F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0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педагогов детского сада, принимавших участие в различных конкурсах педагогического мастерства.</w:t>
            </w:r>
            <w:r w:rsidR="00ED417F" w:rsidRPr="006F6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17F" w:rsidTr="00ED417F">
        <w:trPr>
          <w:trHeight w:val="480"/>
        </w:trPr>
        <w:tc>
          <w:tcPr>
            <w:tcW w:w="2240" w:type="dxa"/>
            <w:vMerge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D417F" w:rsidRPr="006F6C00" w:rsidRDefault="006F6C00" w:rsidP="006F6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C00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детского сада, пожелавших представить и обобщить свой опыт работы.</w:t>
            </w:r>
          </w:p>
        </w:tc>
      </w:tr>
      <w:tr w:rsidR="00ED417F" w:rsidTr="00ED417F">
        <w:trPr>
          <w:trHeight w:val="330"/>
        </w:trPr>
        <w:tc>
          <w:tcPr>
            <w:tcW w:w="2240" w:type="dxa"/>
            <w:vMerge w:val="restart"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>Обеспечение непрерывного профессионального образования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ED417F" w:rsidRDefault="00ED417F" w:rsidP="005610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417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наращивание кадрового потенциала в ДОУ.</w:t>
            </w:r>
          </w:p>
        </w:tc>
      </w:tr>
      <w:tr w:rsidR="00ED417F" w:rsidTr="00ED417F">
        <w:trPr>
          <w:trHeight w:val="255"/>
        </w:trPr>
        <w:tc>
          <w:tcPr>
            <w:tcW w:w="2240" w:type="dxa"/>
            <w:vMerge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D417F" w:rsidRPr="00ED417F" w:rsidRDefault="00ED417F" w:rsidP="0056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7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и изменения статуса педагогов.</w:t>
            </w:r>
          </w:p>
        </w:tc>
      </w:tr>
      <w:tr w:rsidR="00ED417F" w:rsidTr="00ED417F">
        <w:trPr>
          <w:trHeight w:val="420"/>
        </w:trPr>
        <w:tc>
          <w:tcPr>
            <w:tcW w:w="2240" w:type="dxa"/>
            <w:vMerge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D417F" w:rsidRPr="00ED417F" w:rsidRDefault="00ED417F" w:rsidP="0056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7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самореализации и личностного роста педагогов в разработке и реализации образовательных проектов.</w:t>
            </w:r>
          </w:p>
        </w:tc>
      </w:tr>
      <w:tr w:rsidR="00ED417F" w:rsidTr="00ED417F">
        <w:trPr>
          <w:trHeight w:val="270"/>
        </w:trPr>
        <w:tc>
          <w:tcPr>
            <w:tcW w:w="2240" w:type="dxa"/>
            <w:vMerge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D417F" w:rsidRPr="00ED417F" w:rsidRDefault="00ED417F" w:rsidP="00FA6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7F">
              <w:rPr>
                <w:rFonts w:ascii="Times New Roman" w:hAnsi="Times New Roman" w:cs="Times New Roman"/>
                <w:sz w:val="24"/>
                <w:szCs w:val="24"/>
              </w:rPr>
              <w:t>Поддержка позитивной рабочей атмосферы в ходе реализации проектов.</w:t>
            </w:r>
          </w:p>
        </w:tc>
      </w:tr>
      <w:tr w:rsidR="00ED417F" w:rsidTr="00ED417F">
        <w:trPr>
          <w:trHeight w:val="267"/>
        </w:trPr>
        <w:tc>
          <w:tcPr>
            <w:tcW w:w="2240" w:type="dxa"/>
            <w:vMerge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ED417F" w:rsidRPr="00ED417F" w:rsidRDefault="00ED417F" w:rsidP="00ED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7F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 - технических условий деятельности педагогов.</w:t>
            </w:r>
          </w:p>
        </w:tc>
      </w:tr>
      <w:tr w:rsidR="00ED417F" w:rsidTr="00ED417F">
        <w:trPr>
          <w:trHeight w:val="285"/>
        </w:trPr>
        <w:tc>
          <w:tcPr>
            <w:tcW w:w="2240" w:type="dxa"/>
            <w:vMerge w:val="restart"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A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образовательным процессом его </w:t>
            </w:r>
            <w:r w:rsidRPr="00FA6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:rsidR="00ED417F" w:rsidRPr="00ED417F" w:rsidRDefault="00ED417F" w:rsidP="00ED4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профессионального роста педагогов. </w:t>
            </w:r>
          </w:p>
        </w:tc>
      </w:tr>
      <w:tr w:rsidR="00ED417F" w:rsidTr="00ED417F">
        <w:trPr>
          <w:trHeight w:val="300"/>
        </w:trPr>
        <w:tc>
          <w:tcPr>
            <w:tcW w:w="2240" w:type="dxa"/>
            <w:vMerge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D417F" w:rsidRPr="00ED417F" w:rsidRDefault="00ED417F" w:rsidP="00ED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7F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 и его технологий.</w:t>
            </w:r>
          </w:p>
        </w:tc>
      </w:tr>
      <w:tr w:rsidR="00ED417F" w:rsidTr="00ED417F">
        <w:trPr>
          <w:trHeight w:val="489"/>
        </w:trPr>
        <w:tc>
          <w:tcPr>
            <w:tcW w:w="2240" w:type="dxa"/>
            <w:vMerge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bottom w:val="single" w:sz="4" w:space="0" w:color="auto"/>
            </w:tcBorders>
          </w:tcPr>
          <w:p w:rsidR="00ED417F" w:rsidRPr="00ED417F" w:rsidRDefault="00ED417F" w:rsidP="00ED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7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педагогам пространства для педагогической инициативы. </w:t>
            </w:r>
          </w:p>
        </w:tc>
      </w:tr>
      <w:tr w:rsidR="00ED417F" w:rsidTr="00ED417F">
        <w:trPr>
          <w:trHeight w:val="600"/>
        </w:trPr>
        <w:tc>
          <w:tcPr>
            <w:tcW w:w="2240" w:type="dxa"/>
            <w:vMerge/>
          </w:tcPr>
          <w:p w:rsidR="00ED417F" w:rsidRPr="00FA62A3" w:rsidRDefault="00ED417F" w:rsidP="00FA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</w:tcBorders>
          </w:tcPr>
          <w:p w:rsidR="00ED417F" w:rsidRPr="00ED417F" w:rsidRDefault="00ED417F" w:rsidP="00ED4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7F">
              <w:rPr>
                <w:rFonts w:ascii="Times New Roman" w:hAnsi="Times New Roman" w:cs="Times New Roman"/>
                <w:sz w:val="24"/>
                <w:szCs w:val="24"/>
              </w:rPr>
              <w:t>Улучшение результативности деятельности педагогов за счет роста мотивации и педагогического мастерства.</w:t>
            </w:r>
          </w:p>
        </w:tc>
      </w:tr>
    </w:tbl>
    <w:p w:rsidR="00FA62A3" w:rsidRDefault="00FA62A3" w:rsidP="00FA62A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4CB" w:rsidRPr="00F712BE" w:rsidRDefault="006F6C00" w:rsidP="00F712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6C00">
        <w:rPr>
          <w:rFonts w:ascii="Times New Roman" w:hAnsi="Times New Roman" w:cs="Times New Roman"/>
          <w:sz w:val="28"/>
          <w:szCs w:val="28"/>
        </w:rPr>
        <w:t>Обобщенные данные мониторинга позволят прогнозировать направления методической работы с педагогическим коллективом, определять его эффективность. В ДОУ была разработана модель совершенствования профессионального мастерства педагога ДОУ, овладев профессионально – личностными качествами которой, педагог сможет совершенствовать свое педагогическое мастерство.</w:t>
      </w:r>
    </w:p>
    <w:p w:rsidR="006F6C00" w:rsidRDefault="00255910" w:rsidP="00FA62A3">
      <w:pPr>
        <w:ind w:firstLine="708"/>
        <w:jc w:val="center"/>
      </w:pPr>
      <w:r w:rsidRPr="00255910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2pt;margin-top:16.45pt;width:384.9pt;height:30pt;z-index:251658240" filled="f">
            <v:textbox>
              <w:txbxContent>
                <w:p w:rsidR="00AE24CB" w:rsidRDefault="00AE24CB" w:rsidP="006F6C00">
                  <w:pPr>
                    <w:ind w:left="-567"/>
                  </w:pPr>
                </w:p>
              </w:txbxContent>
            </v:textbox>
          </v:shape>
        </w:pict>
      </w:r>
    </w:p>
    <w:p w:rsidR="006F6C00" w:rsidRPr="006F6C00" w:rsidRDefault="006F6C00" w:rsidP="00FA62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F6C00">
        <w:rPr>
          <w:rFonts w:ascii="Times New Roman" w:hAnsi="Times New Roman" w:cs="Times New Roman"/>
          <w:sz w:val="24"/>
          <w:szCs w:val="24"/>
        </w:rPr>
        <w:t xml:space="preserve">Модель совершенствования профессионального мастерства педагога </w:t>
      </w:r>
    </w:p>
    <w:p w:rsidR="006F6C00" w:rsidRPr="007F3431" w:rsidRDefault="00255910" w:rsidP="006F6C0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40.7pt;margin-top:21.05pt;width:218.25pt;height:25.85pt;z-index:251659264" filled="f">
            <v:textbox>
              <w:txbxContent>
                <w:p w:rsidR="00AE24CB" w:rsidRDefault="00AE24CB"/>
              </w:txbxContent>
            </v:textbox>
          </v:shape>
        </w:pict>
      </w:r>
    </w:p>
    <w:p w:rsidR="006F6C00" w:rsidRPr="007F3431" w:rsidRDefault="00255910" w:rsidP="006F6C0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244.2pt;margin-top:21.05pt;width:0;height:15.7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left:0;text-align:left;margin-left:307.95pt;margin-top:21.05pt;width:69pt;height:15.7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126.45pt;margin-top:21.05pt;width:66pt;height:15.75pt;flip:x;z-index:251672576" o:connectortype="straight">
            <v:stroke endarrow="block"/>
          </v:shape>
        </w:pict>
      </w:r>
      <w:r w:rsidR="006F6C00" w:rsidRPr="007F3431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педагога </w:t>
      </w:r>
    </w:p>
    <w:p w:rsidR="006F6C00" w:rsidRDefault="00255910" w:rsidP="006F6C00">
      <w:pPr>
        <w:ind w:firstLine="708"/>
        <w:jc w:val="center"/>
      </w:pPr>
      <w:r w:rsidRPr="00255910"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337.2pt;margin-top:10.9pt;width:2in;height:36pt;z-index:251663360">
            <v:textbox>
              <w:txbxContent>
                <w:p w:rsidR="00AE24CB" w:rsidRPr="007F3431" w:rsidRDefault="00AE24CB" w:rsidP="0063242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совершенствование нравственных качеств педагога</w:t>
                  </w:r>
                </w:p>
                <w:p w:rsidR="00AE24CB" w:rsidRDefault="00AE24CB" w:rsidP="00632420">
                  <w:pPr>
                    <w:jc w:val="center"/>
                  </w:pPr>
                </w:p>
              </w:txbxContent>
            </v:textbox>
          </v:shape>
        </w:pict>
      </w:r>
      <w:r w:rsidRPr="00255910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184.2pt;margin-top:10.9pt;width:137.25pt;height:36pt;z-index:251662336" filled="f">
            <v:textbox>
              <w:txbxContent>
                <w:p w:rsidR="00AE24CB" w:rsidRDefault="00AE24CB" w:rsidP="00632420">
                  <w:pPr>
                    <w:spacing w:after="0" w:line="240" w:lineRule="auto"/>
                    <w:jc w:val="center"/>
                  </w:pPr>
                  <w:r w:rsidRPr="007F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отношение к педагогическому труду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7.95pt;margin-top:10.9pt;width:133.5pt;height:36pt;z-index:251660288">
            <v:textbox>
              <w:txbxContent>
                <w:p w:rsidR="00AE24CB" w:rsidRPr="007F3431" w:rsidRDefault="00AE24CB" w:rsidP="007F34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Интересы и потребности педагога</w:t>
                  </w:r>
                </w:p>
              </w:txbxContent>
            </v:textbox>
          </v:shape>
        </w:pict>
      </w:r>
    </w:p>
    <w:p w:rsidR="007F3431" w:rsidRDefault="007F3431" w:rsidP="007F343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F3431" w:rsidRDefault="007F3431" w:rsidP="007F343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F3431" w:rsidRDefault="00255910" w:rsidP="007F343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140.7pt;margin-top:4.75pt;width:218.25pt;height:24pt;z-index:251664384" filled="f">
            <v:textbox>
              <w:txbxContent>
                <w:p w:rsidR="00AE24CB" w:rsidRPr="00107DD6" w:rsidRDefault="00AE24CB" w:rsidP="00107DD6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59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ультура поведения и общения</w:t>
                  </w:r>
                </w:p>
                <w:p w:rsidR="00AE24CB" w:rsidRPr="007F3431" w:rsidRDefault="00AE24CB" w:rsidP="00107DD6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Культура поведения и общения </w:t>
                  </w:r>
                </w:p>
                <w:p w:rsidR="00AE24CB" w:rsidRDefault="00AE24CB" w:rsidP="00107DD6">
                  <w:pPr>
                    <w:ind w:firstLine="708"/>
                    <w:jc w:val="center"/>
                  </w:pPr>
                </w:p>
                <w:p w:rsidR="00AE24CB" w:rsidRPr="007F3431" w:rsidRDefault="00AE24CB" w:rsidP="00107DD6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Культура поведения и общения </w:t>
                  </w:r>
                </w:p>
                <w:p w:rsidR="00AE24CB" w:rsidRDefault="00AE24CB" w:rsidP="00107DD6">
                  <w:pPr>
                    <w:ind w:firstLine="708"/>
                    <w:jc w:val="center"/>
                  </w:pPr>
                </w:p>
                <w:p w:rsidR="00AE24CB" w:rsidRPr="007F3431" w:rsidRDefault="00AE24CB" w:rsidP="00107DD6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Культура поведения и общения </w:t>
                  </w:r>
                </w:p>
                <w:p w:rsidR="00AE24CB" w:rsidRDefault="00AE24CB" w:rsidP="00107DD6"/>
              </w:txbxContent>
            </v:textbox>
          </v:shape>
        </w:pict>
      </w:r>
    </w:p>
    <w:p w:rsidR="007F3431" w:rsidRPr="00107DD6" w:rsidRDefault="00255910" w:rsidP="007F34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249.45pt;margin-top:12.85pt;width:0;height:21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100.95pt;margin-top:12.85pt;width:112.5pt;height:21.75pt;flip:x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283.95pt;margin-top:12.85pt;width:89.25pt;height:21.75pt;z-index:251675648" o:connectortype="straight">
            <v:stroke endarrow="block"/>
          </v:shape>
        </w:pict>
      </w:r>
      <w:r w:rsidR="007F343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7F3431" w:rsidRDefault="007F3431" w:rsidP="007F34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7F3431" w:rsidRDefault="00255910" w:rsidP="007F3431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55910">
        <w:rPr>
          <w:noProof/>
        </w:rPr>
        <w:pict>
          <v:shape id="_x0000_s1036" type="#_x0000_t202" style="position:absolute;left:0;text-align:left;margin-left:325.95pt;margin-top:2.9pt;width:159.75pt;height:55.5pt;z-index:251667456">
            <v:textbox>
              <w:txbxContent>
                <w:p w:rsidR="00AE24CB" w:rsidRPr="007F3431" w:rsidRDefault="00AE24CB" w:rsidP="00107DD6">
                  <w:pPr>
                    <w:ind w:firstLine="7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диалогические умения психофизический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7F34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аппарат пед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агога</w:t>
                  </w:r>
                </w:p>
                <w:p w:rsidR="00AE24CB" w:rsidRDefault="00AE24CB" w:rsidP="00107DD6">
                  <w:pPr>
                    <w:jc w:val="center"/>
                  </w:pPr>
                </w:p>
              </w:txbxContent>
            </v:textbox>
          </v:shape>
        </w:pict>
      </w:r>
      <w:r w:rsidRPr="00255910">
        <w:rPr>
          <w:noProof/>
        </w:rPr>
        <w:pict>
          <v:shape id="_x0000_s1035" type="#_x0000_t202" style="position:absolute;left:0;text-align:left;margin-left:184.2pt;margin-top:2.9pt;width:133.5pt;height:55.5pt;z-index:251666432">
            <v:textbox>
              <w:txbxContent>
                <w:p w:rsidR="00AE24CB" w:rsidRPr="00107DD6" w:rsidRDefault="00AE24C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диалогические умения</w:t>
                  </w:r>
                </w:p>
              </w:txbxContent>
            </v:textbox>
          </v:shape>
        </w:pict>
      </w:r>
      <w:r w:rsidRPr="00255910">
        <w:rPr>
          <w:noProof/>
        </w:rPr>
        <w:pict>
          <v:shape id="_x0000_s1034" type="#_x0000_t202" style="position:absolute;left:0;text-align:left;margin-left:24.45pt;margin-top:2.9pt;width:147pt;height:55.5pt;z-index:251665408">
            <v:textbox>
              <w:txbxContent>
                <w:p w:rsidR="00AE24CB" w:rsidRPr="00107DD6" w:rsidRDefault="00AE24CB" w:rsidP="00107DD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7D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укрепление собственного психофизического развития</w:t>
                  </w:r>
                </w:p>
              </w:txbxContent>
            </v:textbox>
          </v:shape>
        </w:pict>
      </w:r>
    </w:p>
    <w:p w:rsidR="00107DD6" w:rsidRDefault="00107DD6" w:rsidP="00107DD6">
      <w:pPr>
        <w:ind w:firstLine="708"/>
        <w:jc w:val="center"/>
      </w:pPr>
    </w:p>
    <w:p w:rsidR="006F6C00" w:rsidRDefault="006F6C00" w:rsidP="00DC2423"/>
    <w:p w:rsidR="00DC2423" w:rsidRDefault="00255910" w:rsidP="006F6C00">
      <w:pPr>
        <w:ind w:firstLine="708"/>
        <w:jc w:val="center"/>
      </w:pPr>
      <w:r>
        <w:rPr>
          <w:noProof/>
        </w:rPr>
        <w:pict>
          <v:shape id="_x0000_s1049" type="#_x0000_t32" style="position:absolute;left:0;text-align:left;margin-left:249.45pt;margin-top:51.5pt;width:0;height:42.75pt;z-index:25168076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294.45pt;margin-top:51.5pt;width:108pt;height:42.75pt;z-index:251679744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75.45pt;margin-top:51.5pt;width:117pt;height:42.75pt;flip:x;z-index:251678720" o:connectortype="straight">
            <v:stroke endarrow="block"/>
          </v:shape>
        </w:pict>
      </w:r>
      <w:r>
        <w:rPr>
          <w:noProof/>
        </w:rPr>
        <w:pict>
          <v:shape id="_x0000_s1040" type="#_x0000_t202" style="position:absolute;left:0;text-align:left;margin-left:341.7pt;margin-top:94.25pt;width:132.75pt;height:39.75pt;z-index:251671552">
            <v:textbox style="mso-next-textbox:#_x0000_s1040">
              <w:txbxContent>
                <w:p w:rsidR="00AE24CB" w:rsidRPr="00DC2423" w:rsidRDefault="00AE24CB" w:rsidP="00DC24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профессиональные умения и способности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02.2pt;margin-top:94.25pt;width:119.25pt;height:39.75pt;z-index:251670528">
            <v:textbox style="mso-next-textbox:#_x0000_s1039">
              <w:txbxContent>
                <w:p w:rsidR="00AE24CB" w:rsidRPr="00DC2423" w:rsidRDefault="00AE24CB" w:rsidP="00DC24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 творческой деятельности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9.2pt;margin-top:94.25pt;width:152.25pt;height:39.75pt;z-index:251669504">
            <v:textbox style="mso-next-textbox:#_x0000_s1038">
              <w:txbxContent>
                <w:p w:rsidR="00AE24CB" w:rsidRPr="00DC2423" w:rsidRDefault="00AE24CB" w:rsidP="00DC24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24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профессиональные знания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44.45pt;margin-top:5pt;width:214.5pt;height:46.5pt;z-index:251668480">
            <v:textbox style="mso-next-textbox:#_x0000_s1037">
              <w:txbxContent>
                <w:p w:rsidR="00AE24CB" w:rsidRPr="00107DD6" w:rsidRDefault="00AE24CB" w:rsidP="00107D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7D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Совершенствование профессиональных качеств</w:t>
                  </w:r>
                </w:p>
              </w:txbxContent>
            </v:textbox>
          </v:shape>
        </w:pict>
      </w:r>
    </w:p>
    <w:p w:rsidR="00DC2423" w:rsidRPr="00DC2423" w:rsidRDefault="00DC2423" w:rsidP="00DC2423"/>
    <w:p w:rsidR="00DC2423" w:rsidRPr="00DC2423" w:rsidRDefault="00DC2423" w:rsidP="00DC2423"/>
    <w:p w:rsidR="00DC2423" w:rsidRDefault="00DC2423" w:rsidP="00DC2423"/>
    <w:p w:rsidR="00DC2423" w:rsidRDefault="00DC2423" w:rsidP="00DC2423"/>
    <w:p w:rsidR="00DC2423" w:rsidRPr="00DC2423" w:rsidRDefault="00DC2423" w:rsidP="00DC2423">
      <w:pPr>
        <w:jc w:val="center"/>
        <w:rPr>
          <w:b/>
        </w:rPr>
      </w:pPr>
    </w:p>
    <w:p w:rsidR="00DC2423" w:rsidRPr="00DC2423" w:rsidRDefault="00DC2423" w:rsidP="00DC2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23">
        <w:rPr>
          <w:rFonts w:ascii="Times New Roman" w:hAnsi="Times New Roman" w:cs="Times New Roman"/>
          <w:b/>
          <w:sz w:val="28"/>
          <w:szCs w:val="28"/>
        </w:rPr>
        <w:t>РАЗДЕЛ 3. ОРГАНИЗАЦИОННЫЙ</w:t>
      </w:r>
    </w:p>
    <w:p w:rsidR="00DC2423" w:rsidRPr="00DC2423" w:rsidRDefault="00DC2423" w:rsidP="00DC24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423">
        <w:rPr>
          <w:rFonts w:ascii="Times New Roman" w:hAnsi="Times New Roman" w:cs="Times New Roman"/>
          <w:b/>
          <w:sz w:val="28"/>
          <w:szCs w:val="28"/>
        </w:rPr>
        <w:t>3.1. Материально-техническое обеспечение Программы</w:t>
      </w:r>
    </w:p>
    <w:p w:rsidR="00DC2423" w:rsidRPr="00DC2423" w:rsidRDefault="00DC2423" w:rsidP="00DC2423">
      <w:pPr>
        <w:rPr>
          <w:rFonts w:ascii="Times New Roman" w:hAnsi="Times New Roman" w:cs="Times New Roman"/>
          <w:b/>
          <w:sz w:val="28"/>
          <w:szCs w:val="28"/>
        </w:rPr>
      </w:pPr>
      <w:r w:rsidRPr="00DC2423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DC2423" w:rsidRPr="00DC2423" w:rsidRDefault="009E182D" w:rsidP="00DC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ноутбуки - 9</w:t>
      </w:r>
      <w:r w:rsidR="00DC2423" w:rsidRPr="00DC2423">
        <w:rPr>
          <w:rFonts w:ascii="Times New Roman" w:hAnsi="Times New Roman" w:cs="Times New Roman"/>
          <w:sz w:val="28"/>
          <w:szCs w:val="28"/>
        </w:rPr>
        <w:t xml:space="preserve"> шт., </w:t>
      </w:r>
    </w:p>
    <w:p w:rsidR="00DC2423" w:rsidRP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73F1">
        <w:rPr>
          <w:rFonts w:ascii="Times New Roman" w:hAnsi="Times New Roman" w:cs="Times New Roman"/>
          <w:sz w:val="28"/>
          <w:szCs w:val="28"/>
        </w:rPr>
        <w:t>проектор – 5</w:t>
      </w:r>
      <w:r w:rsidRPr="00DC2423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 xml:space="preserve"> - </w:t>
      </w:r>
      <w:r w:rsidR="00A673F1">
        <w:rPr>
          <w:rFonts w:ascii="Times New Roman" w:hAnsi="Times New Roman" w:cs="Times New Roman"/>
          <w:sz w:val="28"/>
          <w:szCs w:val="28"/>
        </w:rPr>
        <w:t>компьютер – 3</w:t>
      </w:r>
      <w:r w:rsidRPr="00DC2423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9E182D" w:rsidRDefault="00A673F1" w:rsidP="00DC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экран – 5 шт, </w:t>
      </w:r>
    </w:p>
    <w:p w:rsidR="00A673F1" w:rsidRPr="00DC2423" w:rsidRDefault="00A673F1" w:rsidP="00DC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интерактивная доска- 1 шт.;</w:t>
      </w:r>
    </w:p>
    <w:p w:rsidR="00DC2423" w:rsidRPr="00DC2423" w:rsidRDefault="009E182D" w:rsidP="00DC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музыкальный центр - 7</w:t>
      </w:r>
      <w:r w:rsidR="00DC2423" w:rsidRPr="00DC2423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DC2423" w:rsidRPr="00DC2423" w:rsidRDefault="009E182D" w:rsidP="00DC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лазерный принтер - 5</w:t>
      </w:r>
      <w:r w:rsidR="00DC2423" w:rsidRPr="00DC2423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DC2423" w:rsidRPr="00DC2423" w:rsidRDefault="009E182D" w:rsidP="00DC2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МФУ – 4</w:t>
      </w:r>
      <w:r w:rsidR="00DC2423" w:rsidRPr="00DC2423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DC2423" w:rsidRP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 xml:space="preserve">- DVD проигрыватель – 4 шт.; </w:t>
      </w:r>
    </w:p>
    <w:p w:rsidR="00DC2423" w:rsidRP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 xml:space="preserve">- мультимедийное оборудование – 1 шт. </w:t>
      </w:r>
    </w:p>
    <w:p w:rsidR="00DC2423" w:rsidRPr="00DC2423" w:rsidRDefault="00DC2423" w:rsidP="00DC2423">
      <w:pPr>
        <w:rPr>
          <w:rFonts w:ascii="Times New Roman" w:hAnsi="Times New Roman" w:cs="Times New Roman"/>
          <w:b/>
          <w:sz w:val="28"/>
          <w:szCs w:val="28"/>
        </w:rPr>
      </w:pPr>
      <w:r w:rsidRPr="00DC2423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DC2423" w:rsidRP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 xml:space="preserve"> - библиотека методической, справочной литературы и подписных методических изданий;</w:t>
      </w:r>
    </w:p>
    <w:p w:rsidR="00DC2423" w:rsidRP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 xml:space="preserve"> - копилка педагогического опыта коллектива; </w:t>
      </w:r>
    </w:p>
    <w:p w:rsidR="00DC2423" w:rsidRP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>- медиатека;</w:t>
      </w:r>
    </w:p>
    <w:p w:rsidR="00DC2423" w:rsidRP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 xml:space="preserve"> - дидактический материал; </w:t>
      </w:r>
    </w:p>
    <w:p w:rsidR="00DC2423" w:rsidRP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 xml:space="preserve">- библиотека учебно-методической литературы. </w:t>
      </w:r>
    </w:p>
    <w:p w:rsidR="00DC2423" w:rsidRPr="00DC2423" w:rsidRDefault="00DC2423" w:rsidP="00DC2423">
      <w:pPr>
        <w:rPr>
          <w:rFonts w:ascii="Times New Roman" w:hAnsi="Times New Roman" w:cs="Times New Roman"/>
          <w:b/>
          <w:sz w:val="28"/>
          <w:szCs w:val="28"/>
        </w:rPr>
      </w:pPr>
      <w:r w:rsidRPr="00DC2423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обеспечение: </w:t>
      </w:r>
    </w:p>
    <w:p w:rsidR="00DC2423" w:rsidRP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>- подключена сеть Интернет;</w:t>
      </w:r>
    </w:p>
    <w:p w:rsidR="00DC2423" w:rsidRDefault="00DC2423" w:rsidP="00DC2423">
      <w:pPr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 xml:space="preserve"> - ведется работа по обновлению банка нормативно-правовой документации ДОУ.</w:t>
      </w:r>
    </w:p>
    <w:p w:rsidR="00F712BE" w:rsidRDefault="00F712BE" w:rsidP="00DC2423">
      <w:pPr>
        <w:rPr>
          <w:rFonts w:ascii="Times New Roman" w:hAnsi="Times New Roman" w:cs="Times New Roman"/>
          <w:sz w:val="28"/>
          <w:szCs w:val="28"/>
        </w:rPr>
      </w:pPr>
    </w:p>
    <w:p w:rsidR="00DC2423" w:rsidRPr="00AE24CB" w:rsidRDefault="00DC2423" w:rsidP="00DC2423">
      <w:pPr>
        <w:rPr>
          <w:rFonts w:ascii="Times New Roman" w:hAnsi="Times New Roman" w:cs="Times New Roman"/>
          <w:b/>
          <w:sz w:val="28"/>
          <w:szCs w:val="28"/>
        </w:rPr>
      </w:pPr>
      <w:r w:rsidRPr="00AE24CB">
        <w:rPr>
          <w:rFonts w:ascii="Times New Roman" w:hAnsi="Times New Roman" w:cs="Times New Roman"/>
          <w:b/>
          <w:sz w:val="28"/>
          <w:szCs w:val="28"/>
        </w:rPr>
        <w:t xml:space="preserve">РАЗДЕЛ 4. ДОПОЛНИТЕЛЬНЫЙ </w:t>
      </w:r>
    </w:p>
    <w:p w:rsidR="00DC2423" w:rsidRPr="00AE24CB" w:rsidRDefault="00DC2423" w:rsidP="00DC2423">
      <w:pPr>
        <w:rPr>
          <w:rFonts w:ascii="Times New Roman" w:hAnsi="Times New Roman" w:cs="Times New Roman"/>
          <w:b/>
          <w:sz w:val="28"/>
          <w:szCs w:val="28"/>
        </w:rPr>
      </w:pPr>
      <w:r w:rsidRPr="00AE24CB">
        <w:rPr>
          <w:rFonts w:ascii="Times New Roman" w:hAnsi="Times New Roman" w:cs="Times New Roman"/>
          <w:b/>
          <w:sz w:val="28"/>
          <w:szCs w:val="28"/>
        </w:rPr>
        <w:t xml:space="preserve">4.1. Заключение </w:t>
      </w:r>
    </w:p>
    <w:p w:rsidR="009505F0" w:rsidRDefault="00DC2423" w:rsidP="00D4353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 xml:space="preserve">Программа повышения профессионального мастерства педагогов обеспечит стабильную работу педагогического коллектива, способного внедрять инновации и нововведения. Программа повышения </w:t>
      </w:r>
      <w:r w:rsidRPr="00DC2423">
        <w:rPr>
          <w:rFonts w:ascii="Times New Roman" w:hAnsi="Times New Roman" w:cs="Times New Roman"/>
          <w:sz w:val="28"/>
          <w:szCs w:val="28"/>
        </w:rPr>
        <w:lastRenderedPageBreak/>
        <w:t>профессионального мастерства педагогов даст возможност</w:t>
      </w:r>
      <w:r>
        <w:rPr>
          <w:rFonts w:ascii="Times New Roman" w:hAnsi="Times New Roman" w:cs="Times New Roman"/>
          <w:sz w:val="28"/>
          <w:szCs w:val="28"/>
        </w:rPr>
        <w:t>ь педагогам быть разумным творца</w:t>
      </w:r>
      <w:r w:rsidRPr="00DC242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и, заботящ</w:t>
      </w:r>
      <w:r w:rsidRPr="00DC2423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2423">
        <w:rPr>
          <w:rFonts w:ascii="Times New Roman" w:hAnsi="Times New Roman" w:cs="Times New Roman"/>
          <w:sz w:val="28"/>
          <w:szCs w:val="28"/>
        </w:rPr>
        <w:t xml:space="preserve">ся о ребенке. </w:t>
      </w:r>
    </w:p>
    <w:p w:rsidR="009505F0" w:rsidRDefault="009505F0" w:rsidP="00D4353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2423" w:rsidRPr="00DC2423">
        <w:rPr>
          <w:rFonts w:ascii="Times New Roman" w:hAnsi="Times New Roman" w:cs="Times New Roman"/>
          <w:sz w:val="28"/>
          <w:szCs w:val="28"/>
        </w:rPr>
        <w:t xml:space="preserve">рограмма повышения профессионального мастерства педагогов поможет обобщить личный опыт педагогов и передать его молодым коллегам, которые начали свой педагогический труд в стенах нашего дошкольного учреждения, в качестве советов, рекомендаций. </w:t>
      </w:r>
    </w:p>
    <w:p w:rsidR="00DC2423" w:rsidRPr="00DC2423" w:rsidRDefault="00DC2423" w:rsidP="00D4353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C2423">
        <w:rPr>
          <w:rFonts w:ascii="Times New Roman" w:hAnsi="Times New Roman" w:cs="Times New Roman"/>
          <w:sz w:val="28"/>
          <w:szCs w:val="28"/>
        </w:rPr>
        <w:t>Программа повышения профессионального мастерства педагогов позволит поднять имидж дошкольного учреждения.</w:t>
      </w:r>
    </w:p>
    <w:sectPr w:rsidR="00DC2423" w:rsidRPr="00DC2423" w:rsidSect="00AE24C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F1A" w:rsidRDefault="00930F1A" w:rsidP="00AE24CB">
      <w:pPr>
        <w:spacing w:after="0" w:line="240" w:lineRule="auto"/>
      </w:pPr>
      <w:r>
        <w:separator/>
      </w:r>
    </w:p>
  </w:endnote>
  <w:endnote w:type="continuationSeparator" w:id="1">
    <w:p w:rsidR="00930F1A" w:rsidRDefault="00930F1A" w:rsidP="00AE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889888"/>
      <w:docPartObj>
        <w:docPartGallery w:val="Page Numbers (Bottom of Page)"/>
        <w:docPartUnique/>
      </w:docPartObj>
    </w:sdtPr>
    <w:sdtContent>
      <w:p w:rsidR="00AE24CB" w:rsidRDefault="00255910">
        <w:pPr>
          <w:pStyle w:val="a6"/>
          <w:jc w:val="right"/>
        </w:pPr>
        <w:fldSimple w:instr=" PAGE   \* MERGEFORMAT ">
          <w:r w:rsidR="00656392">
            <w:rPr>
              <w:noProof/>
            </w:rPr>
            <w:t>2</w:t>
          </w:r>
        </w:fldSimple>
      </w:p>
    </w:sdtContent>
  </w:sdt>
  <w:p w:rsidR="00AE24CB" w:rsidRDefault="00AE24C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F1A" w:rsidRDefault="00930F1A" w:rsidP="00AE24CB">
      <w:pPr>
        <w:spacing w:after="0" w:line="240" w:lineRule="auto"/>
      </w:pPr>
      <w:r>
        <w:separator/>
      </w:r>
    </w:p>
  </w:footnote>
  <w:footnote w:type="continuationSeparator" w:id="1">
    <w:p w:rsidR="00930F1A" w:rsidRDefault="00930F1A" w:rsidP="00AE2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2F6"/>
    <w:rsid w:val="000B59FD"/>
    <w:rsid w:val="00107DD6"/>
    <w:rsid w:val="001A3C8E"/>
    <w:rsid w:val="001A63CB"/>
    <w:rsid w:val="001A645C"/>
    <w:rsid w:val="001F3556"/>
    <w:rsid w:val="002523BB"/>
    <w:rsid w:val="00255910"/>
    <w:rsid w:val="0025689A"/>
    <w:rsid w:val="002E543A"/>
    <w:rsid w:val="0031356E"/>
    <w:rsid w:val="003830F9"/>
    <w:rsid w:val="003A324F"/>
    <w:rsid w:val="003C6136"/>
    <w:rsid w:val="003F193C"/>
    <w:rsid w:val="00402CB2"/>
    <w:rsid w:val="00416C69"/>
    <w:rsid w:val="004332F6"/>
    <w:rsid w:val="00561029"/>
    <w:rsid w:val="005E08C4"/>
    <w:rsid w:val="00624D79"/>
    <w:rsid w:val="00632420"/>
    <w:rsid w:val="00643F2D"/>
    <w:rsid w:val="00656392"/>
    <w:rsid w:val="006A5AF6"/>
    <w:rsid w:val="006D3E36"/>
    <w:rsid w:val="006F6C00"/>
    <w:rsid w:val="00704A7C"/>
    <w:rsid w:val="0070793D"/>
    <w:rsid w:val="007A2C68"/>
    <w:rsid w:val="007A6553"/>
    <w:rsid w:val="007B1AFF"/>
    <w:rsid w:val="007B4482"/>
    <w:rsid w:val="007F3431"/>
    <w:rsid w:val="007F3A26"/>
    <w:rsid w:val="007F5AD0"/>
    <w:rsid w:val="008E60C4"/>
    <w:rsid w:val="008F7555"/>
    <w:rsid w:val="00930F1A"/>
    <w:rsid w:val="009505F0"/>
    <w:rsid w:val="009E182D"/>
    <w:rsid w:val="00A343ED"/>
    <w:rsid w:val="00A62C70"/>
    <w:rsid w:val="00A673F1"/>
    <w:rsid w:val="00A773E7"/>
    <w:rsid w:val="00AB6B59"/>
    <w:rsid w:val="00AD5E61"/>
    <w:rsid w:val="00AE24CB"/>
    <w:rsid w:val="00B81E3C"/>
    <w:rsid w:val="00D04097"/>
    <w:rsid w:val="00D4353A"/>
    <w:rsid w:val="00D459B1"/>
    <w:rsid w:val="00DC2423"/>
    <w:rsid w:val="00DD3888"/>
    <w:rsid w:val="00DF28F3"/>
    <w:rsid w:val="00E06C3E"/>
    <w:rsid w:val="00E738CA"/>
    <w:rsid w:val="00ED417F"/>
    <w:rsid w:val="00ED67F0"/>
    <w:rsid w:val="00F57E5A"/>
    <w:rsid w:val="00F712BE"/>
    <w:rsid w:val="00F9556A"/>
    <w:rsid w:val="00FA62A3"/>
    <w:rsid w:val="00FC3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 strokecolor="none"/>
    </o:shapedefaults>
    <o:shapelayout v:ext="edit">
      <o:idmap v:ext="edit" data="1"/>
      <o:rules v:ext="edit">
        <o:r id="V:Rule10" type="connector" idref="#_x0000_s1047"/>
        <o:r id="V:Rule11" type="connector" idref="#_x0000_s1041"/>
        <o:r id="V:Rule12" type="connector" idref="#_x0000_s1049"/>
        <o:r id="V:Rule13" type="connector" idref="#_x0000_s1042"/>
        <o:r id="V:Rule14" type="connector" idref="#_x0000_s1043"/>
        <o:r id="V:Rule15" type="connector" idref="#_x0000_s1048"/>
        <o:r id="V:Rule16" type="connector" idref="#_x0000_s1044"/>
        <o:r id="V:Rule17" type="connector" idref="#_x0000_s1045"/>
        <o:r id="V:Rule1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E2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24CB"/>
  </w:style>
  <w:style w:type="paragraph" w:styleId="a6">
    <w:name w:val="footer"/>
    <w:basedOn w:val="a"/>
    <w:link w:val="a7"/>
    <w:uiPriority w:val="99"/>
    <w:unhideWhenUsed/>
    <w:rsid w:val="00AE2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4CB"/>
  </w:style>
  <w:style w:type="paragraph" w:styleId="a8">
    <w:name w:val="Balloon Text"/>
    <w:basedOn w:val="a"/>
    <w:link w:val="a9"/>
    <w:uiPriority w:val="99"/>
    <w:semiHidden/>
    <w:unhideWhenUsed/>
    <w:rsid w:val="00656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BD79-9F2B-4A83-A924-5DD8C3AB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2024-06-27T08:28:00Z</cp:lastPrinted>
  <dcterms:created xsi:type="dcterms:W3CDTF">2024-04-08T11:34:00Z</dcterms:created>
  <dcterms:modified xsi:type="dcterms:W3CDTF">2024-07-31T05:35:00Z</dcterms:modified>
</cp:coreProperties>
</file>