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880" w:rsidRPr="00117D04" w:rsidRDefault="008E60EC" w:rsidP="008E60EC">
      <w:pPr>
        <w:jc w:val="center"/>
        <w:rPr>
          <w:rFonts w:ascii="Times New Roman" w:hAnsi="Times New Roman" w:cs="Times New Roman"/>
          <w:sz w:val="28"/>
          <w:szCs w:val="28"/>
        </w:rPr>
      </w:pPr>
      <w:r w:rsidRPr="008E60EC">
        <w:rPr>
          <w:rFonts w:ascii="Times New Roman" w:hAnsi="Times New Roman" w:cs="Times New Roman"/>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717.75pt" o:ole="">
            <v:imagedata r:id="rId8" o:title=""/>
          </v:shape>
          <o:OLEObject Type="Embed" ProgID="AcroExch.Document.11" ShapeID="_x0000_i1025" DrawAspect="Content" ObjectID="_1673346052" r:id="rId9"/>
        </w:object>
      </w:r>
      <w:r w:rsidRPr="008E60EC">
        <w:rPr>
          <w:rFonts w:ascii="Times New Roman" w:hAnsi="Times New Roman" w:cs="Times New Roman"/>
          <w:sz w:val="24"/>
          <w:szCs w:val="24"/>
        </w:rPr>
        <w:t xml:space="preserve"> </w:t>
      </w:r>
      <w:r w:rsidR="00117D04">
        <w:rPr>
          <w:rFonts w:ascii="Times New Roman" w:hAnsi="Times New Roman" w:cs="Times New Roman"/>
          <w:sz w:val="28"/>
          <w:szCs w:val="28"/>
        </w:rPr>
        <w:t>СОДЕРЖАНИЕ</w:t>
      </w:r>
    </w:p>
    <w:p w:rsidR="005D530F" w:rsidRPr="00117D04" w:rsidRDefault="005D530F" w:rsidP="00117D04">
      <w:pPr>
        <w:rPr>
          <w:rFonts w:ascii="Times New Roman" w:hAnsi="Times New Roman" w:cs="Times New Roman"/>
          <w:sz w:val="28"/>
          <w:szCs w:val="28"/>
        </w:rPr>
      </w:pPr>
      <w:r w:rsidRPr="00117D04">
        <w:rPr>
          <w:rFonts w:ascii="Times New Roman" w:hAnsi="Times New Roman" w:cs="Times New Roman"/>
          <w:sz w:val="28"/>
          <w:szCs w:val="28"/>
        </w:rPr>
        <w:t>1. Пояснительная записка</w:t>
      </w:r>
      <w:r w:rsidR="00356DAB" w:rsidRPr="00117D04">
        <w:rPr>
          <w:rFonts w:ascii="Times New Roman" w:hAnsi="Times New Roman" w:cs="Times New Roman"/>
          <w:sz w:val="28"/>
          <w:szCs w:val="28"/>
        </w:rPr>
        <w:t>------------------------------------------------------- 3</w:t>
      </w:r>
    </w:p>
    <w:p w:rsidR="005D530F" w:rsidRPr="00117D04" w:rsidRDefault="005D530F" w:rsidP="00117D04">
      <w:pPr>
        <w:rPr>
          <w:rFonts w:ascii="Times New Roman" w:hAnsi="Times New Roman" w:cs="Times New Roman"/>
          <w:sz w:val="28"/>
          <w:szCs w:val="28"/>
        </w:rPr>
      </w:pPr>
      <w:r w:rsidRPr="00117D04">
        <w:rPr>
          <w:rFonts w:ascii="Times New Roman" w:hAnsi="Times New Roman" w:cs="Times New Roman"/>
          <w:sz w:val="28"/>
          <w:szCs w:val="28"/>
        </w:rPr>
        <w:t> 2.Планируемый результат</w:t>
      </w:r>
      <w:r w:rsidR="00DF2CC7">
        <w:rPr>
          <w:rFonts w:ascii="Times New Roman" w:hAnsi="Times New Roman" w:cs="Times New Roman"/>
          <w:sz w:val="28"/>
          <w:szCs w:val="28"/>
        </w:rPr>
        <w:t>-------------------------------------------------------5</w:t>
      </w:r>
    </w:p>
    <w:p w:rsidR="005D530F" w:rsidRPr="00117D04" w:rsidRDefault="005D530F" w:rsidP="00117D04">
      <w:pPr>
        <w:rPr>
          <w:rFonts w:ascii="Times New Roman" w:hAnsi="Times New Roman" w:cs="Times New Roman"/>
          <w:sz w:val="28"/>
          <w:szCs w:val="28"/>
        </w:rPr>
      </w:pPr>
      <w:r w:rsidRPr="00117D04">
        <w:rPr>
          <w:rFonts w:ascii="Times New Roman" w:hAnsi="Times New Roman" w:cs="Times New Roman"/>
          <w:sz w:val="28"/>
          <w:szCs w:val="28"/>
        </w:rPr>
        <w:t>3.Основонолагающие принципы программы</w:t>
      </w:r>
      <w:r w:rsidR="00665BD9" w:rsidRPr="00117D04">
        <w:rPr>
          <w:rFonts w:ascii="Times New Roman" w:hAnsi="Times New Roman" w:cs="Times New Roman"/>
          <w:sz w:val="28"/>
          <w:szCs w:val="28"/>
        </w:rPr>
        <w:t>-------------------------------</w:t>
      </w:r>
      <w:r w:rsidR="00DF2CC7">
        <w:rPr>
          <w:rFonts w:ascii="Times New Roman" w:hAnsi="Times New Roman" w:cs="Times New Roman"/>
          <w:sz w:val="28"/>
          <w:szCs w:val="28"/>
        </w:rPr>
        <w:t>-6</w:t>
      </w:r>
    </w:p>
    <w:p w:rsidR="005D530F" w:rsidRPr="00117D04" w:rsidRDefault="005D530F" w:rsidP="00117D04">
      <w:pPr>
        <w:rPr>
          <w:rFonts w:ascii="Times New Roman" w:hAnsi="Times New Roman" w:cs="Times New Roman"/>
          <w:sz w:val="28"/>
          <w:szCs w:val="28"/>
        </w:rPr>
      </w:pPr>
      <w:r w:rsidRPr="00117D04">
        <w:rPr>
          <w:rFonts w:ascii="Times New Roman" w:hAnsi="Times New Roman" w:cs="Times New Roman"/>
          <w:sz w:val="28"/>
          <w:szCs w:val="28"/>
        </w:rPr>
        <w:t>4.Организация и проведение занятий</w:t>
      </w:r>
      <w:r w:rsidR="00356DAB" w:rsidRPr="00117D04">
        <w:rPr>
          <w:rFonts w:ascii="Times New Roman" w:hAnsi="Times New Roman" w:cs="Times New Roman"/>
          <w:sz w:val="28"/>
          <w:szCs w:val="28"/>
        </w:rPr>
        <w:t>-----------------------------------------</w:t>
      </w:r>
      <w:r w:rsidR="00DF2CC7">
        <w:rPr>
          <w:rFonts w:ascii="Times New Roman" w:hAnsi="Times New Roman" w:cs="Times New Roman"/>
          <w:sz w:val="28"/>
          <w:szCs w:val="28"/>
        </w:rPr>
        <w:t>-7</w:t>
      </w:r>
    </w:p>
    <w:p w:rsidR="005D530F" w:rsidRPr="00117D04" w:rsidRDefault="005D530F" w:rsidP="00117D04">
      <w:pPr>
        <w:rPr>
          <w:rFonts w:ascii="Times New Roman" w:hAnsi="Times New Roman" w:cs="Times New Roman"/>
          <w:sz w:val="28"/>
          <w:szCs w:val="28"/>
        </w:rPr>
      </w:pPr>
      <w:r w:rsidRPr="00117D04">
        <w:rPr>
          <w:rFonts w:ascii="Times New Roman" w:hAnsi="Times New Roman" w:cs="Times New Roman"/>
          <w:sz w:val="28"/>
          <w:szCs w:val="28"/>
        </w:rPr>
        <w:t>5Особенности слуха т голоса детей 5-7 лет</w:t>
      </w:r>
      <w:r w:rsidR="00356DAB" w:rsidRPr="00117D04">
        <w:rPr>
          <w:rFonts w:ascii="Times New Roman" w:hAnsi="Times New Roman" w:cs="Times New Roman"/>
          <w:sz w:val="28"/>
          <w:szCs w:val="28"/>
        </w:rPr>
        <w:t>----------------------------------</w:t>
      </w:r>
      <w:r w:rsidR="00DF2CC7">
        <w:rPr>
          <w:rFonts w:ascii="Times New Roman" w:hAnsi="Times New Roman" w:cs="Times New Roman"/>
          <w:sz w:val="28"/>
          <w:szCs w:val="28"/>
        </w:rPr>
        <w:t>-8</w:t>
      </w:r>
    </w:p>
    <w:p w:rsidR="005D530F" w:rsidRPr="00117D04" w:rsidRDefault="005D530F" w:rsidP="00117D04">
      <w:pPr>
        <w:rPr>
          <w:rFonts w:ascii="Times New Roman" w:hAnsi="Times New Roman" w:cs="Times New Roman"/>
          <w:sz w:val="28"/>
          <w:szCs w:val="28"/>
        </w:rPr>
      </w:pPr>
      <w:r w:rsidRPr="00117D04">
        <w:rPr>
          <w:rFonts w:ascii="Times New Roman" w:hAnsi="Times New Roman" w:cs="Times New Roman"/>
          <w:sz w:val="28"/>
          <w:szCs w:val="28"/>
        </w:rPr>
        <w:t>6.Методические приёмы</w:t>
      </w:r>
      <w:r w:rsidR="00356DAB" w:rsidRPr="00117D04">
        <w:rPr>
          <w:rFonts w:ascii="Times New Roman" w:hAnsi="Times New Roman" w:cs="Times New Roman"/>
          <w:sz w:val="28"/>
          <w:szCs w:val="28"/>
        </w:rPr>
        <w:t>---------------------------------------------------------</w:t>
      </w:r>
      <w:r w:rsidR="00DF2CC7">
        <w:rPr>
          <w:rFonts w:ascii="Times New Roman" w:hAnsi="Times New Roman" w:cs="Times New Roman"/>
          <w:sz w:val="28"/>
          <w:szCs w:val="28"/>
        </w:rPr>
        <w:t>10</w:t>
      </w:r>
    </w:p>
    <w:p w:rsidR="005D530F" w:rsidRPr="00117D04" w:rsidRDefault="005D530F" w:rsidP="00117D04">
      <w:pPr>
        <w:rPr>
          <w:rFonts w:ascii="Times New Roman" w:hAnsi="Times New Roman" w:cs="Times New Roman"/>
          <w:sz w:val="28"/>
          <w:szCs w:val="28"/>
        </w:rPr>
      </w:pPr>
      <w:r w:rsidRPr="00117D04">
        <w:rPr>
          <w:rFonts w:ascii="Times New Roman" w:hAnsi="Times New Roman" w:cs="Times New Roman"/>
          <w:sz w:val="28"/>
          <w:szCs w:val="28"/>
        </w:rPr>
        <w:t>7.Примерный план занятий</w:t>
      </w:r>
      <w:r w:rsidR="00356DAB" w:rsidRPr="00117D04">
        <w:rPr>
          <w:rFonts w:ascii="Times New Roman" w:hAnsi="Times New Roman" w:cs="Times New Roman"/>
          <w:sz w:val="28"/>
          <w:szCs w:val="28"/>
        </w:rPr>
        <w:t>------------------------------------------------------</w:t>
      </w:r>
      <w:r w:rsidR="00DF2CC7">
        <w:rPr>
          <w:rFonts w:ascii="Times New Roman" w:hAnsi="Times New Roman" w:cs="Times New Roman"/>
          <w:sz w:val="28"/>
          <w:szCs w:val="28"/>
        </w:rPr>
        <w:t>15</w:t>
      </w:r>
    </w:p>
    <w:p w:rsidR="005D530F" w:rsidRPr="00117D04" w:rsidRDefault="005D530F" w:rsidP="00117D04">
      <w:pPr>
        <w:rPr>
          <w:rFonts w:ascii="Times New Roman" w:hAnsi="Times New Roman" w:cs="Times New Roman"/>
          <w:sz w:val="28"/>
          <w:szCs w:val="28"/>
        </w:rPr>
      </w:pPr>
      <w:r w:rsidRPr="00117D04">
        <w:rPr>
          <w:rFonts w:ascii="Times New Roman" w:hAnsi="Times New Roman" w:cs="Times New Roman"/>
          <w:sz w:val="28"/>
          <w:szCs w:val="28"/>
        </w:rPr>
        <w:t>8.Перспективное планирование кружковой деятельности</w:t>
      </w:r>
      <w:r w:rsidR="00356DAB" w:rsidRPr="00117D04">
        <w:rPr>
          <w:rFonts w:ascii="Times New Roman" w:hAnsi="Times New Roman" w:cs="Times New Roman"/>
          <w:sz w:val="28"/>
          <w:szCs w:val="28"/>
        </w:rPr>
        <w:t>----------------</w:t>
      </w:r>
      <w:r w:rsidR="00DF2CC7">
        <w:rPr>
          <w:rFonts w:ascii="Times New Roman" w:hAnsi="Times New Roman" w:cs="Times New Roman"/>
          <w:sz w:val="28"/>
          <w:szCs w:val="28"/>
        </w:rPr>
        <w:t>16</w:t>
      </w:r>
    </w:p>
    <w:p w:rsidR="005D530F" w:rsidRPr="00117D04" w:rsidRDefault="005D530F" w:rsidP="00117D04">
      <w:pPr>
        <w:rPr>
          <w:rFonts w:ascii="Times New Roman" w:hAnsi="Times New Roman" w:cs="Times New Roman"/>
          <w:sz w:val="28"/>
          <w:szCs w:val="28"/>
        </w:rPr>
      </w:pPr>
      <w:r w:rsidRPr="00117D04">
        <w:rPr>
          <w:rFonts w:ascii="Times New Roman" w:hAnsi="Times New Roman" w:cs="Times New Roman"/>
          <w:sz w:val="28"/>
          <w:szCs w:val="28"/>
        </w:rPr>
        <w:t>9.</w:t>
      </w:r>
      <w:r w:rsidR="00356DAB" w:rsidRPr="00117D04">
        <w:rPr>
          <w:rFonts w:ascii="Times New Roman" w:hAnsi="Times New Roman" w:cs="Times New Roman"/>
          <w:sz w:val="28"/>
          <w:szCs w:val="28"/>
        </w:rPr>
        <w:t>П</w:t>
      </w:r>
      <w:r w:rsidRPr="00117D04">
        <w:rPr>
          <w:rFonts w:ascii="Times New Roman" w:hAnsi="Times New Roman" w:cs="Times New Roman"/>
          <w:sz w:val="28"/>
          <w:szCs w:val="28"/>
        </w:rPr>
        <w:t>рограммно</w:t>
      </w:r>
      <w:r w:rsidR="00117D04" w:rsidRPr="00117D04">
        <w:rPr>
          <w:rFonts w:ascii="Times New Roman" w:hAnsi="Times New Roman" w:cs="Times New Roman"/>
          <w:sz w:val="28"/>
          <w:szCs w:val="28"/>
        </w:rPr>
        <w:t xml:space="preserve"> </w:t>
      </w:r>
      <w:r w:rsidRPr="00117D04">
        <w:rPr>
          <w:rFonts w:ascii="Times New Roman" w:hAnsi="Times New Roman" w:cs="Times New Roman"/>
          <w:sz w:val="28"/>
          <w:szCs w:val="28"/>
        </w:rPr>
        <w:t>-</w:t>
      </w:r>
      <w:r w:rsidR="00117D04" w:rsidRPr="00117D04">
        <w:rPr>
          <w:rFonts w:ascii="Times New Roman" w:hAnsi="Times New Roman" w:cs="Times New Roman"/>
          <w:sz w:val="28"/>
          <w:szCs w:val="28"/>
        </w:rPr>
        <w:t xml:space="preserve"> </w:t>
      </w:r>
      <w:r w:rsidRPr="00117D04">
        <w:rPr>
          <w:rFonts w:ascii="Times New Roman" w:hAnsi="Times New Roman" w:cs="Times New Roman"/>
          <w:sz w:val="28"/>
          <w:szCs w:val="28"/>
        </w:rPr>
        <w:t>методическ</w:t>
      </w:r>
      <w:r w:rsidR="00117D04" w:rsidRPr="00117D04">
        <w:rPr>
          <w:rFonts w:ascii="Times New Roman" w:hAnsi="Times New Roman" w:cs="Times New Roman"/>
          <w:sz w:val="28"/>
          <w:szCs w:val="28"/>
        </w:rPr>
        <w:t>ое</w:t>
      </w:r>
      <w:r w:rsidRPr="00117D04">
        <w:rPr>
          <w:rFonts w:ascii="Times New Roman" w:hAnsi="Times New Roman" w:cs="Times New Roman"/>
          <w:sz w:val="28"/>
          <w:szCs w:val="28"/>
        </w:rPr>
        <w:t xml:space="preserve"> </w:t>
      </w:r>
      <w:r w:rsidR="00356DAB" w:rsidRPr="00117D04">
        <w:rPr>
          <w:rFonts w:ascii="Times New Roman" w:hAnsi="Times New Roman" w:cs="Times New Roman"/>
          <w:sz w:val="28"/>
          <w:szCs w:val="28"/>
        </w:rPr>
        <w:t>сопровождение-</w:t>
      </w:r>
      <w:r w:rsidR="00DF2CC7">
        <w:rPr>
          <w:rFonts w:ascii="Times New Roman" w:hAnsi="Times New Roman" w:cs="Times New Roman"/>
          <w:sz w:val="28"/>
          <w:szCs w:val="28"/>
        </w:rPr>
        <w:t>------------------------------17</w:t>
      </w:r>
    </w:p>
    <w:p w:rsidR="005D530F" w:rsidRDefault="005D530F" w:rsidP="00117D04">
      <w:r w:rsidRPr="00117D04">
        <w:rPr>
          <w:rFonts w:ascii="Times New Roman" w:hAnsi="Times New Roman" w:cs="Times New Roman"/>
          <w:sz w:val="28"/>
          <w:szCs w:val="28"/>
        </w:rPr>
        <w:t>10.</w:t>
      </w:r>
      <w:r w:rsidR="00356DAB" w:rsidRPr="00117D04">
        <w:rPr>
          <w:rFonts w:ascii="Times New Roman" w:hAnsi="Times New Roman" w:cs="Times New Roman"/>
          <w:sz w:val="28"/>
          <w:szCs w:val="28"/>
        </w:rPr>
        <w:t>С</w:t>
      </w:r>
      <w:r w:rsidRPr="00117D04">
        <w:rPr>
          <w:rFonts w:ascii="Times New Roman" w:hAnsi="Times New Roman" w:cs="Times New Roman"/>
          <w:sz w:val="28"/>
          <w:szCs w:val="28"/>
        </w:rPr>
        <w:t>писок литературы</w:t>
      </w:r>
      <w:r w:rsidR="00356DAB" w:rsidRPr="00117D04">
        <w:rPr>
          <w:rFonts w:ascii="Times New Roman" w:hAnsi="Times New Roman" w:cs="Times New Roman"/>
          <w:sz w:val="28"/>
          <w:szCs w:val="28"/>
        </w:rPr>
        <w:t>-------------------------------------------------------------</w:t>
      </w:r>
      <w:r w:rsidR="00DF2CC7">
        <w:rPr>
          <w:rFonts w:ascii="Times New Roman" w:hAnsi="Times New Roman" w:cs="Times New Roman"/>
          <w:sz w:val="28"/>
          <w:szCs w:val="28"/>
        </w:rPr>
        <w:t>18</w:t>
      </w:r>
    </w:p>
    <w:p w:rsidR="005D530F" w:rsidRDefault="005D530F" w:rsidP="00356DAB">
      <w:pPr>
        <w:shd w:val="clear" w:color="auto" w:fill="FFFFFF"/>
        <w:spacing w:after="150" w:line="360" w:lineRule="auto"/>
        <w:jc w:val="center"/>
        <w:rPr>
          <w:rFonts w:ascii="Times New Roman" w:eastAsia="Times New Roman" w:hAnsi="Times New Roman" w:cs="Times New Roman"/>
          <w:color w:val="333333"/>
          <w:sz w:val="28"/>
          <w:szCs w:val="28"/>
        </w:rPr>
      </w:pPr>
    </w:p>
    <w:p w:rsidR="005D530F" w:rsidRDefault="005D530F" w:rsidP="00356DAB">
      <w:pPr>
        <w:shd w:val="clear" w:color="auto" w:fill="FFFFFF"/>
        <w:spacing w:after="150" w:line="36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8E60EC" w:rsidRDefault="008E60EC"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jc w:val="center"/>
        <w:rPr>
          <w:rFonts w:ascii="Times New Roman" w:eastAsia="Times New Roman" w:hAnsi="Times New Roman" w:cs="Times New Roman"/>
          <w:color w:val="333333"/>
          <w:sz w:val="28"/>
          <w:szCs w:val="28"/>
        </w:rPr>
      </w:pPr>
    </w:p>
    <w:p w:rsidR="00356DAB" w:rsidRPr="00321C7E" w:rsidRDefault="00356DAB" w:rsidP="000F1BC2">
      <w:pPr>
        <w:shd w:val="clear" w:color="auto" w:fill="FFFFFF"/>
        <w:spacing w:after="150" w:line="240" w:lineRule="auto"/>
        <w:jc w:val="center"/>
        <w:rPr>
          <w:rFonts w:ascii="Times New Roman" w:eastAsia="Times New Roman" w:hAnsi="Times New Roman" w:cs="Times New Roman"/>
          <w:sz w:val="28"/>
          <w:szCs w:val="28"/>
        </w:rPr>
      </w:pPr>
    </w:p>
    <w:p w:rsidR="000F1BC2" w:rsidRPr="00321C7E" w:rsidRDefault="000F1BC2" w:rsidP="00B64880">
      <w:pPr>
        <w:shd w:val="clear" w:color="auto" w:fill="FFFFFF"/>
        <w:spacing w:after="150"/>
        <w:jc w:val="center"/>
        <w:rPr>
          <w:rFonts w:ascii="Times New Roman" w:eastAsia="Times New Roman" w:hAnsi="Times New Roman" w:cs="Times New Roman"/>
          <w:sz w:val="28"/>
          <w:szCs w:val="28"/>
        </w:rPr>
      </w:pPr>
      <w:r w:rsidRPr="00321C7E">
        <w:rPr>
          <w:rFonts w:ascii="Times New Roman" w:eastAsia="Times New Roman" w:hAnsi="Times New Roman" w:cs="Times New Roman"/>
          <w:sz w:val="28"/>
          <w:szCs w:val="28"/>
        </w:rPr>
        <w:lastRenderedPageBreak/>
        <w:t>ПОЯСНИТЕЛЬНАЯ ЗАПИСКА</w:t>
      </w:r>
    </w:p>
    <w:p w:rsidR="000F1BC2" w:rsidRPr="00321C7E" w:rsidRDefault="000F1BC2" w:rsidP="00321C7E">
      <w:pPr>
        <w:shd w:val="clear" w:color="auto" w:fill="FFFFFF"/>
        <w:spacing w:after="0"/>
        <w:ind w:firstLine="708"/>
        <w:jc w:val="both"/>
        <w:rPr>
          <w:rFonts w:ascii="Times New Roman" w:eastAsia="Times New Roman" w:hAnsi="Times New Roman" w:cs="Times New Roman"/>
          <w:sz w:val="28"/>
          <w:szCs w:val="28"/>
        </w:rPr>
      </w:pPr>
      <w:r w:rsidRPr="00321C7E">
        <w:rPr>
          <w:rFonts w:ascii="Times New Roman" w:eastAsia="Times New Roman" w:hAnsi="Times New Roman" w:cs="Times New Roman"/>
          <w:sz w:val="28"/>
          <w:szCs w:val="28"/>
        </w:rPr>
        <w:t>В соответствии с    современно</w:t>
      </w:r>
      <w:r w:rsidR="00703511" w:rsidRPr="00321C7E">
        <w:rPr>
          <w:rFonts w:ascii="Times New Roman" w:eastAsia="Times New Roman" w:hAnsi="Times New Roman" w:cs="Times New Roman"/>
          <w:sz w:val="28"/>
          <w:szCs w:val="28"/>
        </w:rPr>
        <w:t>й</w:t>
      </w:r>
      <w:r w:rsidRPr="00321C7E">
        <w:rPr>
          <w:rFonts w:ascii="Times New Roman" w:eastAsia="Times New Roman" w:hAnsi="Times New Roman" w:cs="Times New Roman"/>
          <w:sz w:val="28"/>
          <w:szCs w:val="28"/>
        </w:rPr>
        <w:t xml:space="preserve"> научной    Концепцией     дошкольного воспитания о признании самоценности</w:t>
      </w:r>
      <w:r w:rsidR="005D530F" w:rsidRPr="00321C7E">
        <w:rPr>
          <w:rFonts w:ascii="Times New Roman" w:eastAsia="Times New Roman" w:hAnsi="Times New Roman" w:cs="Times New Roman"/>
          <w:sz w:val="28"/>
          <w:szCs w:val="28"/>
        </w:rPr>
        <w:t xml:space="preserve"> </w:t>
      </w:r>
      <w:r w:rsidRPr="00321C7E">
        <w:rPr>
          <w:rFonts w:ascii="Times New Roman" w:eastAsia="Times New Roman" w:hAnsi="Times New Roman" w:cs="Times New Roman"/>
          <w:sz w:val="28"/>
          <w:szCs w:val="28"/>
        </w:rPr>
        <w:t xml:space="preserve"> дошкольного периода детства на первый план выдвигается развивающая функция образования, обеспечивающая становление личности реб</w:t>
      </w:r>
      <w:r w:rsidR="00703511" w:rsidRPr="00321C7E">
        <w:rPr>
          <w:rFonts w:ascii="Times New Roman" w:eastAsia="Times New Roman" w:hAnsi="Times New Roman" w:cs="Times New Roman"/>
          <w:sz w:val="28"/>
          <w:szCs w:val="28"/>
        </w:rPr>
        <w:t>ё</w:t>
      </w:r>
      <w:r w:rsidRPr="00321C7E">
        <w:rPr>
          <w:rFonts w:ascii="Times New Roman" w:eastAsia="Times New Roman" w:hAnsi="Times New Roman" w:cs="Times New Roman"/>
          <w:sz w:val="28"/>
          <w:szCs w:val="28"/>
        </w:rPr>
        <w:t>нка и раскрывающая его индивидуальные способности.</w:t>
      </w:r>
    </w:p>
    <w:p w:rsidR="00703511" w:rsidRPr="00321C7E" w:rsidRDefault="00703511" w:rsidP="00B64880">
      <w:pPr>
        <w:shd w:val="clear" w:color="auto" w:fill="FFFFFF"/>
        <w:spacing w:after="0"/>
        <w:jc w:val="both"/>
        <w:rPr>
          <w:rFonts w:ascii="Times New Roman" w:eastAsia="Times New Roman" w:hAnsi="Times New Roman" w:cs="Times New Roman"/>
          <w:sz w:val="28"/>
          <w:szCs w:val="28"/>
        </w:rPr>
      </w:pPr>
      <w:r w:rsidRPr="00321C7E">
        <w:rPr>
          <w:rFonts w:ascii="Times New Roman" w:eastAsia="Times New Roman" w:hAnsi="Times New Roman" w:cs="Times New Roman"/>
          <w:sz w:val="28"/>
          <w:szCs w:val="28"/>
        </w:rPr>
        <w:t xml:space="preserve">Здоровое, яркое, эмоционально богатое звучание собственного голоса и выражает, и поддерживает здоровый физический и психический тонус организма, а больной и тусклый, невыразительный голос подавляет его. </w:t>
      </w:r>
      <w:r w:rsidR="00321C7E">
        <w:rPr>
          <w:rFonts w:ascii="Times New Roman" w:eastAsia="Times New Roman" w:hAnsi="Times New Roman" w:cs="Times New Roman"/>
          <w:sz w:val="28"/>
          <w:szCs w:val="28"/>
        </w:rPr>
        <w:t xml:space="preserve">        </w:t>
      </w:r>
      <w:r w:rsidRPr="00321C7E">
        <w:rPr>
          <w:rFonts w:ascii="Times New Roman" w:eastAsia="Times New Roman" w:hAnsi="Times New Roman" w:cs="Times New Roman"/>
          <w:sz w:val="28"/>
          <w:szCs w:val="28"/>
        </w:rPr>
        <w:t>Таким образом, выясняется, что состояние голосового аппарата влияет на общее самочувствие человека, а сам процесс пения стимулирует жизненные силы организма.</w:t>
      </w:r>
    </w:p>
    <w:p w:rsidR="00703511" w:rsidRPr="00321C7E" w:rsidRDefault="00703511" w:rsidP="00321C7E">
      <w:pPr>
        <w:shd w:val="clear" w:color="auto" w:fill="FFFFFF"/>
        <w:spacing w:after="0"/>
        <w:ind w:firstLine="708"/>
        <w:jc w:val="both"/>
        <w:rPr>
          <w:rFonts w:ascii="Times New Roman" w:eastAsia="Times New Roman" w:hAnsi="Times New Roman" w:cs="Times New Roman"/>
          <w:sz w:val="28"/>
          <w:szCs w:val="28"/>
        </w:rPr>
      </w:pPr>
      <w:r w:rsidRPr="00321C7E">
        <w:rPr>
          <w:rFonts w:ascii="Times New Roman" w:eastAsia="Times New Roman" w:hAnsi="Times New Roman" w:cs="Times New Roman"/>
          <w:sz w:val="28"/>
          <w:szCs w:val="28"/>
        </w:rPr>
        <w:t>По мере развития ребёнка – формирования у него мышления, накопление новых представлений и развитие речи – усложняются его эмоциональные переживания, и возрастает интерес к содержанию музыки.</w:t>
      </w:r>
    </w:p>
    <w:p w:rsidR="00703511" w:rsidRPr="00321C7E" w:rsidRDefault="00703511" w:rsidP="00B64880">
      <w:pPr>
        <w:shd w:val="clear" w:color="auto" w:fill="FFFFFF"/>
        <w:spacing w:after="0"/>
        <w:jc w:val="both"/>
        <w:rPr>
          <w:rFonts w:ascii="Times New Roman" w:eastAsia="Times New Roman" w:hAnsi="Times New Roman" w:cs="Times New Roman"/>
          <w:sz w:val="28"/>
          <w:szCs w:val="28"/>
        </w:rPr>
      </w:pPr>
      <w:r w:rsidRPr="00321C7E">
        <w:rPr>
          <w:rFonts w:ascii="Times New Roman" w:eastAsia="Times New Roman" w:hAnsi="Times New Roman" w:cs="Times New Roman"/>
          <w:sz w:val="28"/>
          <w:szCs w:val="28"/>
        </w:rPr>
        <w:t>Текст песен помогает ребёнку осмыслить это содержание. Дети, воспринимая характер музыкального произведения в единстве со словом, глубже и сознательнее подходят к пониманию образа. Пение не только воздействует на детей, но и даёт им возможность выразить свои чувства.</w:t>
      </w:r>
    </w:p>
    <w:p w:rsidR="00703511" w:rsidRPr="00321C7E" w:rsidRDefault="00703511" w:rsidP="00321C7E">
      <w:pPr>
        <w:shd w:val="clear" w:color="auto" w:fill="FFFFFF"/>
        <w:spacing w:after="0"/>
        <w:ind w:firstLine="708"/>
        <w:jc w:val="both"/>
        <w:rPr>
          <w:rFonts w:ascii="Times New Roman" w:eastAsia="Times New Roman" w:hAnsi="Times New Roman" w:cs="Times New Roman"/>
          <w:sz w:val="28"/>
          <w:szCs w:val="28"/>
        </w:rPr>
      </w:pPr>
      <w:r w:rsidRPr="00321C7E">
        <w:rPr>
          <w:rFonts w:ascii="Times New Roman" w:eastAsia="Times New Roman" w:hAnsi="Times New Roman" w:cs="Times New Roman"/>
          <w:sz w:val="28"/>
          <w:szCs w:val="28"/>
        </w:rPr>
        <w:t>А совместное пение хоровое</w:t>
      </w:r>
      <w:r w:rsidR="004D17FC" w:rsidRPr="00321C7E">
        <w:rPr>
          <w:rFonts w:ascii="Times New Roman" w:eastAsia="Times New Roman" w:hAnsi="Times New Roman" w:cs="Times New Roman"/>
          <w:sz w:val="28"/>
          <w:szCs w:val="28"/>
        </w:rPr>
        <w:t xml:space="preserve"> </w:t>
      </w:r>
      <w:r w:rsidRPr="00321C7E">
        <w:rPr>
          <w:rFonts w:ascii="Times New Roman" w:eastAsia="Times New Roman" w:hAnsi="Times New Roman" w:cs="Times New Roman"/>
          <w:sz w:val="28"/>
          <w:szCs w:val="28"/>
        </w:rPr>
        <w:t>(ансамблевое) развивает чувство коллективизма. Эту особенность пения замечательно подметил К.Д.Ушинский: “В песне, - пишет он, - а особенно хоровой, есть вообще не только нечто оживляющее человека, но что-то организующее труд, располагающее дружных певцов к дружному делу… она (песня) несколько отдельных чувств</w:t>
      </w:r>
      <w:r w:rsidR="004D17FC" w:rsidRPr="00321C7E">
        <w:rPr>
          <w:rFonts w:ascii="Times New Roman" w:eastAsia="Times New Roman" w:hAnsi="Times New Roman" w:cs="Times New Roman"/>
          <w:sz w:val="28"/>
          <w:szCs w:val="28"/>
        </w:rPr>
        <w:t>,</w:t>
      </w:r>
      <w:r w:rsidRPr="00321C7E">
        <w:rPr>
          <w:rFonts w:ascii="Times New Roman" w:eastAsia="Times New Roman" w:hAnsi="Times New Roman" w:cs="Times New Roman"/>
          <w:sz w:val="28"/>
          <w:szCs w:val="28"/>
        </w:rPr>
        <w:t xml:space="preserve"> сливает в одно сильное чувство и несколько сердец в одно сильно чувствующее сердце; а это очень важно. В песне есть, кроме того, нечто воспитывающее душу и в особенности чувство…</w:t>
      </w:r>
    </w:p>
    <w:p w:rsidR="000F1BC2" w:rsidRPr="00321C7E" w:rsidRDefault="000F1BC2" w:rsidP="00321C7E">
      <w:pPr>
        <w:shd w:val="clear" w:color="auto" w:fill="FFFFFF"/>
        <w:spacing w:after="0"/>
        <w:ind w:firstLine="708"/>
        <w:rPr>
          <w:rFonts w:ascii="Times New Roman" w:eastAsia="Times New Roman" w:hAnsi="Times New Roman" w:cs="Times New Roman"/>
          <w:sz w:val="28"/>
          <w:szCs w:val="28"/>
        </w:rPr>
      </w:pPr>
      <w:r w:rsidRPr="00321C7E">
        <w:rPr>
          <w:rFonts w:ascii="Times New Roman" w:eastAsia="Times New Roman" w:hAnsi="Times New Roman" w:cs="Times New Roman"/>
          <w:sz w:val="28"/>
          <w:szCs w:val="28"/>
        </w:rPr>
        <w:t xml:space="preserve">Данная программа направлена на развитие у детей вокальных </w:t>
      </w:r>
      <w:r w:rsidR="00703511" w:rsidRPr="00321C7E">
        <w:rPr>
          <w:rFonts w:ascii="Times New Roman" w:eastAsia="Times New Roman" w:hAnsi="Times New Roman" w:cs="Times New Roman"/>
          <w:sz w:val="28"/>
          <w:szCs w:val="28"/>
        </w:rPr>
        <w:t xml:space="preserve"> и творческих способностей</w:t>
      </w:r>
      <w:r w:rsidRPr="00321C7E">
        <w:rPr>
          <w:rFonts w:ascii="Times New Roman" w:eastAsia="Times New Roman" w:hAnsi="Times New Roman" w:cs="Times New Roman"/>
          <w:sz w:val="28"/>
          <w:szCs w:val="28"/>
        </w:rPr>
        <w:t xml:space="preserve">, </w:t>
      </w:r>
      <w:r w:rsidR="005D530F" w:rsidRPr="00321C7E">
        <w:rPr>
          <w:rFonts w:ascii="Times New Roman" w:eastAsia="Times New Roman" w:hAnsi="Times New Roman" w:cs="Times New Roman"/>
          <w:sz w:val="28"/>
          <w:szCs w:val="28"/>
        </w:rPr>
        <w:t>а также поддержка одарённых детей.</w:t>
      </w:r>
    </w:p>
    <w:p w:rsidR="000F1BC2" w:rsidRPr="000F1BC2" w:rsidRDefault="000F1BC2" w:rsidP="00B64880">
      <w:pPr>
        <w:shd w:val="clear" w:color="auto" w:fill="FFFFFF"/>
        <w:spacing w:after="150"/>
        <w:rPr>
          <w:rFonts w:ascii="Times New Roman" w:eastAsia="Times New Roman" w:hAnsi="Times New Roman" w:cs="Times New Roman"/>
          <w:color w:val="333333"/>
          <w:sz w:val="28"/>
          <w:szCs w:val="28"/>
        </w:rPr>
      </w:pPr>
      <w:r w:rsidRPr="00321C7E">
        <w:rPr>
          <w:rFonts w:ascii="Times New Roman" w:eastAsia="Times New Roman" w:hAnsi="Times New Roman" w:cs="Times New Roman"/>
          <w:sz w:val="28"/>
          <w:szCs w:val="28"/>
        </w:rPr>
        <w:t>Программа разработана на основе</w:t>
      </w:r>
      <w:r w:rsidRPr="000F1BC2">
        <w:rPr>
          <w:rFonts w:ascii="Times New Roman" w:eastAsia="Times New Roman" w:hAnsi="Times New Roman" w:cs="Times New Roman"/>
          <w:color w:val="333333"/>
          <w:sz w:val="28"/>
          <w:szCs w:val="28"/>
        </w:rPr>
        <w:t xml:space="preserve"> </w:t>
      </w:r>
      <w:r w:rsidR="004D17FC">
        <w:rPr>
          <w:rStyle w:val="c0"/>
          <w:rFonts w:ascii="Times New Roman" w:hAnsi="Times New Roman" w:cs="Times New Roman"/>
          <w:color w:val="000000"/>
          <w:sz w:val="28"/>
          <w:szCs w:val="28"/>
        </w:rPr>
        <w:t>дидактического пособия «Вокально-хоровая работа в детском саду» автора М.Ю. Картушиной  и программы «Камертон» автора Костиной Э.П.</w:t>
      </w:r>
      <w:r w:rsidR="004D10B6" w:rsidRPr="004D10B6">
        <w:rPr>
          <w:rStyle w:val="c0"/>
          <w:rFonts w:ascii="Times New Roman" w:hAnsi="Times New Roman" w:cs="Times New Roman"/>
          <w:color w:val="000000"/>
          <w:sz w:val="28"/>
          <w:szCs w:val="28"/>
        </w:rPr>
        <w:t xml:space="preserve"> </w:t>
      </w:r>
    </w:p>
    <w:p w:rsidR="00356DAB" w:rsidRDefault="00356DAB" w:rsidP="000F1BC2">
      <w:pPr>
        <w:shd w:val="clear" w:color="auto" w:fill="FFFFFF"/>
        <w:spacing w:after="150" w:line="240" w:lineRule="auto"/>
        <w:rPr>
          <w:rFonts w:ascii="Times New Roman" w:eastAsia="Times New Roman" w:hAnsi="Times New Roman" w:cs="Times New Roman"/>
          <w:color w:val="333333"/>
          <w:sz w:val="28"/>
          <w:szCs w:val="28"/>
        </w:rPr>
      </w:pPr>
    </w:p>
    <w:p w:rsidR="00356DAB" w:rsidRDefault="00356DAB" w:rsidP="000F1BC2">
      <w:pPr>
        <w:shd w:val="clear" w:color="auto" w:fill="FFFFFF"/>
        <w:spacing w:after="150" w:line="240" w:lineRule="auto"/>
        <w:rPr>
          <w:rFonts w:ascii="Times New Roman" w:eastAsia="Times New Roman" w:hAnsi="Times New Roman" w:cs="Times New Roman"/>
          <w:color w:val="333333"/>
          <w:sz w:val="28"/>
          <w:szCs w:val="28"/>
        </w:rPr>
      </w:pPr>
    </w:p>
    <w:p w:rsidR="00356DAB" w:rsidRDefault="00356DAB" w:rsidP="000F1BC2">
      <w:pPr>
        <w:shd w:val="clear" w:color="auto" w:fill="FFFFFF"/>
        <w:spacing w:after="150" w:line="240" w:lineRule="auto"/>
        <w:rPr>
          <w:rFonts w:ascii="Times New Roman" w:eastAsia="Times New Roman" w:hAnsi="Times New Roman" w:cs="Times New Roman"/>
          <w:color w:val="333333"/>
          <w:sz w:val="28"/>
          <w:szCs w:val="28"/>
        </w:rPr>
      </w:pPr>
    </w:p>
    <w:p w:rsidR="00356DAB" w:rsidRDefault="00356DAB" w:rsidP="000F1BC2">
      <w:pPr>
        <w:shd w:val="clear" w:color="auto" w:fill="FFFFFF"/>
        <w:spacing w:after="150" w:line="240" w:lineRule="auto"/>
        <w:rPr>
          <w:rFonts w:ascii="Times New Roman" w:eastAsia="Times New Roman" w:hAnsi="Times New Roman" w:cs="Times New Roman"/>
          <w:color w:val="333333"/>
          <w:sz w:val="28"/>
          <w:szCs w:val="28"/>
        </w:rPr>
      </w:pPr>
    </w:p>
    <w:p w:rsidR="000F1BC2" w:rsidRPr="000F1BC2" w:rsidRDefault="000F1BC2" w:rsidP="00930FA4">
      <w:pPr>
        <w:shd w:val="clear" w:color="auto" w:fill="FFFFFF"/>
        <w:spacing w:after="0"/>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lastRenderedPageBreak/>
        <w:t>ЦЕЛЬ ПРОГРАММЫ:  Развитие певческих способностей через организацию хорового пения и импровизации на детских музыкальных инструментах.</w:t>
      </w:r>
    </w:p>
    <w:p w:rsidR="00930FA4" w:rsidRDefault="00930FA4" w:rsidP="00930FA4">
      <w:pPr>
        <w:shd w:val="clear" w:color="auto" w:fill="FFFFFF"/>
        <w:spacing w:after="0"/>
        <w:jc w:val="both"/>
        <w:rPr>
          <w:rFonts w:ascii="Times New Roman" w:eastAsia="Times New Roman" w:hAnsi="Times New Roman" w:cs="Times New Roman"/>
          <w:sz w:val="28"/>
          <w:szCs w:val="28"/>
        </w:rPr>
      </w:pPr>
    </w:p>
    <w:p w:rsidR="000F1BC2" w:rsidRPr="000F1BC2" w:rsidRDefault="000F1BC2" w:rsidP="00930FA4">
      <w:pPr>
        <w:shd w:val="clear" w:color="auto" w:fill="FFFFFF"/>
        <w:spacing w:after="0"/>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ЗАДАЧИ ПРОГРАММЫ:</w:t>
      </w:r>
    </w:p>
    <w:p w:rsidR="000F1BC2" w:rsidRPr="000F1BC2" w:rsidRDefault="000F1BC2" w:rsidP="00930FA4">
      <w:pPr>
        <w:numPr>
          <w:ilvl w:val="0"/>
          <w:numId w:val="1"/>
        </w:numPr>
        <w:shd w:val="clear" w:color="auto" w:fill="FFFFFF"/>
        <w:tabs>
          <w:tab w:val="clear" w:pos="1070"/>
          <w:tab w:val="num" w:pos="142"/>
        </w:tabs>
        <w:spacing w:before="100" w:beforeAutospacing="1" w:after="0"/>
        <w:ind w:left="142" w:firstLine="568"/>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Воспитывать  интерес к вокальному искусству.</w:t>
      </w:r>
    </w:p>
    <w:p w:rsidR="000F1BC2" w:rsidRPr="000F1BC2" w:rsidRDefault="00665BD9" w:rsidP="00930FA4">
      <w:pPr>
        <w:numPr>
          <w:ilvl w:val="0"/>
          <w:numId w:val="1"/>
        </w:numPr>
        <w:shd w:val="clear" w:color="auto" w:fill="FFFFFF"/>
        <w:tabs>
          <w:tab w:val="clear" w:pos="1070"/>
          <w:tab w:val="num" w:pos="142"/>
        </w:tabs>
        <w:spacing w:before="100" w:beforeAutospacing="1" w:after="0"/>
        <w:ind w:left="142" w:firstLine="568"/>
        <w:jc w:val="both"/>
        <w:rPr>
          <w:rFonts w:ascii="Times New Roman" w:eastAsia="Times New Roman" w:hAnsi="Times New Roman" w:cs="Times New Roman"/>
          <w:sz w:val="28"/>
          <w:szCs w:val="28"/>
        </w:rPr>
      </w:pPr>
      <w:r w:rsidRPr="00665BD9">
        <w:rPr>
          <w:rFonts w:ascii="Times New Roman" w:eastAsia="Times New Roman" w:hAnsi="Times New Roman" w:cs="Times New Roman"/>
          <w:sz w:val="28"/>
          <w:szCs w:val="28"/>
        </w:rPr>
        <w:t>П</w:t>
      </w:r>
      <w:r w:rsidR="000F1BC2" w:rsidRPr="000F1BC2">
        <w:rPr>
          <w:rFonts w:ascii="Times New Roman" w:eastAsia="Times New Roman" w:hAnsi="Times New Roman" w:cs="Times New Roman"/>
          <w:sz w:val="28"/>
          <w:szCs w:val="28"/>
        </w:rPr>
        <w:t>еть естественным голосом, без напряжения. </w:t>
      </w:r>
    </w:p>
    <w:p w:rsidR="000F1BC2" w:rsidRPr="000F1BC2" w:rsidRDefault="000F1BC2" w:rsidP="00930FA4">
      <w:pPr>
        <w:numPr>
          <w:ilvl w:val="0"/>
          <w:numId w:val="1"/>
        </w:numPr>
        <w:shd w:val="clear" w:color="auto" w:fill="FFFFFF"/>
        <w:tabs>
          <w:tab w:val="clear" w:pos="1070"/>
          <w:tab w:val="num" w:pos="142"/>
        </w:tabs>
        <w:spacing w:before="100" w:beforeAutospacing="1" w:after="0"/>
        <w:ind w:left="142" w:firstLine="568"/>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Развивать музыкальный слух, координацию слуха и голоса.</w:t>
      </w:r>
    </w:p>
    <w:p w:rsidR="000F1BC2" w:rsidRPr="000F1BC2" w:rsidRDefault="000F1BC2" w:rsidP="00930FA4">
      <w:pPr>
        <w:numPr>
          <w:ilvl w:val="0"/>
          <w:numId w:val="1"/>
        </w:numPr>
        <w:shd w:val="clear" w:color="auto" w:fill="FFFFFF"/>
        <w:tabs>
          <w:tab w:val="clear" w:pos="1070"/>
          <w:tab w:val="num" w:pos="142"/>
        </w:tabs>
        <w:spacing w:before="100" w:beforeAutospacing="1" w:after="0"/>
        <w:ind w:left="142" w:firstLine="568"/>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Развивать чистоту интонирования, четкую дикцию, правильное певческое  дыхание, артикуляцию.</w:t>
      </w:r>
    </w:p>
    <w:p w:rsidR="000F1BC2" w:rsidRPr="000F1BC2" w:rsidRDefault="000F1BC2" w:rsidP="00930FA4">
      <w:pPr>
        <w:numPr>
          <w:ilvl w:val="0"/>
          <w:numId w:val="1"/>
        </w:numPr>
        <w:shd w:val="clear" w:color="auto" w:fill="FFFFFF"/>
        <w:tabs>
          <w:tab w:val="clear" w:pos="1070"/>
          <w:tab w:val="num" w:pos="142"/>
        </w:tabs>
        <w:spacing w:before="100" w:beforeAutospacing="1" w:after="0"/>
        <w:ind w:left="142" w:firstLine="568"/>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Научить исполнять простейшие мелодии на детских музыкальных инструментах.</w:t>
      </w:r>
    </w:p>
    <w:p w:rsidR="000F1BC2" w:rsidRPr="00665BD9" w:rsidRDefault="000F1BC2" w:rsidP="00930FA4">
      <w:pPr>
        <w:numPr>
          <w:ilvl w:val="0"/>
          <w:numId w:val="1"/>
        </w:numPr>
        <w:shd w:val="clear" w:color="auto" w:fill="FFFFFF"/>
        <w:tabs>
          <w:tab w:val="clear" w:pos="1070"/>
          <w:tab w:val="num" w:pos="142"/>
        </w:tabs>
        <w:spacing w:before="100" w:beforeAutospacing="1" w:after="0"/>
        <w:ind w:left="142" w:firstLine="568"/>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Создать условия для развития личности ребенка, его эмоциональной сферы, интеллекта, развития эстетических чувств.</w:t>
      </w:r>
    </w:p>
    <w:p w:rsidR="00930FA4" w:rsidRDefault="00930FA4" w:rsidP="00930FA4">
      <w:pPr>
        <w:shd w:val="clear" w:color="auto" w:fill="FFFFFF"/>
        <w:spacing w:after="0"/>
        <w:jc w:val="both"/>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DF2CC7" w:rsidRDefault="00DF2CC7" w:rsidP="00DF2CC7">
      <w:pPr>
        <w:shd w:val="clear" w:color="auto" w:fill="FFFFFF"/>
        <w:spacing w:after="0"/>
        <w:jc w:val="center"/>
        <w:rPr>
          <w:rFonts w:ascii="Times New Roman" w:eastAsia="Times New Roman" w:hAnsi="Times New Roman" w:cs="Times New Roman"/>
          <w:sz w:val="28"/>
          <w:szCs w:val="28"/>
        </w:rPr>
      </w:pPr>
    </w:p>
    <w:p w:rsidR="000A1CC8" w:rsidRPr="000F1BC2" w:rsidRDefault="000A1CC8" w:rsidP="00DF2CC7">
      <w:pPr>
        <w:shd w:val="clear" w:color="auto" w:fill="FFFFFF"/>
        <w:spacing w:after="0"/>
        <w:jc w:val="center"/>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lastRenderedPageBreak/>
        <w:t>ПЛАНИРУЕМЫЙ РЕЗУЛЬТАТ:</w:t>
      </w:r>
    </w:p>
    <w:p w:rsidR="000A1CC8" w:rsidRPr="000F1BC2" w:rsidRDefault="000A1CC8" w:rsidP="00930FA4">
      <w:pPr>
        <w:numPr>
          <w:ilvl w:val="0"/>
          <w:numId w:val="2"/>
        </w:numPr>
        <w:shd w:val="clear" w:color="auto" w:fill="FFFFFF"/>
        <w:spacing w:before="100" w:beforeAutospacing="1" w:after="0"/>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Дети владеют навыками пения: петь легко, не форсируя звук, с четкой дикцией, петь хором и без него, удерживать дыхание до конца фразы, чисто интонировать мелодию в поступенном движении вверх на квинту и на кварту.</w:t>
      </w:r>
    </w:p>
    <w:p w:rsidR="000A1CC8" w:rsidRPr="000F1BC2" w:rsidRDefault="000A1CC8" w:rsidP="00930FA4">
      <w:pPr>
        <w:numPr>
          <w:ilvl w:val="0"/>
          <w:numId w:val="2"/>
        </w:numPr>
        <w:shd w:val="clear" w:color="auto" w:fill="FFFFFF"/>
        <w:spacing w:before="100" w:beforeAutospacing="1" w:after="0"/>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xml:space="preserve">Дети владеют простейшими навыками игры на музыкальных инструментах; усваивать ритмический рисунок, движение мелодии, играть </w:t>
      </w:r>
      <w:r w:rsidRPr="00665BD9">
        <w:rPr>
          <w:rFonts w:ascii="Times New Roman" w:eastAsia="Times New Roman" w:hAnsi="Times New Roman" w:cs="Times New Roman"/>
          <w:sz w:val="28"/>
          <w:szCs w:val="28"/>
        </w:rPr>
        <w:t>ансамблем.</w:t>
      </w:r>
    </w:p>
    <w:p w:rsidR="000A1CC8" w:rsidRPr="000F1BC2" w:rsidRDefault="000A1CC8" w:rsidP="00930FA4">
      <w:pPr>
        <w:numPr>
          <w:ilvl w:val="0"/>
          <w:numId w:val="2"/>
        </w:numPr>
        <w:shd w:val="clear" w:color="auto" w:fill="FFFFFF"/>
        <w:spacing w:before="100" w:beforeAutospacing="1" w:after="0"/>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Эмоционально откликаются на музыкальные произведения, понимают их, сформирован положительный настой к воспроизведению музыкального произведения  на музыкальных инструментах и к пению.</w:t>
      </w:r>
    </w:p>
    <w:p w:rsidR="000A1CC8" w:rsidRPr="000F1BC2" w:rsidRDefault="000A1CC8" w:rsidP="00930FA4">
      <w:pPr>
        <w:numPr>
          <w:ilvl w:val="0"/>
          <w:numId w:val="2"/>
        </w:numPr>
        <w:shd w:val="clear" w:color="auto" w:fill="FFFFFF"/>
        <w:spacing w:before="100" w:beforeAutospacing="1" w:after="0"/>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Основаны этические нормы на основе праздников.</w:t>
      </w:r>
    </w:p>
    <w:p w:rsidR="000A1CC8" w:rsidRPr="000F1BC2" w:rsidRDefault="000A1CC8" w:rsidP="00930FA4">
      <w:pPr>
        <w:shd w:val="clear" w:color="auto" w:fill="FFFFFF"/>
        <w:spacing w:after="0"/>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Результаты работы будут отслеживаться следующими способами: умение ребенком применять знакомые народные песни в играх, процессе праздников, развлечений, а также в самостоятельной деятельности,  методом наблюдения, способом прослушивания.  </w:t>
      </w:r>
    </w:p>
    <w:p w:rsidR="000A1CC8" w:rsidRPr="000F1BC2" w:rsidRDefault="000A1CC8" w:rsidP="00930FA4">
      <w:pPr>
        <w:shd w:val="clear" w:color="auto" w:fill="FFFFFF"/>
        <w:spacing w:after="0"/>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xml:space="preserve">Подведение итогов реализации дополнительной образовательной программы </w:t>
      </w:r>
      <w:r w:rsidRPr="00665BD9">
        <w:rPr>
          <w:rFonts w:ascii="Times New Roman" w:eastAsia="Times New Roman" w:hAnsi="Times New Roman" w:cs="Times New Roman"/>
          <w:sz w:val="28"/>
          <w:szCs w:val="28"/>
        </w:rPr>
        <w:t xml:space="preserve">могут </w:t>
      </w:r>
      <w:r w:rsidRPr="000F1BC2">
        <w:rPr>
          <w:rFonts w:ascii="Times New Roman" w:eastAsia="Times New Roman" w:hAnsi="Times New Roman" w:cs="Times New Roman"/>
          <w:sz w:val="28"/>
          <w:szCs w:val="28"/>
        </w:rPr>
        <w:t xml:space="preserve"> проходить в форме </w:t>
      </w:r>
      <w:r w:rsidRPr="00665BD9">
        <w:rPr>
          <w:rFonts w:ascii="Times New Roman" w:eastAsia="Times New Roman" w:hAnsi="Times New Roman" w:cs="Times New Roman"/>
          <w:sz w:val="28"/>
          <w:szCs w:val="28"/>
        </w:rPr>
        <w:t>детских концертов и  в конце года Ф</w:t>
      </w:r>
      <w:r w:rsidRPr="000F1BC2">
        <w:rPr>
          <w:rFonts w:ascii="Times New Roman" w:eastAsia="Times New Roman" w:hAnsi="Times New Roman" w:cs="Times New Roman"/>
          <w:sz w:val="28"/>
          <w:szCs w:val="28"/>
        </w:rPr>
        <w:t>естиваля</w:t>
      </w:r>
      <w:r w:rsidRPr="00665BD9">
        <w:rPr>
          <w:rFonts w:ascii="Times New Roman" w:eastAsia="Times New Roman" w:hAnsi="Times New Roman" w:cs="Times New Roman"/>
          <w:sz w:val="28"/>
          <w:szCs w:val="28"/>
        </w:rPr>
        <w:t xml:space="preserve"> Музыки.</w:t>
      </w:r>
    </w:p>
    <w:p w:rsidR="000A1CC8" w:rsidRPr="000F1BC2" w:rsidRDefault="000A1CC8" w:rsidP="00930FA4">
      <w:pPr>
        <w:shd w:val="clear" w:color="auto" w:fill="FFFFFF"/>
        <w:spacing w:before="100" w:beforeAutospacing="1" w:after="0"/>
        <w:ind w:left="710"/>
        <w:jc w:val="both"/>
        <w:rPr>
          <w:rFonts w:ascii="Times New Roman" w:eastAsia="Times New Roman" w:hAnsi="Times New Roman" w:cs="Times New Roman"/>
          <w:sz w:val="28"/>
          <w:szCs w:val="28"/>
        </w:rPr>
      </w:pPr>
    </w:p>
    <w:p w:rsidR="00356DAB" w:rsidRPr="00665BD9" w:rsidRDefault="00356DAB" w:rsidP="00B64880">
      <w:pPr>
        <w:shd w:val="clear" w:color="auto" w:fill="FFFFFF"/>
        <w:spacing w:after="0"/>
        <w:rPr>
          <w:rFonts w:ascii="Times New Roman" w:eastAsia="Times New Roman" w:hAnsi="Times New Roman" w:cs="Times New Roman"/>
          <w:sz w:val="28"/>
          <w:szCs w:val="28"/>
        </w:rPr>
      </w:pPr>
    </w:p>
    <w:p w:rsidR="00EE35C9" w:rsidRDefault="00EE35C9"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DF2CC7" w:rsidRDefault="00DF2CC7" w:rsidP="00117D04">
      <w:pPr>
        <w:shd w:val="clear" w:color="auto" w:fill="FFFFFF"/>
        <w:spacing w:after="150" w:line="240" w:lineRule="auto"/>
        <w:jc w:val="center"/>
        <w:rPr>
          <w:rFonts w:ascii="Times New Roman" w:eastAsia="Times New Roman" w:hAnsi="Times New Roman" w:cs="Times New Roman"/>
          <w:sz w:val="28"/>
          <w:szCs w:val="28"/>
        </w:rPr>
      </w:pPr>
    </w:p>
    <w:p w:rsidR="000F1BC2" w:rsidRPr="000F1BC2" w:rsidRDefault="000F1BC2" w:rsidP="00117D04">
      <w:pPr>
        <w:shd w:val="clear" w:color="auto" w:fill="FFFFFF"/>
        <w:spacing w:after="150" w:line="240" w:lineRule="auto"/>
        <w:jc w:val="center"/>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lastRenderedPageBreak/>
        <w:t>ОСНОВОПОЛАГАЮЩИЕ ПРИНЦИПЫ ПРОГРАММЫ:</w:t>
      </w:r>
    </w:p>
    <w:p w:rsidR="000F1BC2" w:rsidRPr="000F1BC2" w:rsidRDefault="000F1BC2" w:rsidP="00665BD9">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Принцип полноты и целостности музыкального образования детей;</w:t>
      </w:r>
    </w:p>
    <w:p w:rsidR="000F1BC2" w:rsidRPr="000F1BC2" w:rsidRDefault="000F1BC2" w:rsidP="00665BD9">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Принцип деятельностного подхода;</w:t>
      </w:r>
    </w:p>
    <w:p w:rsidR="000F1BC2" w:rsidRPr="000F1BC2" w:rsidRDefault="000F1BC2" w:rsidP="00665BD9">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Принцип культуросообразности;</w:t>
      </w:r>
    </w:p>
    <w:p w:rsidR="000F1BC2" w:rsidRPr="000F1BC2" w:rsidRDefault="000F1BC2" w:rsidP="00665BD9">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Принцип последовательности;</w:t>
      </w:r>
    </w:p>
    <w:p w:rsidR="000F1BC2" w:rsidRPr="000F1BC2" w:rsidRDefault="000F1BC2" w:rsidP="00665BD9">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Принцип системности;</w:t>
      </w:r>
    </w:p>
    <w:p w:rsidR="000F1BC2" w:rsidRPr="000F1BC2" w:rsidRDefault="000F1BC2" w:rsidP="00665BD9">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Принцип интеграции;</w:t>
      </w:r>
    </w:p>
    <w:p w:rsidR="000F1BC2" w:rsidRPr="000F1BC2" w:rsidRDefault="000F1BC2" w:rsidP="00665BD9">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Принцип развивающего обучения;</w:t>
      </w:r>
    </w:p>
    <w:p w:rsidR="000F1BC2" w:rsidRPr="000F1BC2" w:rsidRDefault="000F1BC2" w:rsidP="00665BD9">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Принцип гуманизации;</w:t>
      </w:r>
    </w:p>
    <w:p w:rsidR="000F1BC2" w:rsidRPr="000F1BC2" w:rsidRDefault="000F1BC2" w:rsidP="00665BD9">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Принцип сотрудничества;</w:t>
      </w:r>
    </w:p>
    <w:p w:rsidR="000F1BC2" w:rsidRPr="000F1BC2" w:rsidRDefault="000F1BC2" w:rsidP="00665BD9">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Принцип преемственности взаимодействия с реб</w:t>
      </w:r>
      <w:r w:rsidR="000A1CC8" w:rsidRPr="00665BD9">
        <w:rPr>
          <w:rFonts w:ascii="Times New Roman" w:eastAsia="Times New Roman" w:hAnsi="Times New Roman" w:cs="Times New Roman"/>
          <w:sz w:val="28"/>
          <w:szCs w:val="28"/>
        </w:rPr>
        <w:t>ё</w:t>
      </w:r>
      <w:r w:rsidRPr="000F1BC2">
        <w:rPr>
          <w:rFonts w:ascii="Times New Roman" w:eastAsia="Times New Roman" w:hAnsi="Times New Roman" w:cs="Times New Roman"/>
          <w:sz w:val="28"/>
          <w:szCs w:val="28"/>
        </w:rPr>
        <w:t>нком в условиях детского сада и семьи;</w:t>
      </w:r>
    </w:p>
    <w:p w:rsidR="00665BD9" w:rsidRPr="00665BD9" w:rsidRDefault="00665BD9" w:rsidP="00356DAB">
      <w:pPr>
        <w:shd w:val="clear" w:color="auto" w:fill="FFFFFF"/>
        <w:spacing w:after="150" w:line="240" w:lineRule="auto"/>
        <w:jc w:val="center"/>
        <w:rPr>
          <w:rFonts w:ascii="Times New Roman" w:eastAsia="Times New Roman" w:hAnsi="Times New Roman" w:cs="Times New Roman"/>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665BD9" w:rsidRDefault="00665BD9" w:rsidP="00356DAB">
      <w:pPr>
        <w:shd w:val="clear" w:color="auto" w:fill="FFFFFF"/>
        <w:spacing w:after="150" w:line="240" w:lineRule="auto"/>
        <w:jc w:val="center"/>
        <w:rPr>
          <w:rFonts w:ascii="Times New Roman" w:eastAsia="Times New Roman" w:hAnsi="Times New Roman" w:cs="Times New Roman"/>
          <w:color w:val="333333"/>
          <w:sz w:val="28"/>
          <w:szCs w:val="28"/>
        </w:rPr>
      </w:pPr>
    </w:p>
    <w:p w:rsidR="000F1BC2" w:rsidRPr="000F1BC2" w:rsidRDefault="000F1BC2" w:rsidP="00356DAB">
      <w:pPr>
        <w:shd w:val="clear" w:color="auto" w:fill="FFFFFF"/>
        <w:spacing w:after="150" w:line="240" w:lineRule="auto"/>
        <w:jc w:val="center"/>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lastRenderedPageBreak/>
        <w:t xml:space="preserve">ОРГАНИЗАЦИЯ И ПРОВЕДЕНИЕ ЗАНЯТИЙ </w:t>
      </w:r>
      <w:r w:rsidR="00665BD9" w:rsidRPr="00665BD9">
        <w:rPr>
          <w:rFonts w:ascii="Times New Roman" w:eastAsia="Times New Roman" w:hAnsi="Times New Roman" w:cs="Times New Roman"/>
          <w:sz w:val="28"/>
          <w:szCs w:val="28"/>
        </w:rPr>
        <w:t>ВОКАЛЬНОГО</w:t>
      </w:r>
      <w:r w:rsidRPr="000F1BC2">
        <w:rPr>
          <w:rFonts w:ascii="Times New Roman" w:eastAsia="Times New Roman" w:hAnsi="Times New Roman" w:cs="Times New Roman"/>
          <w:sz w:val="28"/>
          <w:szCs w:val="28"/>
        </w:rPr>
        <w:t xml:space="preserve"> КРУЖКА «ВЕС</w:t>
      </w:r>
      <w:r w:rsidR="00665BD9">
        <w:rPr>
          <w:rFonts w:ascii="Times New Roman" w:eastAsia="Times New Roman" w:hAnsi="Times New Roman" w:cs="Times New Roman"/>
          <w:sz w:val="28"/>
          <w:szCs w:val="28"/>
        </w:rPr>
        <w:t>Ё</w:t>
      </w:r>
      <w:r w:rsidRPr="000F1BC2">
        <w:rPr>
          <w:rFonts w:ascii="Times New Roman" w:eastAsia="Times New Roman" w:hAnsi="Times New Roman" w:cs="Times New Roman"/>
          <w:sz w:val="28"/>
          <w:szCs w:val="28"/>
        </w:rPr>
        <w:t>ЛЫЕ НОТКИ»</w:t>
      </w:r>
    </w:p>
    <w:p w:rsidR="00356DAB" w:rsidRPr="00665BD9" w:rsidRDefault="00356DAB" w:rsidP="000F1BC2">
      <w:pPr>
        <w:shd w:val="clear" w:color="auto" w:fill="FFFFFF"/>
        <w:spacing w:after="150" w:line="240" w:lineRule="auto"/>
        <w:rPr>
          <w:rFonts w:ascii="Times New Roman" w:eastAsia="Times New Roman" w:hAnsi="Times New Roman" w:cs="Times New Roman"/>
          <w:sz w:val="28"/>
          <w:szCs w:val="28"/>
        </w:rPr>
      </w:pPr>
    </w:p>
    <w:p w:rsidR="00356DAB" w:rsidRPr="00665BD9" w:rsidRDefault="000F1BC2" w:rsidP="00356DAB">
      <w:pPr>
        <w:shd w:val="clear" w:color="auto" w:fill="FFFFFF"/>
        <w:spacing w:after="15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xml:space="preserve">Программа </w:t>
      </w:r>
      <w:r w:rsidR="000A1CC8" w:rsidRPr="00665BD9">
        <w:rPr>
          <w:rFonts w:ascii="Times New Roman" w:eastAsia="Times New Roman" w:hAnsi="Times New Roman" w:cs="Times New Roman"/>
          <w:sz w:val="28"/>
          <w:szCs w:val="28"/>
        </w:rPr>
        <w:t xml:space="preserve">вокального </w:t>
      </w:r>
      <w:r w:rsidRPr="000F1BC2">
        <w:rPr>
          <w:rFonts w:ascii="Times New Roman" w:eastAsia="Times New Roman" w:hAnsi="Times New Roman" w:cs="Times New Roman"/>
          <w:sz w:val="28"/>
          <w:szCs w:val="28"/>
        </w:rPr>
        <w:t xml:space="preserve"> кружка «Вес</w:t>
      </w:r>
      <w:r w:rsidR="000A1CC8" w:rsidRPr="00665BD9">
        <w:rPr>
          <w:rFonts w:ascii="Times New Roman" w:eastAsia="Times New Roman" w:hAnsi="Times New Roman" w:cs="Times New Roman"/>
          <w:sz w:val="28"/>
          <w:szCs w:val="28"/>
        </w:rPr>
        <w:t>ё</w:t>
      </w:r>
      <w:r w:rsidRPr="000F1BC2">
        <w:rPr>
          <w:rFonts w:ascii="Times New Roman" w:eastAsia="Times New Roman" w:hAnsi="Times New Roman" w:cs="Times New Roman"/>
          <w:sz w:val="28"/>
          <w:szCs w:val="28"/>
        </w:rPr>
        <w:t xml:space="preserve">лые нотки» рассчитана на проведение работы с детьми  в возрасте </w:t>
      </w:r>
      <w:r w:rsidR="000A1CC8" w:rsidRPr="00665BD9">
        <w:rPr>
          <w:rFonts w:ascii="Times New Roman" w:eastAsia="Times New Roman" w:hAnsi="Times New Roman" w:cs="Times New Roman"/>
          <w:sz w:val="28"/>
          <w:szCs w:val="28"/>
        </w:rPr>
        <w:t>5</w:t>
      </w:r>
      <w:r w:rsidRPr="000F1BC2">
        <w:rPr>
          <w:rFonts w:ascii="Times New Roman" w:eastAsia="Times New Roman" w:hAnsi="Times New Roman" w:cs="Times New Roman"/>
          <w:sz w:val="28"/>
          <w:szCs w:val="28"/>
        </w:rPr>
        <w:t xml:space="preserve"> – 7  лет</w:t>
      </w:r>
      <w:r w:rsidR="00117D04" w:rsidRPr="000F1BC2">
        <w:rPr>
          <w:rFonts w:ascii="Times New Roman" w:eastAsia="Times New Roman" w:hAnsi="Times New Roman" w:cs="Times New Roman"/>
          <w:sz w:val="28"/>
          <w:szCs w:val="28"/>
        </w:rPr>
        <w:t>.</w:t>
      </w:r>
      <w:r w:rsidRPr="000F1BC2">
        <w:rPr>
          <w:rFonts w:ascii="Times New Roman" w:eastAsia="Times New Roman" w:hAnsi="Times New Roman" w:cs="Times New Roman"/>
          <w:sz w:val="28"/>
          <w:szCs w:val="28"/>
        </w:rPr>
        <w:t xml:space="preserve"> </w:t>
      </w:r>
    </w:p>
    <w:p w:rsidR="00356DAB" w:rsidRPr="00665BD9" w:rsidRDefault="000F1BC2" w:rsidP="00356DAB">
      <w:pPr>
        <w:shd w:val="clear" w:color="auto" w:fill="FFFFFF"/>
        <w:spacing w:after="15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Предполагается 3</w:t>
      </w:r>
      <w:r w:rsidR="00665BD9" w:rsidRPr="00665BD9">
        <w:rPr>
          <w:rFonts w:ascii="Times New Roman" w:eastAsia="Times New Roman" w:hAnsi="Times New Roman" w:cs="Times New Roman"/>
          <w:sz w:val="28"/>
          <w:szCs w:val="28"/>
        </w:rPr>
        <w:t>2</w:t>
      </w:r>
      <w:r w:rsidR="00665BD9">
        <w:rPr>
          <w:rFonts w:ascii="Times New Roman" w:eastAsia="Times New Roman" w:hAnsi="Times New Roman" w:cs="Times New Roman"/>
          <w:sz w:val="28"/>
          <w:szCs w:val="28"/>
        </w:rPr>
        <w:t xml:space="preserve">занятия </w:t>
      </w:r>
      <w:r w:rsidR="00665BD9" w:rsidRPr="00665BD9">
        <w:rPr>
          <w:rFonts w:ascii="Times New Roman" w:eastAsia="Times New Roman" w:hAnsi="Times New Roman" w:cs="Times New Roman"/>
          <w:sz w:val="28"/>
          <w:szCs w:val="28"/>
        </w:rPr>
        <w:t xml:space="preserve"> за </w:t>
      </w:r>
      <w:r w:rsidRPr="000F1BC2">
        <w:rPr>
          <w:rFonts w:ascii="Times New Roman" w:eastAsia="Times New Roman" w:hAnsi="Times New Roman" w:cs="Times New Roman"/>
          <w:sz w:val="28"/>
          <w:szCs w:val="28"/>
        </w:rPr>
        <w:t xml:space="preserve"> </w:t>
      </w:r>
      <w:r w:rsidR="00665BD9" w:rsidRPr="00665BD9">
        <w:rPr>
          <w:rFonts w:ascii="Times New Roman" w:eastAsia="Times New Roman" w:hAnsi="Times New Roman" w:cs="Times New Roman"/>
          <w:sz w:val="28"/>
          <w:szCs w:val="28"/>
        </w:rPr>
        <w:t xml:space="preserve">учебный </w:t>
      </w:r>
      <w:r w:rsidRPr="000F1BC2">
        <w:rPr>
          <w:rFonts w:ascii="Times New Roman" w:eastAsia="Times New Roman" w:hAnsi="Times New Roman" w:cs="Times New Roman"/>
          <w:sz w:val="28"/>
          <w:szCs w:val="28"/>
        </w:rPr>
        <w:t xml:space="preserve">год. </w:t>
      </w:r>
    </w:p>
    <w:p w:rsidR="000F1BC2" w:rsidRDefault="000F1BC2" w:rsidP="00356DAB">
      <w:pPr>
        <w:shd w:val="clear" w:color="auto" w:fill="FFFFFF"/>
        <w:spacing w:after="15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xml:space="preserve">Занятия проводятся один раз в неделю во второй половине дня с группой детей  </w:t>
      </w:r>
      <w:r w:rsidR="000A1CC8" w:rsidRPr="00665BD9">
        <w:rPr>
          <w:rFonts w:ascii="Times New Roman" w:eastAsia="Times New Roman" w:hAnsi="Times New Roman" w:cs="Times New Roman"/>
          <w:sz w:val="28"/>
          <w:szCs w:val="28"/>
        </w:rPr>
        <w:t>10-15</w:t>
      </w:r>
      <w:r w:rsidRPr="000F1BC2">
        <w:rPr>
          <w:rFonts w:ascii="Times New Roman" w:eastAsia="Times New Roman" w:hAnsi="Times New Roman" w:cs="Times New Roman"/>
          <w:sz w:val="28"/>
          <w:szCs w:val="28"/>
        </w:rPr>
        <w:t xml:space="preserve"> человек.</w:t>
      </w:r>
    </w:p>
    <w:p w:rsidR="00B64880" w:rsidRDefault="00B64880" w:rsidP="00B64880">
      <w:pPr>
        <w:shd w:val="clear" w:color="auto" w:fill="FFFFFF"/>
        <w:spacing w:after="15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Вторник:   1группа  15.</w:t>
      </w:r>
      <w:r w:rsidR="009613A6">
        <w:rPr>
          <w:rFonts w:ascii="Times New Roman" w:eastAsia="Times New Roman" w:hAnsi="Times New Roman" w:cs="Times New Roman"/>
          <w:sz w:val="28"/>
          <w:szCs w:val="28"/>
        </w:rPr>
        <w:t>15</w:t>
      </w:r>
      <w:r>
        <w:rPr>
          <w:rFonts w:ascii="Times New Roman" w:eastAsia="Times New Roman" w:hAnsi="Times New Roman" w:cs="Times New Roman"/>
          <w:sz w:val="28"/>
          <w:szCs w:val="28"/>
        </w:rPr>
        <w:t>-15.</w:t>
      </w:r>
      <w:r w:rsidR="009613A6">
        <w:rPr>
          <w:rFonts w:ascii="Times New Roman" w:eastAsia="Times New Roman" w:hAnsi="Times New Roman" w:cs="Times New Roman"/>
          <w:sz w:val="28"/>
          <w:szCs w:val="28"/>
        </w:rPr>
        <w:t>40</w:t>
      </w:r>
      <w:r>
        <w:rPr>
          <w:rFonts w:ascii="Times New Roman" w:eastAsia="Times New Roman" w:hAnsi="Times New Roman" w:cs="Times New Roman"/>
          <w:sz w:val="28"/>
          <w:szCs w:val="28"/>
        </w:rPr>
        <w:t xml:space="preserve">   </w:t>
      </w:r>
    </w:p>
    <w:p w:rsidR="00B64880" w:rsidRPr="000F1BC2" w:rsidRDefault="00B64880" w:rsidP="00B64880">
      <w:pPr>
        <w:shd w:val="clear" w:color="auto" w:fill="FFFFFF"/>
        <w:spacing w:after="15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2группа   15.</w:t>
      </w:r>
      <w:r w:rsidR="009613A6">
        <w:rPr>
          <w:rFonts w:ascii="Times New Roman" w:eastAsia="Times New Roman" w:hAnsi="Times New Roman" w:cs="Times New Roman"/>
          <w:sz w:val="28"/>
          <w:szCs w:val="28"/>
        </w:rPr>
        <w:t>45</w:t>
      </w:r>
      <w:r>
        <w:rPr>
          <w:rFonts w:ascii="Times New Roman" w:eastAsia="Times New Roman" w:hAnsi="Times New Roman" w:cs="Times New Roman"/>
          <w:sz w:val="28"/>
          <w:szCs w:val="28"/>
        </w:rPr>
        <w:t>-16.</w:t>
      </w:r>
      <w:r w:rsidR="009613A6">
        <w:rPr>
          <w:rFonts w:ascii="Times New Roman" w:eastAsia="Times New Roman" w:hAnsi="Times New Roman" w:cs="Times New Roman"/>
          <w:sz w:val="28"/>
          <w:szCs w:val="28"/>
        </w:rPr>
        <w:t>15</w:t>
      </w:r>
    </w:p>
    <w:p w:rsidR="000F1BC2" w:rsidRPr="00665BD9" w:rsidRDefault="000F1BC2" w:rsidP="00356DAB">
      <w:pPr>
        <w:shd w:val="clear" w:color="auto" w:fill="FFFFFF"/>
        <w:spacing w:after="15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Продолжительность занятия 2</w:t>
      </w:r>
      <w:r w:rsidR="00B64880">
        <w:rPr>
          <w:rFonts w:ascii="Times New Roman" w:eastAsia="Times New Roman" w:hAnsi="Times New Roman" w:cs="Times New Roman"/>
          <w:sz w:val="28"/>
          <w:szCs w:val="28"/>
        </w:rPr>
        <w:t>5</w:t>
      </w:r>
      <w:r w:rsidRPr="000F1BC2">
        <w:rPr>
          <w:rFonts w:ascii="Times New Roman" w:eastAsia="Times New Roman" w:hAnsi="Times New Roman" w:cs="Times New Roman"/>
          <w:sz w:val="28"/>
          <w:szCs w:val="28"/>
        </w:rPr>
        <w:t>– 30 минут.</w:t>
      </w:r>
    </w:p>
    <w:tbl>
      <w:tblPr>
        <w:tblStyle w:val="a6"/>
        <w:tblW w:w="0" w:type="auto"/>
        <w:tblLook w:val="04A0"/>
      </w:tblPr>
      <w:tblGrid>
        <w:gridCol w:w="3190"/>
        <w:gridCol w:w="3190"/>
        <w:gridCol w:w="3191"/>
      </w:tblGrid>
      <w:tr w:rsidR="00665BD9" w:rsidRPr="00665BD9" w:rsidTr="00665BD9">
        <w:tc>
          <w:tcPr>
            <w:tcW w:w="3190" w:type="dxa"/>
          </w:tcPr>
          <w:p w:rsidR="00665BD9" w:rsidRPr="00665BD9" w:rsidRDefault="00665BD9" w:rsidP="00665BD9">
            <w:pPr>
              <w:spacing w:after="150"/>
              <w:jc w:val="center"/>
              <w:rPr>
                <w:rFonts w:ascii="Times New Roman" w:eastAsia="Times New Roman" w:hAnsi="Times New Roman" w:cs="Times New Roman"/>
                <w:sz w:val="28"/>
                <w:szCs w:val="28"/>
              </w:rPr>
            </w:pPr>
            <w:r w:rsidRPr="00665BD9">
              <w:rPr>
                <w:rFonts w:ascii="Times New Roman" w:eastAsia="Times New Roman" w:hAnsi="Times New Roman" w:cs="Times New Roman"/>
                <w:sz w:val="28"/>
                <w:szCs w:val="28"/>
              </w:rPr>
              <w:t>Количество</w:t>
            </w:r>
          </w:p>
          <w:p w:rsidR="00665BD9" w:rsidRPr="00665BD9" w:rsidRDefault="00665BD9" w:rsidP="00665BD9">
            <w:pPr>
              <w:spacing w:after="150"/>
              <w:jc w:val="center"/>
              <w:rPr>
                <w:rFonts w:ascii="Times New Roman" w:eastAsia="Times New Roman" w:hAnsi="Times New Roman" w:cs="Times New Roman"/>
                <w:sz w:val="28"/>
                <w:szCs w:val="28"/>
              </w:rPr>
            </w:pPr>
            <w:r w:rsidRPr="00665BD9">
              <w:rPr>
                <w:rFonts w:ascii="Times New Roman" w:eastAsia="Times New Roman" w:hAnsi="Times New Roman" w:cs="Times New Roman"/>
                <w:sz w:val="28"/>
                <w:szCs w:val="28"/>
              </w:rPr>
              <w:t>занятий в неделю</w:t>
            </w:r>
          </w:p>
        </w:tc>
        <w:tc>
          <w:tcPr>
            <w:tcW w:w="3190" w:type="dxa"/>
          </w:tcPr>
          <w:p w:rsidR="00665BD9" w:rsidRPr="00665BD9" w:rsidRDefault="00665BD9" w:rsidP="00665BD9">
            <w:pPr>
              <w:spacing w:after="150"/>
              <w:jc w:val="center"/>
              <w:rPr>
                <w:rFonts w:ascii="Times New Roman" w:eastAsia="Times New Roman" w:hAnsi="Times New Roman" w:cs="Times New Roman"/>
                <w:sz w:val="28"/>
                <w:szCs w:val="28"/>
              </w:rPr>
            </w:pPr>
            <w:r w:rsidRPr="00665BD9">
              <w:rPr>
                <w:rFonts w:ascii="Times New Roman" w:eastAsia="Times New Roman" w:hAnsi="Times New Roman" w:cs="Times New Roman"/>
                <w:sz w:val="28"/>
                <w:szCs w:val="28"/>
              </w:rPr>
              <w:t>Количество</w:t>
            </w:r>
          </w:p>
          <w:p w:rsidR="00665BD9" w:rsidRPr="00665BD9" w:rsidRDefault="00665BD9" w:rsidP="00665BD9">
            <w:pPr>
              <w:spacing w:after="150"/>
              <w:jc w:val="center"/>
              <w:rPr>
                <w:rFonts w:ascii="Times New Roman" w:eastAsia="Times New Roman" w:hAnsi="Times New Roman" w:cs="Times New Roman"/>
                <w:sz w:val="28"/>
                <w:szCs w:val="28"/>
              </w:rPr>
            </w:pPr>
            <w:r w:rsidRPr="00665BD9">
              <w:rPr>
                <w:rFonts w:ascii="Times New Roman" w:eastAsia="Times New Roman" w:hAnsi="Times New Roman" w:cs="Times New Roman"/>
                <w:sz w:val="28"/>
                <w:szCs w:val="28"/>
              </w:rPr>
              <w:t>недель</w:t>
            </w:r>
          </w:p>
        </w:tc>
        <w:tc>
          <w:tcPr>
            <w:tcW w:w="3191" w:type="dxa"/>
          </w:tcPr>
          <w:p w:rsidR="00665BD9" w:rsidRPr="00665BD9" w:rsidRDefault="00665BD9" w:rsidP="00665BD9">
            <w:pPr>
              <w:spacing w:after="150"/>
              <w:jc w:val="center"/>
              <w:rPr>
                <w:rFonts w:ascii="Times New Roman" w:eastAsia="Times New Roman" w:hAnsi="Times New Roman" w:cs="Times New Roman"/>
                <w:sz w:val="28"/>
                <w:szCs w:val="28"/>
              </w:rPr>
            </w:pPr>
            <w:r w:rsidRPr="00665BD9">
              <w:rPr>
                <w:rFonts w:ascii="Times New Roman" w:eastAsia="Times New Roman" w:hAnsi="Times New Roman" w:cs="Times New Roman"/>
                <w:sz w:val="28"/>
                <w:szCs w:val="28"/>
              </w:rPr>
              <w:t>Всего занятий</w:t>
            </w:r>
          </w:p>
        </w:tc>
      </w:tr>
      <w:tr w:rsidR="00665BD9" w:rsidRPr="00665BD9" w:rsidTr="00665BD9">
        <w:tc>
          <w:tcPr>
            <w:tcW w:w="3190" w:type="dxa"/>
          </w:tcPr>
          <w:p w:rsidR="00665BD9" w:rsidRPr="00665BD9" w:rsidRDefault="00665BD9" w:rsidP="00665BD9">
            <w:pPr>
              <w:spacing w:after="150"/>
              <w:jc w:val="center"/>
              <w:rPr>
                <w:rFonts w:ascii="Times New Roman" w:eastAsia="Times New Roman" w:hAnsi="Times New Roman" w:cs="Times New Roman"/>
                <w:sz w:val="28"/>
                <w:szCs w:val="28"/>
              </w:rPr>
            </w:pPr>
            <w:r w:rsidRPr="00665BD9">
              <w:rPr>
                <w:rFonts w:ascii="Times New Roman" w:eastAsia="Times New Roman" w:hAnsi="Times New Roman" w:cs="Times New Roman"/>
                <w:sz w:val="28"/>
                <w:szCs w:val="28"/>
              </w:rPr>
              <w:t>1</w:t>
            </w:r>
          </w:p>
        </w:tc>
        <w:tc>
          <w:tcPr>
            <w:tcW w:w="3190" w:type="dxa"/>
          </w:tcPr>
          <w:p w:rsidR="00665BD9" w:rsidRPr="00665BD9" w:rsidRDefault="00665BD9" w:rsidP="00665BD9">
            <w:pPr>
              <w:spacing w:after="150"/>
              <w:jc w:val="center"/>
              <w:rPr>
                <w:rFonts w:ascii="Times New Roman" w:eastAsia="Times New Roman" w:hAnsi="Times New Roman" w:cs="Times New Roman"/>
                <w:sz w:val="28"/>
                <w:szCs w:val="28"/>
              </w:rPr>
            </w:pPr>
            <w:r w:rsidRPr="00665BD9">
              <w:rPr>
                <w:rFonts w:ascii="Times New Roman" w:eastAsia="Times New Roman" w:hAnsi="Times New Roman" w:cs="Times New Roman"/>
                <w:sz w:val="28"/>
                <w:szCs w:val="28"/>
              </w:rPr>
              <w:t>32</w:t>
            </w:r>
          </w:p>
        </w:tc>
        <w:tc>
          <w:tcPr>
            <w:tcW w:w="3191" w:type="dxa"/>
          </w:tcPr>
          <w:p w:rsidR="00665BD9" w:rsidRPr="00665BD9" w:rsidRDefault="00665BD9" w:rsidP="00665BD9">
            <w:pPr>
              <w:spacing w:after="150"/>
              <w:jc w:val="center"/>
              <w:rPr>
                <w:rFonts w:ascii="Times New Roman" w:eastAsia="Times New Roman" w:hAnsi="Times New Roman" w:cs="Times New Roman"/>
                <w:sz w:val="28"/>
                <w:szCs w:val="28"/>
              </w:rPr>
            </w:pPr>
            <w:r w:rsidRPr="00665BD9">
              <w:rPr>
                <w:rFonts w:ascii="Times New Roman" w:eastAsia="Times New Roman" w:hAnsi="Times New Roman" w:cs="Times New Roman"/>
                <w:sz w:val="28"/>
                <w:szCs w:val="28"/>
              </w:rPr>
              <w:t>32</w:t>
            </w:r>
          </w:p>
        </w:tc>
      </w:tr>
    </w:tbl>
    <w:p w:rsidR="000A1CC8" w:rsidRPr="00665BD9" w:rsidRDefault="000A1CC8" w:rsidP="000F1BC2">
      <w:pPr>
        <w:shd w:val="clear" w:color="auto" w:fill="FFFFFF"/>
        <w:spacing w:after="150" w:line="240" w:lineRule="auto"/>
        <w:rPr>
          <w:rFonts w:ascii="Times New Roman" w:eastAsia="Times New Roman" w:hAnsi="Times New Roman" w:cs="Times New Roman"/>
          <w:sz w:val="28"/>
          <w:szCs w:val="28"/>
        </w:rPr>
      </w:pPr>
    </w:p>
    <w:p w:rsidR="000A1CC8" w:rsidRPr="00665BD9" w:rsidRDefault="000A1CC8" w:rsidP="000F1BC2">
      <w:pPr>
        <w:shd w:val="clear" w:color="auto" w:fill="FFFFFF"/>
        <w:spacing w:after="150" w:line="240" w:lineRule="auto"/>
        <w:rPr>
          <w:rFonts w:ascii="Times New Roman" w:eastAsia="Times New Roman" w:hAnsi="Times New Roman" w:cs="Times New Roman"/>
          <w:sz w:val="28"/>
          <w:szCs w:val="28"/>
        </w:rPr>
      </w:pPr>
    </w:p>
    <w:p w:rsidR="000A1CC8" w:rsidRPr="00665BD9" w:rsidRDefault="000A1CC8" w:rsidP="000F1BC2">
      <w:pPr>
        <w:shd w:val="clear" w:color="auto" w:fill="FFFFFF"/>
        <w:spacing w:after="150" w:line="240" w:lineRule="auto"/>
        <w:rPr>
          <w:rFonts w:ascii="Times New Roman" w:eastAsia="Times New Roman" w:hAnsi="Times New Roman" w:cs="Times New Roman"/>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A1CC8" w:rsidRDefault="000A1CC8" w:rsidP="000F1BC2">
      <w:pPr>
        <w:shd w:val="clear" w:color="auto" w:fill="FFFFFF"/>
        <w:spacing w:after="150" w:line="240" w:lineRule="auto"/>
        <w:rPr>
          <w:rFonts w:ascii="Times New Roman" w:eastAsia="Times New Roman" w:hAnsi="Times New Roman" w:cs="Times New Roman"/>
          <w:color w:val="333333"/>
          <w:sz w:val="28"/>
          <w:szCs w:val="28"/>
        </w:rPr>
      </w:pPr>
    </w:p>
    <w:p w:rsidR="000F1BC2" w:rsidRPr="000F1BC2" w:rsidRDefault="000A1CC8" w:rsidP="00117D04">
      <w:pPr>
        <w:shd w:val="clear" w:color="auto" w:fill="FFFFFF"/>
        <w:spacing w:after="150" w:line="240" w:lineRule="auto"/>
        <w:jc w:val="center"/>
        <w:rPr>
          <w:rFonts w:ascii="Times New Roman" w:eastAsia="Times New Roman" w:hAnsi="Times New Roman" w:cs="Times New Roman"/>
          <w:sz w:val="28"/>
          <w:szCs w:val="28"/>
        </w:rPr>
      </w:pPr>
      <w:r w:rsidRPr="007A53E4">
        <w:rPr>
          <w:rFonts w:ascii="Times New Roman" w:eastAsia="Times New Roman" w:hAnsi="Times New Roman" w:cs="Times New Roman"/>
          <w:sz w:val="28"/>
          <w:szCs w:val="28"/>
        </w:rPr>
        <w:lastRenderedPageBreak/>
        <w:t>О</w:t>
      </w:r>
      <w:r w:rsidR="000F1BC2" w:rsidRPr="000F1BC2">
        <w:rPr>
          <w:rFonts w:ascii="Times New Roman" w:eastAsia="Times New Roman" w:hAnsi="Times New Roman" w:cs="Times New Roman"/>
          <w:sz w:val="28"/>
          <w:szCs w:val="28"/>
        </w:rPr>
        <w:t xml:space="preserve">СОБЕННОСТИ СЛУХА И ГОЛОСА ДЕТЕЙ </w:t>
      </w:r>
      <w:r w:rsidRPr="007A53E4">
        <w:rPr>
          <w:rFonts w:ascii="Times New Roman" w:eastAsia="Times New Roman" w:hAnsi="Times New Roman" w:cs="Times New Roman"/>
          <w:sz w:val="28"/>
          <w:szCs w:val="28"/>
        </w:rPr>
        <w:t>4-5</w:t>
      </w:r>
      <w:r w:rsidR="000F1BC2" w:rsidRPr="000F1BC2">
        <w:rPr>
          <w:rFonts w:ascii="Times New Roman" w:eastAsia="Times New Roman" w:hAnsi="Times New Roman" w:cs="Times New Roman"/>
          <w:sz w:val="28"/>
          <w:szCs w:val="28"/>
        </w:rPr>
        <w:t xml:space="preserve"> ЛЕТ</w:t>
      </w:r>
    </w:p>
    <w:p w:rsidR="000F1BC2" w:rsidRPr="000F1BC2" w:rsidRDefault="000F1BC2" w:rsidP="007A53E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На пятом году жизни дети имеют уже музыкальный опыт. У них окреп голос, увеличился диапазон (ре – си), дыхание стало более организованным, хотя все еще довольно поверхностное.</w:t>
      </w:r>
    </w:p>
    <w:p w:rsidR="000F1BC2" w:rsidRPr="000F1BC2" w:rsidRDefault="000F1BC2" w:rsidP="007A53E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У детей этого возраста расширился словарный запас, они лучше и точнее произносят отдельные звуки слова, активнее могут работать ртом во время пения, т.е. улучшается артикуляция. Дети отличаются большей слуховой активностью, слуховым вниманием, способны свободно различать по высоте звуки, расположенные на расстоянии октавы, сексты, квинты, слышать движение мелодии вверх, вниз, могут выделить вступление к песне, петь после вступления вместе со взрослыми; начинают петь согласованно с инструментальным сопровождением и без него (при поддержке голоса взрослого).</w:t>
      </w:r>
    </w:p>
    <w:p w:rsidR="000F1BC2" w:rsidRPr="000F1BC2" w:rsidRDefault="000F1BC2" w:rsidP="00117D04">
      <w:pPr>
        <w:shd w:val="clear" w:color="auto" w:fill="FFFFFF"/>
        <w:spacing w:after="0" w:line="360" w:lineRule="auto"/>
        <w:jc w:val="center"/>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xml:space="preserve">ОСОБЕННОСТИ СЛУХА И ГОЛОСА ДЕТЕЙ </w:t>
      </w:r>
      <w:r w:rsidR="000A1CC8" w:rsidRPr="007A53E4">
        <w:rPr>
          <w:rFonts w:ascii="Times New Roman" w:eastAsia="Times New Roman" w:hAnsi="Times New Roman" w:cs="Times New Roman"/>
          <w:sz w:val="28"/>
          <w:szCs w:val="28"/>
        </w:rPr>
        <w:t>5-6</w:t>
      </w:r>
      <w:r w:rsidRPr="000F1BC2">
        <w:rPr>
          <w:rFonts w:ascii="Times New Roman" w:eastAsia="Times New Roman" w:hAnsi="Times New Roman" w:cs="Times New Roman"/>
          <w:sz w:val="28"/>
          <w:szCs w:val="28"/>
        </w:rPr>
        <w:t xml:space="preserve"> ЛЕТ</w:t>
      </w:r>
    </w:p>
    <w:p w:rsidR="000F1BC2" w:rsidRPr="000F1BC2" w:rsidRDefault="000F1BC2" w:rsidP="007A53E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На шестом году жизни дети имеют уже некоторый музыкальный опыт. Общее развитие на шестом году жизни, совершенствование процессов высшей нервной деятельности оказывают положительное влияние на формирование голосового аппарата и на развитие слуховой активности.    Однако голосовой аппарат по-прежнему отличается хрупкостью и ранимостью. Гортань с голосовыми связками еще недостаточно развиты.  Связки короткие. Звук очень слабый.</w:t>
      </w:r>
    </w:p>
    <w:p w:rsidR="000F1BC2" w:rsidRPr="000F1BC2" w:rsidRDefault="000F1BC2" w:rsidP="007A53E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Он усиливается резонаторами. Грудной (низкий) резонатор развит слабее, чем головной (верхний), поэтому голос у детей 5-6 лет несильный, хотя порой и звонкий. Следует избегать форсирование звука, во время которого у детей развивается низкое, несвойственное им звучание.</w:t>
      </w:r>
    </w:p>
    <w:p w:rsidR="000F1BC2" w:rsidRPr="000F1BC2" w:rsidRDefault="000F1BC2" w:rsidP="007A53E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Дети могут петь в диапазоне </w:t>
      </w:r>
      <w:r w:rsidRPr="007A53E4">
        <w:rPr>
          <w:rFonts w:ascii="Times New Roman" w:eastAsia="Times New Roman" w:hAnsi="Times New Roman" w:cs="Times New Roman"/>
          <w:i/>
          <w:iCs/>
          <w:sz w:val="28"/>
          <w:szCs w:val="28"/>
        </w:rPr>
        <w:t>ре-до2</w:t>
      </w:r>
      <w:r w:rsidRPr="000F1BC2">
        <w:rPr>
          <w:rFonts w:ascii="Times New Roman" w:eastAsia="Times New Roman" w:hAnsi="Times New Roman" w:cs="Times New Roman"/>
          <w:sz w:val="28"/>
          <w:szCs w:val="28"/>
        </w:rPr>
        <w:t> . Низкие звуки звучат более протяжно, поэтому в работе с детьми надо использовать песни с удобной тесситурой, в которых больше высоких звуков. Удобными являются звуки </w:t>
      </w:r>
      <w:r w:rsidRPr="007A53E4">
        <w:rPr>
          <w:rFonts w:ascii="Times New Roman" w:eastAsia="Times New Roman" w:hAnsi="Times New Roman" w:cs="Times New Roman"/>
          <w:i/>
          <w:iCs/>
          <w:sz w:val="28"/>
          <w:szCs w:val="28"/>
        </w:rPr>
        <w:t> ми - фа-си.</w:t>
      </w:r>
      <w:r w:rsidRPr="000F1BC2">
        <w:rPr>
          <w:rFonts w:ascii="Times New Roman" w:eastAsia="Times New Roman" w:hAnsi="Times New Roman" w:cs="Times New Roman"/>
          <w:sz w:val="28"/>
          <w:szCs w:val="28"/>
        </w:rPr>
        <w:t> В этом диапазоне звучание естественное, звук </w:t>
      </w:r>
      <w:r w:rsidRPr="007A53E4">
        <w:rPr>
          <w:rFonts w:ascii="Times New Roman" w:eastAsia="Times New Roman" w:hAnsi="Times New Roman" w:cs="Times New Roman"/>
          <w:i/>
          <w:iCs/>
          <w:sz w:val="28"/>
          <w:szCs w:val="28"/>
        </w:rPr>
        <w:t>до</w:t>
      </w:r>
      <w:r w:rsidRPr="000F1BC2">
        <w:rPr>
          <w:rFonts w:ascii="Times New Roman" w:eastAsia="Times New Roman" w:hAnsi="Times New Roman" w:cs="Times New Roman"/>
          <w:sz w:val="28"/>
          <w:szCs w:val="28"/>
        </w:rPr>
        <w:t> первой октавы звучит тяжело, его надо избегать.</w:t>
      </w:r>
    </w:p>
    <w:p w:rsidR="000F1BC2" w:rsidRPr="000F1BC2" w:rsidRDefault="000F1BC2" w:rsidP="00117D04">
      <w:pPr>
        <w:shd w:val="clear" w:color="auto" w:fill="FFFFFF"/>
        <w:spacing w:after="0" w:line="360" w:lineRule="auto"/>
        <w:jc w:val="center"/>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lastRenderedPageBreak/>
        <w:t>ОСОБЕННОСТИ СЛУХА И ГОЛОСА ДЕТЕЙ 6 - 7 ЛЕТ</w:t>
      </w:r>
    </w:p>
    <w:p w:rsidR="000F1BC2" w:rsidRPr="000F1BC2" w:rsidRDefault="000F1BC2" w:rsidP="007A53E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У детей этого возраста достаточно развита речь, они свободно высказывают свои суждения по содержанию песни, оценивают свое пение и пение товарищей. У детей 7-го года жизни появляется способность активного мышления. Они более самостоятельны и инициативны во время обучения. Интенсивно развивается их музыкальное восприятие, оно становится целенаправленным. Дети могут самостоятельно определить характер музыки, изменение динамики, смену темпов в пении, направление движения мелодии, поступенное и скачкообразное понижение и повышение звуков; свободно различают звуки по высоте и длительности; укрепляется, становится более устойчивой вокально – слуховая координация.</w:t>
      </w:r>
    </w:p>
    <w:p w:rsidR="000F1BC2" w:rsidRPr="000F1BC2" w:rsidRDefault="000F1BC2" w:rsidP="007A53E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В работе по пению с детьми этого возраста следует учитывать не только психические, но и физические особенности развития ребенка.      Голосовые мышцы у детей еще не совсем сформированы, певческое звукообразование происходит за счет натяжения краев связок, поэтому форсированное пение следует исключить. Крикливость искажает тембр голоса, отрицательно влияет и на выразительность исполнения. Надо учить детей петь, не напрягаясь, естественным светлым звуком, и только в этом случае у них разовьются правильные вокальные данные, в голосе появиться напевность, он станет крепким и звонким.</w:t>
      </w:r>
    </w:p>
    <w:p w:rsidR="000F1BC2" w:rsidRDefault="000F1BC2" w:rsidP="007A53E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Огромную роль в звукообразовании играет певческое дыхание. У детей 6-7 лет увеличивается объем легких, дыхание становиться более глубоким, это позволяет педагогу использовать в работе песни с более длинными музыкальными фразами. У детей расширяется диапазон  (до – ре). Дети правильно интонируют мелодию.</w:t>
      </w:r>
    </w:p>
    <w:p w:rsidR="007A53E4" w:rsidRDefault="007A53E4" w:rsidP="007A53E4">
      <w:pPr>
        <w:shd w:val="clear" w:color="auto" w:fill="FFFFFF"/>
        <w:spacing w:after="0" w:line="360" w:lineRule="auto"/>
        <w:jc w:val="both"/>
        <w:rPr>
          <w:rFonts w:ascii="Times New Roman" w:eastAsia="Times New Roman" w:hAnsi="Times New Roman" w:cs="Times New Roman"/>
          <w:sz w:val="28"/>
          <w:szCs w:val="28"/>
        </w:rPr>
      </w:pPr>
    </w:p>
    <w:p w:rsidR="007A53E4" w:rsidRDefault="007A53E4" w:rsidP="007A53E4">
      <w:pPr>
        <w:shd w:val="clear" w:color="auto" w:fill="FFFFFF"/>
        <w:spacing w:after="0" w:line="360" w:lineRule="auto"/>
        <w:jc w:val="both"/>
        <w:rPr>
          <w:rFonts w:ascii="Times New Roman" w:eastAsia="Times New Roman" w:hAnsi="Times New Roman" w:cs="Times New Roman"/>
          <w:b/>
          <w:bCs/>
          <w:sz w:val="28"/>
          <w:szCs w:val="28"/>
        </w:rPr>
      </w:pPr>
    </w:p>
    <w:p w:rsidR="007A53E4" w:rsidRDefault="007A53E4" w:rsidP="007A53E4">
      <w:pPr>
        <w:shd w:val="clear" w:color="auto" w:fill="FFFFFF"/>
        <w:spacing w:after="0" w:line="360" w:lineRule="auto"/>
        <w:rPr>
          <w:rFonts w:ascii="Times New Roman" w:eastAsia="Times New Roman" w:hAnsi="Times New Roman" w:cs="Times New Roman"/>
          <w:b/>
          <w:bCs/>
          <w:sz w:val="28"/>
          <w:szCs w:val="28"/>
        </w:rPr>
      </w:pPr>
    </w:p>
    <w:p w:rsidR="007A53E4" w:rsidRDefault="007A53E4" w:rsidP="007A53E4">
      <w:pPr>
        <w:shd w:val="clear" w:color="auto" w:fill="FFFFFF"/>
        <w:spacing w:after="0" w:line="240" w:lineRule="auto"/>
        <w:rPr>
          <w:rFonts w:ascii="Times New Roman" w:eastAsia="Times New Roman" w:hAnsi="Times New Roman" w:cs="Times New Roman"/>
          <w:b/>
          <w:bCs/>
          <w:sz w:val="28"/>
          <w:szCs w:val="28"/>
        </w:rPr>
      </w:pPr>
    </w:p>
    <w:p w:rsidR="007A53E4" w:rsidRDefault="007A53E4" w:rsidP="007A53E4">
      <w:pPr>
        <w:shd w:val="clear" w:color="auto" w:fill="FFFFFF"/>
        <w:spacing w:after="150" w:line="240" w:lineRule="auto"/>
        <w:jc w:val="center"/>
        <w:rPr>
          <w:rFonts w:ascii="Times New Roman" w:eastAsia="Times New Roman" w:hAnsi="Times New Roman" w:cs="Times New Roman"/>
          <w:b/>
          <w:bCs/>
          <w:sz w:val="28"/>
          <w:szCs w:val="28"/>
        </w:rPr>
      </w:pPr>
    </w:p>
    <w:p w:rsidR="007A53E4" w:rsidRPr="000F1BC2" w:rsidRDefault="007A53E4" w:rsidP="00117D04">
      <w:pPr>
        <w:shd w:val="clear" w:color="auto" w:fill="FFFFFF"/>
        <w:spacing w:after="150" w:line="240" w:lineRule="auto"/>
        <w:jc w:val="center"/>
        <w:rPr>
          <w:rFonts w:ascii="Times New Roman" w:eastAsia="Times New Roman" w:hAnsi="Times New Roman" w:cs="Times New Roman"/>
          <w:sz w:val="28"/>
          <w:szCs w:val="28"/>
        </w:rPr>
      </w:pPr>
      <w:r w:rsidRPr="00170717">
        <w:rPr>
          <w:rFonts w:ascii="Times New Roman" w:eastAsia="Times New Roman" w:hAnsi="Times New Roman" w:cs="Times New Roman"/>
          <w:bCs/>
          <w:sz w:val="28"/>
          <w:szCs w:val="28"/>
        </w:rPr>
        <w:lastRenderedPageBreak/>
        <w:t>МЕТОДИЧЕСКИЕ ПРИЁМЫ</w:t>
      </w:r>
    </w:p>
    <w:p w:rsidR="007A53E4" w:rsidRPr="000F1BC2" w:rsidRDefault="007A53E4" w:rsidP="00930FA4">
      <w:pPr>
        <w:shd w:val="clear" w:color="auto" w:fill="FFFFFF"/>
        <w:spacing w:after="15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1. При</w:t>
      </w:r>
      <w:r w:rsidRPr="00170717">
        <w:rPr>
          <w:rFonts w:ascii="Times New Roman" w:eastAsia="Times New Roman" w:hAnsi="Times New Roman" w:cs="Times New Roman"/>
          <w:sz w:val="28"/>
          <w:szCs w:val="28"/>
        </w:rPr>
        <w:t>ё</w:t>
      </w:r>
      <w:r w:rsidRPr="000F1BC2">
        <w:rPr>
          <w:rFonts w:ascii="Times New Roman" w:eastAsia="Times New Roman" w:hAnsi="Times New Roman" w:cs="Times New Roman"/>
          <w:sz w:val="28"/>
          <w:szCs w:val="28"/>
        </w:rPr>
        <w:t>мы разучивания песен проходит по трем этапам:</w:t>
      </w:r>
    </w:p>
    <w:p w:rsidR="007A53E4" w:rsidRPr="000F1BC2" w:rsidRDefault="007A53E4" w:rsidP="00930FA4">
      <w:pPr>
        <w:numPr>
          <w:ilvl w:val="0"/>
          <w:numId w:val="10"/>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знакомство с песней в целом (если текст песни трудный прочитать его как стихотворение, спеть без сопровождения)</w:t>
      </w:r>
    </w:p>
    <w:p w:rsidR="007A53E4" w:rsidRPr="000F1BC2" w:rsidRDefault="007A53E4" w:rsidP="00930FA4">
      <w:pPr>
        <w:numPr>
          <w:ilvl w:val="0"/>
          <w:numId w:val="10"/>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работа над вокальными и хоровыми навыками;</w:t>
      </w:r>
    </w:p>
    <w:p w:rsidR="007A53E4" w:rsidRPr="000F1BC2" w:rsidRDefault="007A53E4" w:rsidP="00930FA4">
      <w:pPr>
        <w:numPr>
          <w:ilvl w:val="0"/>
          <w:numId w:val="10"/>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проверка знаний у детей усвоения песни.</w:t>
      </w:r>
    </w:p>
    <w:p w:rsidR="007A53E4" w:rsidRPr="000F1BC2" w:rsidRDefault="007A53E4" w:rsidP="00930FA4">
      <w:pPr>
        <w:shd w:val="clear" w:color="auto" w:fill="FFFFFF"/>
        <w:spacing w:after="15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2. При</w:t>
      </w:r>
      <w:r w:rsidRPr="00170717">
        <w:rPr>
          <w:rFonts w:ascii="Times New Roman" w:eastAsia="Times New Roman" w:hAnsi="Times New Roman" w:cs="Times New Roman"/>
          <w:sz w:val="28"/>
          <w:szCs w:val="28"/>
        </w:rPr>
        <w:t>ё</w:t>
      </w:r>
      <w:r w:rsidRPr="000F1BC2">
        <w:rPr>
          <w:rFonts w:ascii="Times New Roman" w:eastAsia="Times New Roman" w:hAnsi="Times New Roman" w:cs="Times New Roman"/>
          <w:sz w:val="28"/>
          <w:szCs w:val="28"/>
        </w:rPr>
        <w:t>мы, касающиеся только одного произведения:</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споем песню с полузакрытым ртом;</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слоговое пение («ля», «бом» и др.);</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хорошо выговаривать согласныев конце слова;</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произношение слов шепотом в ритме песни;</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выделить, подчеркнуть отдельную фразу, слово.</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настроиться перед началом пения (тянуть один первый звук);</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задержаться на отдельном звуке и прислушаться, как он звучит;</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обращать внимание на высоту звука, направление мелодии;</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использовать элементы дирижирования;</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пение без сопровождения;</w:t>
      </w:r>
    </w:p>
    <w:p w:rsidR="007A53E4" w:rsidRPr="000F1BC2" w:rsidRDefault="007A53E4" w:rsidP="00930FA4">
      <w:pPr>
        <w:numPr>
          <w:ilvl w:val="0"/>
          <w:numId w:val="11"/>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зрительная, моторная наглядность.</w:t>
      </w:r>
    </w:p>
    <w:p w:rsidR="007A53E4" w:rsidRPr="000F1BC2" w:rsidRDefault="007A53E4" w:rsidP="00930FA4">
      <w:pPr>
        <w:shd w:val="clear" w:color="auto" w:fill="FFFFFF"/>
        <w:spacing w:after="15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3. При</w:t>
      </w:r>
      <w:r w:rsidRPr="00170717">
        <w:rPr>
          <w:rFonts w:ascii="Times New Roman" w:eastAsia="Times New Roman" w:hAnsi="Times New Roman" w:cs="Times New Roman"/>
          <w:sz w:val="28"/>
          <w:szCs w:val="28"/>
        </w:rPr>
        <w:t>ё</w:t>
      </w:r>
      <w:r w:rsidRPr="000F1BC2">
        <w:rPr>
          <w:rFonts w:ascii="Times New Roman" w:eastAsia="Times New Roman" w:hAnsi="Times New Roman" w:cs="Times New Roman"/>
          <w:sz w:val="28"/>
          <w:szCs w:val="28"/>
        </w:rPr>
        <w:t>мы звуковедения:</w:t>
      </w:r>
    </w:p>
    <w:p w:rsidR="007A53E4" w:rsidRPr="000F1BC2" w:rsidRDefault="007A53E4" w:rsidP="00930FA4">
      <w:pPr>
        <w:numPr>
          <w:ilvl w:val="0"/>
          <w:numId w:val="12"/>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выразительный показ (рекомендуется аккапельно);</w:t>
      </w:r>
    </w:p>
    <w:p w:rsidR="007A53E4" w:rsidRPr="000F1BC2" w:rsidRDefault="007A53E4" w:rsidP="00930FA4">
      <w:pPr>
        <w:numPr>
          <w:ilvl w:val="0"/>
          <w:numId w:val="12"/>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образные упражнения;</w:t>
      </w:r>
    </w:p>
    <w:p w:rsidR="007A53E4" w:rsidRPr="000F1BC2" w:rsidRDefault="007A53E4" w:rsidP="00930FA4">
      <w:pPr>
        <w:numPr>
          <w:ilvl w:val="0"/>
          <w:numId w:val="12"/>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вопросы;</w:t>
      </w:r>
    </w:p>
    <w:p w:rsidR="007A53E4" w:rsidRPr="000F1BC2" w:rsidRDefault="007A53E4" w:rsidP="00930FA4">
      <w:pPr>
        <w:numPr>
          <w:ilvl w:val="0"/>
          <w:numId w:val="12"/>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оценка качества исполнение песни.</w:t>
      </w:r>
    </w:p>
    <w:p w:rsidR="007A53E4" w:rsidRPr="00170717" w:rsidRDefault="007A53E4" w:rsidP="00930FA4">
      <w:pPr>
        <w:shd w:val="clear" w:color="auto" w:fill="FFFFFF"/>
        <w:spacing w:after="150" w:line="360" w:lineRule="auto"/>
        <w:rPr>
          <w:rFonts w:ascii="Times New Roman" w:eastAsia="Times New Roman" w:hAnsi="Times New Roman" w:cs="Times New Roman"/>
          <w:sz w:val="28"/>
          <w:szCs w:val="28"/>
        </w:rPr>
      </w:pPr>
    </w:p>
    <w:p w:rsidR="00930FA4" w:rsidRDefault="00930FA4" w:rsidP="00170717">
      <w:pPr>
        <w:shd w:val="clear" w:color="auto" w:fill="FFFFFF"/>
        <w:spacing w:after="0" w:line="360" w:lineRule="auto"/>
        <w:rPr>
          <w:rFonts w:ascii="Times New Roman" w:eastAsia="Times New Roman" w:hAnsi="Times New Roman" w:cs="Times New Roman"/>
          <w:sz w:val="28"/>
          <w:szCs w:val="28"/>
        </w:rPr>
      </w:pP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lastRenderedPageBreak/>
        <w:t>Возрастные особенности детей позволяют включать в работу кружка  два взаимосвязанных направления: собственно вокальную работу (постановку певческого голоса) и организацию певческой деятельности в различных видах коллективного исполнительства:</w:t>
      </w:r>
    </w:p>
    <w:p w:rsidR="000F1BC2" w:rsidRPr="000F1BC2" w:rsidRDefault="000F1BC2" w:rsidP="00930FA4">
      <w:pPr>
        <w:numPr>
          <w:ilvl w:val="0"/>
          <w:numId w:val="7"/>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песни хором в унисон;</w:t>
      </w:r>
    </w:p>
    <w:p w:rsidR="000F1BC2" w:rsidRPr="000F1BC2" w:rsidRDefault="000F1BC2" w:rsidP="00930FA4">
      <w:pPr>
        <w:numPr>
          <w:ilvl w:val="0"/>
          <w:numId w:val="7"/>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хоровыми группами (дуэт, трио и т.д.);</w:t>
      </w:r>
    </w:p>
    <w:p w:rsidR="000F1BC2" w:rsidRPr="000F1BC2" w:rsidRDefault="000F1BC2" w:rsidP="00930FA4">
      <w:pPr>
        <w:numPr>
          <w:ilvl w:val="0"/>
          <w:numId w:val="7"/>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при включении в хор солистов;</w:t>
      </w:r>
    </w:p>
    <w:p w:rsidR="000F1BC2" w:rsidRPr="000F1BC2" w:rsidRDefault="000F1BC2" w:rsidP="00930FA4">
      <w:pPr>
        <w:numPr>
          <w:ilvl w:val="0"/>
          <w:numId w:val="7"/>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пение под фонограмму;</w:t>
      </w:r>
    </w:p>
    <w:p w:rsidR="000F1BC2" w:rsidRPr="000F1BC2" w:rsidRDefault="000F1BC2" w:rsidP="00930FA4">
      <w:pPr>
        <w:numPr>
          <w:ilvl w:val="0"/>
          <w:numId w:val="7"/>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пение по нотам.</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Прежде чем приступить к работе с детьми, необходимо выявить особенности звучания певческого звучания каждого ребенка и чистоту интонирования мелодии и в соответствии с природным типом голоса определить ребенка в ту или иную тембровую подгруппу.</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Для того чтобы научить детей правильно петь: слушать, анализировать, слышать, интонировать (соединять возможности слуха и голоса) нужно соблюдение следующих условий:</w:t>
      </w:r>
    </w:p>
    <w:p w:rsidR="000F1BC2" w:rsidRPr="000F1BC2" w:rsidRDefault="000F1BC2" w:rsidP="00930FA4">
      <w:pPr>
        <w:numPr>
          <w:ilvl w:val="0"/>
          <w:numId w:val="8"/>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игровой характер занятий и упражнений,</w:t>
      </w:r>
    </w:p>
    <w:p w:rsidR="000F1BC2" w:rsidRPr="000F1BC2" w:rsidRDefault="000F1BC2" w:rsidP="00930FA4">
      <w:pPr>
        <w:numPr>
          <w:ilvl w:val="0"/>
          <w:numId w:val="8"/>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активная концертная деятельность детей,</w:t>
      </w:r>
    </w:p>
    <w:p w:rsidR="000F1BC2" w:rsidRPr="000F1BC2" w:rsidRDefault="000F1BC2" w:rsidP="00930FA4">
      <w:pPr>
        <w:numPr>
          <w:ilvl w:val="0"/>
          <w:numId w:val="8"/>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доступный и интересный песенный репертуар, который дети будут с удовольствием петь не только на занятиях и концертах, но и дома, на улице, в гостях.</w:t>
      </w:r>
    </w:p>
    <w:p w:rsidR="000F1BC2" w:rsidRPr="000F1BC2" w:rsidRDefault="000F1BC2" w:rsidP="00930FA4">
      <w:pPr>
        <w:numPr>
          <w:ilvl w:val="0"/>
          <w:numId w:val="8"/>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атрибуты для занятий (шумовые инструменты, музыкально – дидактические игры, пособия)</w:t>
      </w:r>
    </w:p>
    <w:p w:rsidR="000F1BC2" w:rsidRPr="000F1BC2" w:rsidRDefault="000F1BC2" w:rsidP="00930FA4">
      <w:pPr>
        <w:numPr>
          <w:ilvl w:val="0"/>
          <w:numId w:val="8"/>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звуковоспроизводящая аппаратура (магнитофон, микрофон, кассеты и СD-диски – чистые и с записями музыкального материала)</w:t>
      </w:r>
    </w:p>
    <w:p w:rsidR="000F1BC2" w:rsidRPr="000F1BC2" w:rsidRDefault="000F1BC2" w:rsidP="00930FA4">
      <w:pPr>
        <w:numPr>
          <w:ilvl w:val="0"/>
          <w:numId w:val="8"/>
        </w:numPr>
        <w:shd w:val="clear" w:color="auto" w:fill="FFFFFF"/>
        <w:spacing w:before="100" w:beforeAutospacing="1"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сценические костюмы, необходимые для создания образа и становления маленького артиста</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xml:space="preserve">Необходимо бережное отношение к детскому голосу; проводить работу с детьми, родителями и воспитателями, разъясняя им вредность крикливого </w:t>
      </w:r>
      <w:r w:rsidRPr="000F1BC2">
        <w:rPr>
          <w:rFonts w:ascii="Times New Roman" w:eastAsia="Times New Roman" w:hAnsi="Times New Roman" w:cs="Times New Roman"/>
          <w:sz w:val="28"/>
          <w:szCs w:val="28"/>
        </w:rPr>
        <w:lastRenderedPageBreak/>
        <w:t>разговора и пения, шумной звуковой атмосферы для развития слуха и голоса ребенка. При работе над песнями необходимо соблюдать правильную вокально-певческую постановку корпуса.</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170717">
        <w:rPr>
          <w:rFonts w:ascii="Times New Roman" w:eastAsia="Times New Roman" w:hAnsi="Times New Roman" w:cs="Times New Roman"/>
          <w:b/>
          <w:bCs/>
          <w:sz w:val="28"/>
          <w:szCs w:val="28"/>
        </w:rPr>
        <w:t>Артикуляция.</w:t>
      </w:r>
      <w:r w:rsidRPr="000F1BC2">
        <w:rPr>
          <w:rFonts w:ascii="Times New Roman" w:eastAsia="Times New Roman" w:hAnsi="Times New Roman" w:cs="Times New Roman"/>
          <w:sz w:val="28"/>
          <w:szCs w:val="28"/>
        </w:rPr>
        <w:t> В работе над формированием вокально-хоровых навыков у дошкольников огромное значение имеет в первую очередь работа над чистотой интонирования. В этой работе имеет значение правильная артикуляция гласных звуков.</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Навык</w:t>
      </w:r>
      <w:r w:rsidRPr="00170717">
        <w:rPr>
          <w:rFonts w:ascii="Times New Roman" w:eastAsia="Times New Roman" w:hAnsi="Times New Roman" w:cs="Times New Roman"/>
          <w:bCs/>
          <w:iCs/>
          <w:sz w:val="28"/>
          <w:szCs w:val="28"/>
        </w:rPr>
        <w:t> артикуляции</w:t>
      </w:r>
      <w:r w:rsidRPr="000F1BC2">
        <w:rPr>
          <w:rFonts w:ascii="Times New Roman" w:eastAsia="Times New Roman" w:hAnsi="Times New Roman" w:cs="Times New Roman"/>
          <w:sz w:val="28"/>
          <w:szCs w:val="28"/>
        </w:rPr>
        <w:t> включает:</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выразительное фонетическое выделение и грамотное произношение;</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постепенное округление фонем, умение сберечь стабильное положение гортани при пении разных фонем, что является условием уравнивания гласных;</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умение найти близкую или высокую позицию, которая контролируется ощущением полноценного резонирования звука в области «маски»;</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умение максимально растягивать гласные и очень коротко произносить согласные в разном ритме и темпе.</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Последовательность формирования гласных:</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гласные «о», «е» - с целью выработки округленного красивого звучания;</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гласная «и» - с целью поиска звучания и мобилизации носового аппарата, головного резонатора;</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«а», «е» - при их звукообразовании гортань резко сужается, в активную работу включается язык, который может вызвать непредусмотренное движение гортани. Кроме того, широкое открывание рта на звук «а» снижает активность дыхания и голосовых связок.</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170717">
        <w:rPr>
          <w:rFonts w:ascii="Times New Roman" w:eastAsia="Times New Roman" w:hAnsi="Times New Roman" w:cs="Times New Roman"/>
          <w:b/>
          <w:bCs/>
          <w:sz w:val="28"/>
          <w:szCs w:val="28"/>
        </w:rPr>
        <w:t>К слуховым навыкам</w:t>
      </w:r>
      <w:r w:rsidRPr="000F1BC2">
        <w:rPr>
          <w:rFonts w:ascii="Times New Roman" w:eastAsia="Times New Roman" w:hAnsi="Times New Roman" w:cs="Times New Roman"/>
          <w:sz w:val="28"/>
          <w:szCs w:val="28"/>
        </w:rPr>
        <w:t> можно отнести:</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слуховой самоконтроль;</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слуховое внимание;</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дифференцирование качественной стороны певческого звука, в том числе его</w:t>
      </w:r>
      <w:r w:rsidR="007A53E4" w:rsidRPr="00170717">
        <w:rPr>
          <w:rFonts w:ascii="Times New Roman" w:eastAsia="Times New Roman" w:hAnsi="Times New Roman" w:cs="Times New Roman"/>
          <w:sz w:val="28"/>
          <w:szCs w:val="28"/>
        </w:rPr>
        <w:t xml:space="preserve"> </w:t>
      </w:r>
      <w:r w:rsidRPr="000F1BC2">
        <w:rPr>
          <w:rFonts w:ascii="Times New Roman" w:eastAsia="Times New Roman" w:hAnsi="Times New Roman" w:cs="Times New Roman"/>
          <w:sz w:val="28"/>
          <w:szCs w:val="28"/>
        </w:rPr>
        <w:t>эмоциональной выразительности, различие правильного и неправильного пения;</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lastRenderedPageBreak/>
        <w:t>• представления о певческом правильном звуке и способах его образования.</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170717">
        <w:rPr>
          <w:rFonts w:ascii="Times New Roman" w:eastAsia="Times New Roman" w:hAnsi="Times New Roman" w:cs="Times New Roman"/>
          <w:b/>
          <w:bCs/>
          <w:sz w:val="28"/>
          <w:szCs w:val="28"/>
        </w:rPr>
        <w:t>Навык эмоционально — выразительного исполнения </w:t>
      </w:r>
      <w:r w:rsidRPr="000F1BC2">
        <w:rPr>
          <w:rFonts w:ascii="Times New Roman" w:eastAsia="Times New Roman" w:hAnsi="Times New Roman" w:cs="Times New Roman"/>
          <w:sz w:val="28"/>
          <w:szCs w:val="28"/>
        </w:rPr>
        <w:t>отражает музыкально-эстетическое содержание и исполнительский смысл конкретного вокального произведения (попевки, песни).</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Он достигается:</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выразительностью мимики лица;</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выражением глаз;</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выразительностью движения и жестов;</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тембровой окраской голоса:</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динамическими оттенками и особенностью фразировки;</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наличием пауз, имеющих синтаксическое и логическое (смысловое) значение.</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170717">
        <w:rPr>
          <w:rFonts w:ascii="Times New Roman" w:eastAsia="Times New Roman" w:hAnsi="Times New Roman" w:cs="Times New Roman"/>
          <w:b/>
          <w:bCs/>
          <w:sz w:val="28"/>
          <w:szCs w:val="28"/>
        </w:rPr>
        <w:t>Певческое дыхание.</w:t>
      </w:r>
      <w:r w:rsidRPr="000F1BC2">
        <w:rPr>
          <w:rFonts w:ascii="Times New Roman" w:eastAsia="Times New Roman" w:hAnsi="Times New Roman" w:cs="Times New Roman"/>
          <w:sz w:val="28"/>
          <w:szCs w:val="28"/>
        </w:rPr>
        <w:t> Ребенок, обучающийся пению,  осваивает следующую технику распределения дыхания, которая состоит из трех этапов:</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короткий бесшумный вдох, не поднимая плеч;</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опора дыхания — пауза или активное торможение выдоха. Детям объясняют, что необходимо задерживать дыхание животом, зафиксировать его мышцами;</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спокойное постепенное (без толчков) распределение выдоха при пении.</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Формирование певческого дыхания способствует физическому укреплению организма в целом. Это и гимнастика, и физкультура, когда сочетаются дыхательная гимнастика и мышечная нагрузка.</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Для выработки </w:t>
      </w:r>
      <w:r w:rsidRPr="009613A6">
        <w:rPr>
          <w:rFonts w:ascii="Times New Roman" w:eastAsia="Times New Roman" w:hAnsi="Times New Roman" w:cs="Times New Roman"/>
          <w:bCs/>
          <w:sz w:val="28"/>
          <w:szCs w:val="28"/>
        </w:rPr>
        <w:t>навыка выразительной дикции</w:t>
      </w:r>
      <w:r w:rsidRPr="00170717">
        <w:rPr>
          <w:rFonts w:ascii="Times New Roman" w:eastAsia="Times New Roman" w:hAnsi="Times New Roman" w:cs="Times New Roman"/>
          <w:b/>
          <w:bCs/>
          <w:sz w:val="28"/>
          <w:szCs w:val="28"/>
        </w:rPr>
        <w:t> </w:t>
      </w:r>
      <w:r w:rsidRPr="000F1BC2">
        <w:rPr>
          <w:rFonts w:ascii="Times New Roman" w:eastAsia="Times New Roman" w:hAnsi="Times New Roman" w:cs="Times New Roman"/>
          <w:sz w:val="28"/>
          <w:szCs w:val="28"/>
        </w:rPr>
        <w:t>полезными будут следующие упражнения артикуляционной гимнастики:</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не очень сильно прикусить кончик языка;</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высунуть язык как можно дальше, слегка его покусывая от основания до кончика;</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покусывать язык поочередно правыми и левыми боковыми зубами, как бы пытаясь жевать;</w:t>
      </w:r>
    </w:p>
    <w:p w:rsidR="000F1BC2" w:rsidRPr="000F1BC2" w:rsidRDefault="000F1BC2" w:rsidP="00170717">
      <w:pPr>
        <w:shd w:val="clear" w:color="auto" w:fill="FFFFFF"/>
        <w:spacing w:after="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lastRenderedPageBreak/>
        <w:t>• сделать круговое движение языком между губами с закрытым ртом, затем в другую сторону;</w:t>
      </w:r>
    </w:p>
    <w:p w:rsidR="000F1BC2" w:rsidRPr="000F1BC2" w:rsidRDefault="000F1BC2" w:rsidP="00170717">
      <w:pPr>
        <w:shd w:val="clear" w:color="auto" w:fill="FFFFFF"/>
        <w:spacing w:after="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упереться языком в верхнюю губу, затем нижнюю, правую щеку, левую щеку, стараясь как бы проткнуть щеки;</w:t>
      </w:r>
    </w:p>
    <w:p w:rsidR="000F1BC2" w:rsidRPr="000F1BC2" w:rsidRDefault="000F1BC2" w:rsidP="00170717">
      <w:pPr>
        <w:shd w:val="clear" w:color="auto" w:fill="FFFFFF"/>
        <w:spacing w:after="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пощ</w:t>
      </w:r>
      <w:r w:rsidR="00170717" w:rsidRPr="00170717">
        <w:rPr>
          <w:rFonts w:ascii="Times New Roman" w:eastAsia="Times New Roman" w:hAnsi="Times New Roman" w:cs="Times New Roman"/>
          <w:sz w:val="28"/>
          <w:szCs w:val="28"/>
        </w:rPr>
        <w:t>ё</w:t>
      </w:r>
      <w:r w:rsidRPr="000F1BC2">
        <w:rPr>
          <w:rFonts w:ascii="Times New Roman" w:eastAsia="Times New Roman" w:hAnsi="Times New Roman" w:cs="Times New Roman"/>
          <w:sz w:val="28"/>
          <w:szCs w:val="28"/>
        </w:rPr>
        <w:t>лкать языком, меняя форму рта, одновременно меняя звук, стараясь производить щелчки боле высокого и низкого звучания (или в унисон);</w:t>
      </w:r>
    </w:p>
    <w:p w:rsidR="000F1BC2" w:rsidRPr="000F1BC2" w:rsidRDefault="000F1BC2" w:rsidP="00170717">
      <w:pPr>
        <w:shd w:val="clear" w:color="auto" w:fill="FFFFFF"/>
        <w:spacing w:after="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постукивая пальцами сделать массаж лица;</w:t>
      </w:r>
    </w:p>
    <w:p w:rsidR="000F1BC2" w:rsidRPr="000F1BC2" w:rsidRDefault="000F1BC2" w:rsidP="00170717">
      <w:pPr>
        <w:shd w:val="clear" w:color="auto" w:fill="FFFFFF"/>
        <w:spacing w:after="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делать нижней челюстью круговые движения вперед - вправо - назад - влево - вперед;</w:t>
      </w:r>
    </w:p>
    <w:p w:rsidR="000F1BC2" w:rsidRPr="000F1BC2" w:rsidRDefault="000F1BC2" w:rsidP="00170717">
      <w:pPr>
        <w:shd w:val="clear" w:color="auto" w:fill="FFFFFF"/>
        <w:spacing w:after="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 сделать вдох носом, втянув щеки между губами (рот закрыт). Выдох — губы трубочкой.</w:t>
      </w:r>
    </w:p>
    <w:p w:rsidR="000F1BC2" w:rsidRPr="000F1BC2" w:rsidRDefault="000F1BC2" w:rsidP="00170717">
      <w:pPr>
        <w:shd w:val="clear" w:color="auto" w:fill="FFFFFF"/>
        <w:spacing w:after="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Все упражнения выполняются по 4 раза.</w:t>
      </w:r>
    </w:p>
    <w:p w:rsidR="000F1BC2" w:rsidRPr="000F1BC2" w:rsidRDefault="000F1BC2" w:rsidP="00170717">
      <w:pPr>
        <w:shd w:val="clear" w:color="auto" w:fill="FFFFFF"/>
        <w:spacing w:after="0" w:line="360" w:lineRule="auto"/>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С целью выработки дикции можно использовать скороговорки, которые необходимо петь на одной ноте, опускаясь и поднимаясь по полутонам, по 8-10 раз с тв</w:t>
      </w:r>
      <w:r w:rsidR="007A53E4" w:rsidRPr="00170717">
        <w:rPr>
          <w:rFonts w:ascii="Times New Roman" w:eastAsia="Times New Roman" w:hAnsi="Times New Roman" w:cs="Times New Roman"/>
          <w:sz w:val="28"/>
          <w:szCs w:val="28"/>
        </w:rPr>
        <w:t>ё</w:t>
      </w:r>
      <w:r w:rsidRPr="000F1BC2">
        <w:rPr>
          <w:rFonts w:ascii="Times New Roman" w:eastAsia="Times New Roman" w:hAnsi="Times New Roman" w:cs="Times New Roman"/>
          <w:sz w:val="28"/>
          <w:szCs w:val="28"/>
        </w:rPr>
        <w:t>рдой атакой звука.</w:t>
      </w:r>
    </w:p>
    <w:p w:rsidR="00170717" w:rsidRPr="00170717" w:rsidRDefault="00170717" w:rsidP="000F1BC2">
      <w:pPr>
        <w:shd w:val="clear" w:color="auto" w:fill="FFFFFF"/>
        <w:spacing w:after="150" w:line="240" w:lineRule="auto"/>
        <w:rPr>
          <w:rFonts w:ascii="Times New Roman" w:eastAsia="Times New Roman" w:hAnsi="Times New Roman" w:cs="Times New Roman"/>
          <w:sz w:val="28"/>
          <w:szCs w:val="28"/>
        </w:rPr>
      </w:pPr>
    </w:p>
    <w:p w:rsidR="00170717" w:rsidRPr="00170717" w:rsidRDefault="00170717" w:rsidP="000F1BC2">
      <w:pPr>
        <w:shd w:val="clear" w:color="auto" w:fill="FFFFFF"/>
        <w:spacing w:after="150" w:line="240" w:lineRule="auto"/>
        <w:rPr>
          <w:rFonts w:ascii="Times New Roman" w:eastAsia="Times New Roman" w:hAnsi="Times New Roman" w:cs="Times New Roman"/>
          <w:sz w:val="28"/>
          <w:szCs w:val="28"/>
        </w:rPr>
      </w:pPr>
    </w:p>
    <w:p w:rsidR="00170717" w:rsidRDefault="00170717" w:rsidP="000F1BC2">
      <w:pPr>
        <w:shd w:val="clear" w:color="auto" w:fill="FFFFFF"/>
        <w:spacing w:after="150" w:line="240" w:lineRule="auto"/>
        <w:rPr>
          <w:rFonts w:ascii="Times New Roman" w:eastAsia="Times New Roman" w:hAnsi="Times New Roman" w:cs="Times New Roman"/>
          <w:sz w:val="28"/>
          <w:szCs w:val="28"/>
        </w:rPr>
      </w:pPr>
    </w:p>
    <w:p w:rsidR="00170717" w:rsidRDefault="00170717" w:rsidP="000F1BC2">
      <w:pPr>
        <w:shd w:val="clear" w:color="auto" w:fill="FFFFFF"/>
        <w:spacing w:after="150" w:line="240" w:lineRule="auto"/>
        <w:rPr>
          <w:rFonts w:ascii="Times New Roman" w:eastAsia="Times New Roman" w:hAnsi="Times New Roman" w:cs="Times New Roman"/>
          <w:sz w:val="28"/>
          <w:szCs w:val="28"/>
        </w:rPr>
      </w:pP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p>
    <w:p w:rsidR="00930FA4" w:rsidRDefault="00930FA4" w:rsidP="00170717">
      <w:pPr>
        <w:shd w:val="clear" w:color="auto" w:fill="FFFFFF"/>
        <w:spacing w:after="150" w:line="240" w:lineRule="auto"/>
        <w:jc w:val="center"/>
        <w:rPr>
          <w:rFonts w:ascii="Times New Roman" w:eastAsia="Times New Roman" w:hAnsi="Times New Roman" w:cs="Times New Roman"/>
          <w:sz w:val="28"/>
          <w:szCs w:val="28"/>
        </w:rPr>
      </w:pPr>
    </w:p>
    <w:p w:rsidR="00930FA4" w:rsidRDefault="00930FA4" w:rsidP="00170717">
      <w:pPr>
        <w:shd w:val="clear" w:color="auto" w:fill="FFFFFF"/>
        <w:spacing w:after="150" w:line="240" w:lineRule="auto"/>
        <w:jc w:val="center"/>
        <w:rPr>
          <w:rFonts w:ascii="Times New Roman" w:eastAsia="Times New Roman" w:hAnsi="Times New Roman" w:cs="Times New Roman"/>
          <w:sz w:val="28"/>
          <w:szCs w:val="28"/>
        </w:rPr>
      </w:pPr>
    </w:p>
    <w:p w:rsidR="000F1BC2" w:rsidRPr="000F1BC2" w:rsidRDefault="00170717" w:rsidP="00170717">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ПРИМЕРНЫЙ ПЛАН ЗАНЯТИЙ</w:t>
      </w:r>
    </w:p>
    <w:p w:rsidR="000F1BC2" w:rsidRPr="000F1BC2" w:rsidRDefault="000F1BC2" w:rsidP="00170717">
      <w:pPr>
        <w:shd w:val="clear" w:color="auto" w:fill="FFFFFF"/>
        <w:spacing w:after="0" w:line="360" w:lineRule="auto"/>
        <w:rPr>
          <w:rFonts w:ascii="Times New Roman" w:eastAsia="Times New Roman" w:hAnsi="Times New Roman" w:cs="Times New Roman"/>
          <w:sz w:val="28"/>
          <w:szCs w:val="28"/>
        </w:rPr>
      </w:pPr>
      <w:r w:rsidRPr="007A53E4">
        <w:rPr>
          <w:rFonts w:ascii="Times New Roman" w:eastAsia="Times New Roman" w:hAnsi="Times New Roman" w:cs="Times New Roman"/>
          <w:b/>
          <w:bCs/>
          <w:sz w:val="28"/>
          <w:szCs w:val="28"/>
        </w:rPr>
        <w:t>1. Распевание.</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0F1BC2">
        <w:rPr>
          <w:rFonts w:ascii="Times New Roman" w:eastAsia="Times New Roman" w:hAnsi="Times New Roman" w:cs="Times New Roman"/>
          <w:sz w:val="28"/>
          <w:szCs w:val="28"/>
        </w:rPr>
        <w:t>Работая над вокально-хоровыми навыками детей необходимо предварительно «распевать» воспитанников в определенных упражнениях. Начинать распевание попевок (вокализа, упражнений) следует в среднем, удобном диапазоне, постепенно транспонируя его вверх и вниз по полутонам. Для этого отводится не менее 10 минут. Время распевания может быть увеличено, но не уменьшено. Задачей предварительных упражнений является подготовка голосового аппарата ребенка к разучиванию и исполнению вокальных произведений. Такая голосовая и эмоциональная разминка перед началом работы - одно из важных средств повышения ее продуктивности и конечного результата.</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7A53E4">
        <w:rPr>
          <w:rFonts w:ascii="Times New Roman" w:eastAsia="Times New Roman" w:hAnsi="Times New Roman" w:cs="Times New Roman"/>
          <w:b/>
          <w:bCs/>
          <w:sz w:val="28"/>
          <w:szCs w:val="28"/>
        </w:rPr>
        <w:t>2. Пауза.</w:t>
      </w:r>
      <w:r w:rsidRPr="000F1BC2">
        <w:rPr>
          <w:rFonts w:ascii="Times New Roman" w:eastAsia="Times New Roman" w:hAnsi="Times New Roman" w:cs="Times New Roman"/>
          <w:sz w:val="28"/>
          <w:szCs w:val="28"/>
        </w:rPr>
        <w:t> Для отдыха голосового аппарата после распевания необходима пауза в 1-2 минуты (физминутка).</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7A53E4">
        <w:rPr>
          <w:rFonts w:ascii="Times New Roman" w:eastAsia="Times New Roman" w:hAnsi="Times New Roman" w:cs="Times New Roman"/>
          <w:b/>
          <w:bCs/>
          <w:sz w:val="28"/>
          <w:szCs w:val="28"/>
        </w:rPr>
        <w:t>3. Основная часть. </w:t>
      </w:r>
      <w:r w:rsidRPr="000F1BC2">
        <w:rPr>
          <w:rFonts w:ascii="Times New Roman" w:eastAsia="Times New Roman" w:hAnsi="Times New Roman" w:cs="Times New Roman"/>
          <w:sz w:val="28"/>
          <w:szCs w:val="28"/>
        </w:rPr>
        <w:t>Работа направлена на развитие исполнительского мастерства, разучивание песенного репертуара, отдельных фраз и мелодий по нотам. Работа над чистотой интонирования, правильной дикцией и артикуляцией, дыхания по фразам, динамическими оттенками.</w:t>
      </w:r>
    </w:p>
    <w:p w:rsidR="000F1BC2" w:rsidRPr="000F1BC2" w:rsidRDefault="000F1BC2" w:rsidP="00930FA4">
      <w:pPr>
        <w:shd w:val="clear" w:color="auto" w:fill="FFFFFF"/>
        <w:spacing w:after="0" w:line="360" w:lineRule="auto"/>
        <w:jc w:val="both"/>
        <w:rPr>
          <w:rFonts w:ascii="Times New Roman" w:eastAsia="Times New Roman" w:hAnsi="Times New Roman" w:cs="Times New Roman"/>
          <w:sz w:val="28"/>
          <w:szCs w:val="28"/>
        </w:rPr>
      </w:pPr>
      <w:r w:rsidRPr="007A53E4">
        <w:rPr>
          <w:rFonts w:ascii="Times New Roman" w:eastAsia="Times New Roman" w:hAnsi="Times New Roman" w:cs="Times New Roman"/>
          <w:b/>
          <w:bCs/>
          <w:sz w:val="28"/>
          <w:szCs w:val="28"/>
        </w:rPr>
        <w:t>4. Заключительная часть. </w:t>
      </w:r>
      <w:r w:rsidRPr="000F1BC2">
        <w:rPr>
          <w:rFonts w:ascii="Times New Roman" w:eastAsia="Times New Roman" w:hAnsi="Times New Roman" w:cs="Times New Roman"/>
          <w:sz w:val="28"/>
          <w:szCs w:val="28"/>
        </w:rPr>
        <w:t>Пение с движениями, которые дополняют песенный образ и делают его более эмоциональным и запоминающимся. Работа над выразительным артистичным исполнением.</w:t>
      </w:r>
    </w:p>
    <w:p w:rsidR="00170717" w:rsidRDefault="00170717" w:rsidP="00930FA4">
      <w:pPr>
        <w:shd w:val="clear" w:color="auto" w:fill="FFFFFF"/>
        <w:spacing w:after="0" w:line="360" w:lineRule="auto"/>
        <w:jc w:val="both"/>
        <w:rPr>
          <w:rFonts w:ascii="Times New Roman" w:eastAsia="Times New Roman" w:hAnsi="Times New Roman" w:cs="Times New Roman"/>
          <w:sz w:val="28"/>
          <w:szCs w:val="28"/>
        </w:rPr>
      </w:pPr>
    </w:p>
    <w:p w:rsidR="00170717" w:rsidRDefault="00170717" w:rsidP="00170717">
      <w:pPr>
        <w:shd w:val="clear" w:color="auto" w:fill="FFFFFF"/>
        <w:spacing w:after="0" w:line="360" w:lineRule="auto"/>
        <w:jc w:val="center"/>
        <w:rPr>
          <w:rFonts w:ascii="Times New Roman" w:eastAsia="Times New Roman" w:hAnsi="Times New Roman" w:cs="Times New Roman"/>
          <w:sz w:val="28"/>
          <w:szCs w:val="28"/>
        </w:rPr>
      </w:pPr>
    </w:p>
    <w:p w:rsidR="00170717" w:rsidRDefault="00170717" w:rsidP="00170717">
      <w:pPr>
        <w:shd w:val="clear" w:color="auto" w:fill="FFFFFF"/>
        <w:spacing w:after="0" w:line="240" w:lineRule="auto"/>
        <w:jc w:val="center"/>
        <w:rPr>
          <w:rFonts w:ascii="Times New Roman" w:eastAsia="Times New Roman" w:hAnsi="Times New Roman" w:cs="Times New Roman"/>
          <w:sz w:val="28"/>
          <w:szCs w:val="28"/>
        </w:rPr>
      </w:pPr>
    </w:p>
    <w:p w:rsidR="00170717" w:rsidRDefault="00170717" w:rsidP="000F1BC2">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0F1BC2">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0F1BC2">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0F1BC2">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0F1BC2">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0F1BC2">
      <w:pPr>
        <w:shd w:val="clear" w:color="auto" w:fill="FFFFFF"/>
        <w:spacing w:after="150" w:line="240" w:lineRule="auto"/>
        <w:jc w:val="center"/>
        <w:rPr>
          <w:rFonts w:ascii="Times New Roman" w:eastAsia="Times New Roman" w:hAnsi="Times New Roman" w:cs="Times New Roman"/>
          <w:sz w:val="28"/>
          <w:szCs w:val="28"/>
        </w:rPr>
      </w:pP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ПРИМЕРНОЕ ПЕРСПЕКТИВНОЕ ПЛАНИРОВАНИЕ КРУЖКОВОЙ ДЕЯТЕЛЬНОСТИ</w:t>
      </w:r>
    </w:p>
    <w:p w:rsidR="00170717" w:rsidRDefault="00170717" w:rsidP="00170717">
      <w:pPr>
        <w:shd w:val="clear" w:color="auto" w:fill="FFFFFF"/>
        <w:spacing w:after="150" w:line="240" w:lineRule="auto"/>
        <w:jc w:val="center"/>
        <w:rPr>
          <w:rFonts w:ascii="Times New Roman" w:eastAsia="Times New Roman" w:hAnsi="Times New Roman" w:cs="Times New Roman"/>
          <w:sz w:val="28"/>
          <w:szCs w:val="28"/>
        </w:rPr>
      </w:pPr>
    </w:p>
    <w:p w:rsidR="00170717" w:rsidRDefault="00117D04" w:rsidP="00117D04">
      <w:pPr>
        <w:shd w:val="clear" w:color="auto" w:fill="FFFFFF"/>
        <w:spacing w:after="15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w:t>
      </w:r>
    </w:p>
    <w:p w:rsidR="00117D04" w:rsidRPr="00DB2EC7" w:rsidRDefault="00117D04" w:rsidP="00117D04">
      <w:pPr>
        <w:shd w:val="clear" w:color="auto" w:fill="FFFFFF"/>
        <w:spacing w:after="15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Пробные занятия на знакомом музыкальном материале детей.</w:t>
      </w:r>
    </w:p>
    <w:p w:rsidR="00117D04" w:rsidRDefault="00117D04" w:rsidP="00117D04">
      <w:pPr>
        <w:spacing w:after="0"/>
        <w:rPr>
          <w:rFonts w:ascii="Times New Roman" w:hAnsi="Times New Roman" w:cs="Times New Roman"/>
          <w:sz w:val="28"/>
          <w:szCs w:val="28"/>
        </w:rPr>
      </w:pP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Октябрь.</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«Песенка – приветствие» муз. М. Ю. Картушиной, сл. О.</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Нехорошкиной.</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«Доброе утро» муз. Н.О. Арсеньевской.</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«Осень к нам пришла». Муз.</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Скрипкиной.</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 </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 Ноябрь.</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«Ваня и Маша» муз. Э.</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Гумпердинка.</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«У всех на свете</w:t>
      </w:r>
      <w:r w:rsidR="00117D04">
        <w:rPr>
          <w:rFonts w:ascii="Times New Roman" w:hAnsi="Times New Roman" w:cs="Times New Roman"/>
          <w:sz w:val="28"/>
          <w:szCs w:val="28"/>
        </w:rPr>
        <w:t>,</w:t>
      </w:r>
      <w:r w:rsidRPr="00117D04">
        <w:rPr>
          <w:rFonts w:ascii="Times New Roman" w:hAnsi="Times New Roman" w:cs="Times New Roman"/>
          <w:sz w:val="28"/>
          <w:szCs w:val="28"/>
        </w:rPr>
        <w:t xml:space="preserve"> мама есть» муз. Л. Хисматуллиной.</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 </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Декабрь.</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«На заре» муз. М.</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Ю.</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Картушиной.</w:t>
      </w:r>
    </w:p>
    <w:p w:rsidR="00DB2EC7" w:rsidRPr="00117D04" w:rsidRDefault="00117D04" w:rsidP="00117D04">
      <w:pPr>
        <w:spacing w:after="0"/>
        <w:rPr>
          <w:rFonts w:ascii="Times New Roman" w:hAnsi="Times New Roman" w:cs="Times New Roman"/>
          <w:sz w:val="28"/>
          <w:szCs w:val="28"/>
        </w:rPr>
      </w:pPr>
      <w:r>
        <w:rPr>
          <w:rFonts w:ascii="Times New Roman" w:hAnsi="Times New Roman" w:cs="Times New Roman"/>
          <w:sz w:val="28"/>
          <w:szCs w:val="28"/>
        </w:rPr>
        <w:t>Песни на зимнюю тематику.</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 </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Январь.</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«Подружки» муз. М.Ю. Картушиной.</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«Будем в Армии служить» муз. Ю.</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Чичков.</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 </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Февраль.</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«Карусели» муз.</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М.</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Ю.</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Картушиной.</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«Солнечная капель» муз. С.Соснин, сл.И.Вахрушева.</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 </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Март.</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«Села кошка на такси» муз.</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М.</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Ю.Картушиной.</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«Светит солнышко для всех» муз.</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Ермолова.</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 </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Апрель.</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«Эхо» муз. М.Ю. Картушиной.</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«Солнышко, выходи». Муз.</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А.</w:t>
      </w:r>
      <w:r w:rsidR="00117D04">
        <w:rPr>
          <w:rFonts w:ascii="Times New Roman" w:hAnsi="Times New Roman" w:cs="Times New Roman"/>
          <w:sz w:val="28"/>
          <w:szCs w:val="28"/>
        </w:rPr>
        <w:t xml:space="preserve"> </w:t>
      </w:r>
      <w:r w:rsidRPr="00117D04">
        <w:rPr>
          <w:rFonts w:ascii="Times New Roman" w:hAnsi="Times New Roman" w:cs="Times New Roman"/>
          <w:sz w:val="28"/>
          <w:szCs w:val="28"/>
        </w:rPr>
        <w:t>Яронова.</w:t>
      </w:r>
    </w:p>
    <w:p w:rsidR="00DB2EC7" w:rsidRPr="00117D04" w:rsidRDefault="00DB2EC7" w:rsidP="00117D04">
      <w:pPr>
        <w:spacing w:after="0"/>
        <w:rPr>
          <w:rFonts w:ascii="Times New Roman" w:hAnsi="Times New Roman" w:cs="Times New Roman"/>
          <w:sz w:val="28"/>
          <w:szCs w:val="28"/>
        </w:rPr>
      </w:pPr>
      <w:r w:rsidRPr="00117D04">
        <w:rPr>
          <w:rFonts w:ascii="Times New Roman" w:hAnsi="Times New Roman" w:cs="Times New Roman"/>
          <w:sz w:val="28"/>
          <w:szCs w:val="28"/>
        </w:rPr>
        <w:t> </w:t>
      </w:r>
    </w:p>
    <w:p w:rsidR="00170717" w:rsidRPr="00117D04" w:rsidRDefault="00170717" w:rsidP="00117D04">
      <w:pPr>
        <w:spacing w:after="0"/>
        <w:rPr>
          <w:rFonts w:ascii="Times New Roman" w:hAnsi="Times New Roman" w:cs="Times New Roman"/>
          <w:sz w:val="28"/>
          <w:szCs w:val="28"/>
        </w:rPr>
      </w:pPr>
    </w:p>
    <w:p w:rsidR="00170717" w:rsidRPr="00DB2EC7" w:rsidRDefault="00170717" w:rsidP="00117D04">
      <w:pPr>
        <w:shd w:val="clear" w:color="auto" w:fill="FFFFFF"/>
        <w:spacing w:after="0" w:line="240" w:lineRule="auto"/>
        <w:jc w:val="center"/>
        <w:rPr>
          <w:rFonts w:ascii="Times New Roman" w:eastAsia="Times New Roman" w:hAnsi="Times New Roman" w:cs="Times New Roman"/>
          <w:sz w:val="28"/>
          <w:szCs w:val="28"/>
        </w:rPr>
      </w:pPr>
    </w:p>
    <w:p w:rsidR="00117D04" w:rsidRDefault="00117D04" w:rsidP="000F1BC2">
      <w:pPr>
        <w:shd w:val="clear" w:color="auto" w:fill="FFFFFF"/>
        <w:spacing w:after="150" w:line="240" w:lineRule="auto"/>
        <w:jc w:val="center"/>
        <w:rPr>
          <w:rFonts w:ascii="Times New Roman" w:eastAsia="Times New Roman" w:hAnsi="Times New Roman" w:cs="Times New Roman"/>
          <w:sz w:val="28"/>
          <w:szCs w:val="28"/>
        </w:rPr>
      </w:pPr>
    </w:p>
    <w:p w:rsidR="00170717" w:rsidRDefault="00DB2EC7" w:rsidP="00117D04">
      <w:pPr>
        <w:shd w:val="clear" w:color="auto" w:fill="FFFFFF"/>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ПРОГРАММНО-МЕТОДИЧЕСКОЕ СОПРОВОЖДЕНИЕ</w:t>
      </w:r>
    </w:p>
    <w:p w:rsidR="00170717" w:rsidRDefault="00170717" w:rsidP="00DB2EC7">
      <w:pPr>
        <w:shd w:val="clear" w:color="auto" w:fill="FFFFFF"/>
        <w:spacing w:after="150" w:line="360" w:lineRule="auto"/>
        <w:jc w:val="center"/>
        <w:rPr>
          <w:rFonts w:ascii="Arial" w:eastAsia="Times New Roman" w:hAnsi="Arial" w:cs="Arial"/>
          <w:sz w:val="24"/>
          <w:szCs w:val="24"/>
        </w:rPr>
      </w:pPr>
    </w:p>
    <w:p w:rsidR="00C53891" w:rsidRDefault="00DB2EC7" w:rsidP="00DB2EC7">
      <w:pPr>
        <w:spacing w:after="0" w:line="360" w:lineRule="auto"/>
        <w:rPr>
          <w:rFonts w:ascii="Times New Roman" w:hAnsi="Times New Roman" w:cs="Times New Roman"/>
          <w:sz w:val="28"/>
          <w:szCs w:val="28"/>
        </w:rPr>
      </w:pPr>
      <w:r>
        <w:rPr>
          <w:rFonts w:ascii="Times New Roman" w:hAnsi="Times New Roman" w:cs="Times New Roman"/>
          <w:sz w:val="28"/>
          <w:szCs w:val="28"/>
        </w:rPr>
        <w:t>1.Музыкально-дидактические игры, упражнения.</w:t>
      </w:r>
    </w:p>
    <w:p w:rsidR="00DB2EC7" w:rsidRDefault="00DB2EC7" w:rsidP="00DB2EC7">
      <w:pPr>
        <w:spacing w:after="0" w:line="360" w:lineRule="auto"/>
        <w:rPr>
          <w:rFonts w:ascii="Times New Roman" w:hAnsi="Times New Roman" w:cs="Times New Roman"/>
          <w:sz w:val="28"/>
          <w:szCs w:val="28"/>
        </w:rPr>
      </w:pPr>
      <w:r>
        <w:rPr>
          <w:rFonts w:ascii="Times New Roman" w:hAnsi="Times New Roman" w:cs="Times New Roman"/>
          <w:sz w:val="28"/>
          <w:szCs w:val="28"/>
        </w:rPr>
        <w:t>2.Комплекс дыхательной гимнастики-при работе над песней.</w:t>
      </w:r>
    </w:p>
    <w:p w:rsidR="00DB2EC7" w:rsidRDefault="00DB2EC7" w:rsidP="00DB2EC7">
      <w:pPr>
        <w:spacing w:after="0" w:line="360" w:lineRule="auto"/>
        <w:rPr>
          <w:rFonts w:ascii="Times New Roman" w:hAnsi="Times New Roman" w:cs="Times New Roman"/>
          <w:sz w:val="28"/>
          <w:szCs w:val="28"/>
        </w:rPr>
      </w:pPr>
      <w:r>
        <w:rPr>
          <w:rFonts w:ascii="Times New Roman" w:hAnsi="Times New Roman" w:cs="Times New Roman"/>
          <w:sz w:val="28"/>
          <w:szCs w:val="28"/>
        </w:rPr>
        <w:t>3.Комплекс артикуляционной гимнастики.</w:t>
      </w:r>
    </w:p>
    <w:p w:rsidR="00DB2EC7" w:rsidRDefault="00DB2EC7" w:rsidP="00DB2EC7">
      <w:pPr>
        <w:spacing w:after="0" w:line="360" w:lineRule="auto"/>
        <w:rPr>
          <w:rFonts w:ascii="Times New Roman" w:hAnsi="Times New Roman" w:cs="Times New Roman"/>
          <w:sz w:val="28"/>
          <w:szCs w:val="28"/>
        </w:rPr>
      </w:pPr>
      <w:r>
        <w:rPr>
          <w:rFonts w:ascii="Times New Roman" w:hAnsi="Times New Roman" w:cs="Times New Roman"/>
          <w:sz w:val="28"/>
          <w:szCs w:val="28"/>
        </w:rPr>
        <w:t>4 Сборники песен, попевок.</w:t>
      </w:r>
    </w:p>
    <w:p w:rsidR="00DB2EC7" w:rsidRDefault="00DB2EC7" w:rsidP="00DB2EC7">
      <w:pPr>
        <w:spacing w:after="0" w:line="360" w:lineRule="auto"/>
        <w:rPr>
          <w:rFonts w:ascii="Times New Roman" w:hAnsi="Times New Roman" w:cs="Times New Roman"/>
          <w:sz w:val="28"/>
          <w:szCs w:val="28"/>
        </w:rPr>
      </w:pPr>
      <w:r>
        <w:rPr>
          <w:rFonts w:ascii="Times New Roman" w:hAnsi="Times New Roman" w:cs="Times New Roman"/>
          <w:sz w:val="28"/>
          <w:szCs w:val="28"/>
        </w:rPr>
        <w:t>5.Музыкальные презентации для знакомства с новыми вокальными произведениями.</w:t>
      </w:r>
    </w:p>
    <w:p w:rsidR="00DB2EC7" w:rsidRDefault="00DB2EC7" w:rsidP="00DB2EC7">
      <w:pPr>
        <w:spacing w:after="0" w:line="360" w:lineRule="auto"/>
        <w:rPr>
          <w:rFonts w:ascii="Times New Roman" w:hAnsi="Times New Roman" w:cs="Times New Roman"/>
          <w:sz w:val="28"/>
          <w:szCs w:val="28"/>
        </w:rPr>
      </w:pPr>
      <w:r>
        <w:rPr>
          <w:rFonts w:ascii="Times New Roman" w:hAnsi="Times New Roman" w:cs="Times New Roman"/>
          <w:sz w:val="28"/>
          <w:szCs w:val="28"/>
        </w:rPr>
        <w:t>6.Музыкальная фонотека с  минусовками.</w:t>
      </w: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rPr>
          <w:rFonts w:ascii="Times New Roman" w:hAnsi="Times New Roman" w:cs="Times New Roman"/>
          <w:sz w:val="28"/>
          <w:szCs w:val="28"/>
        </w:rPr>
      </w:pPr>
    </w:p>
    <w:p w:rsidR="00DB2EC7" w:rsidRDefault="00DB2EC7" w:rsidP="00DB2E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p>
    <w:p w:rsidR="00DB2EC7" w:rsidRPr="00DB2EC7" w:rsidRDefault="00B64880" w:rsidP="00DB2EC7">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B2EC7" w:rsidRPr="00DB2EC7">
        <w:rPr>
          <w:rFonts w:ascii="Times New Roman" w:eastAsia="Times New Roman" w:hAnsi="Times New Roman" w:cs="Times New Roman"/>
          <w:color w:val="000000"/>
          <w:sz w:val="28"/>
          <w:szCs w:val="28"/>
        </w:rPr>
        <w:t xml:space="preserve">1. Веракса Н. Е., Комарова Т.С., Васильева М.А.   </w:t>
      </w:r>
      <w:r w:rsidR="009613A6">
        <w:rPr>
          <w:rFonts w:ascii="Times New Roman" w:eastAsia="Times New Roman" w:hAnsi="Times New Roman" w:cs="Times New Roman"/>
          <w:color w:val="000000"/>
          <w:sz w:val="28"/>
          <w:szCs w:val="28"/>
        </w:rPr>
        <w:t>«</w:t>
      </w:r>
      <w:r w:rsidR="00DB2EC7" w:rsidRPr="00DB2EC7">
        <w:rPr>
          <w:rFonts w:ascii="Times New Roman" w:eastAsia="Times New Roman" w:hAnsi="Times New Roman" w:cs="Times New Roman"/>
          <w:color w:val="000000"/>
          <w:sz w:val="28"/>
          <w:szCs w:val="28"/>
        </w:rPr>
        <w:t>От рождения до школы</w:t>
      </w:r>
      <w:r w:rsidR="009613A6">
        <w:rPr>
          <w:rFonts w:ascii="Times New Roman" w:eastAsia="Times New Roman" w:hAnsi="Times New Roman" w:cs="Times New Roman"/>
          <w:color w:val="000000"/>
          <w:sz w:val="28"/>
          <w:szCs w:val="28"/>
        </w:rPr>
        <w:t>»</w:t>
      </w:r>
      <w:r w:rsidR="00DB2EC7" w:rsidRPr="00DB2EC7">
        <w:rPr>
          <w:rFonts w:ascii="Times New Roman" w:eastAsia="Times New Roman" w:hAnsi="Times New Roman" w:cs="Times New Roman"/>
          <w:color w:val="000000"/>
          <w:sz w:val="28"/>
          <w:szCs w:val="28"/>
        </w:rPr>
        <w:t>.</w:t>
      </w:r>
    </w:p>
    <w:p w:rsidR="00DB2EC7" w:rsidRPr="00DB2EC7" w:rsidRDefault="00DB2EC7" w:rsidP="00DB2EC7">
      <w:pPr>
        <w:shd w:val="clear" w:color="auto" w:fill="FFFFFF"/>
        <w:spacing w:after="0" w:line="360" w:lineRule="auto"/>
        <w:ind w:left="426" w:firstLine="141"/>
        <w:rPr>
          <w:rFonts w:ascii="Times New Roman" w:eastAsia="Times New Roman" w:hAnsi="Times New Roman" w:cs="Times New Roman"/>
          <w:color w:val="000000"/>
          <w:sz w:val="28"/>
          <w:szCs w:val="28"/>
        </w:rPr>
      </w:pPr>
      <w:r w:rsidRPr="00DB2EC7">
        <w:rPr>
          <w:rFonts w:ascii="Times New Roman" w:eastAsia="Times New Roman" w:hAnsi="Times New Roman" w:cs="Times New Roman"/>
          <w:color w:val="000000"/>
          <w:sz w:val="28"/>
          <w:szCs w:val="28"/>
        </w:rPr>
        <w:t xml:space="preserve">     Примерная Основная программа дошкольного образования. «Мозаика- Синтез»,        2012.</w:t>
      </w:r>
    </w:p>
    <w:p w:rsidR="00DB2EC7" w:rsidRPr="00DB2EC7" w:rsidRDefault="00DB2EC7" w:rsidP="00DB2EC7">
      <w:pPr>
        <w:shd w:val="clear" w:color="auto" w:fill="FFFFFF"/>
        <w:spacing w:after="0" w:line="360" w:lineRule="auto"/>
        <w:ind w:left="426" w:hanging="786"/>
        <w:rPr>
          <w:rFonts w:ascii="Times New Roman" w:eastAsia="Times New Roman" w:hAnsi="Times New Roman" w:cs="Times New Roman"/>
          <w:sz w:val="28"/>
          <w:szCs w:val="28"/>
        </w:rPr>
      </w:pPr>
      <w:r w:rsidRPr="00DB2EC7">
        <w:rPr>
          <w:rFonts w:ascii="Times New Roman" w:eastAsia="Times New Roman" w:hAnsi="Times New Roman" w:cs="Times New Roman"/>
          <w:sz w:val="28"/>
          <w:szCs w:val="28"/>
        </w:rPr>
        <w:t xml:space="preserve">           2.Горбина Е.В. Лучшие попевки и песенки для музыкального развития малышей –          Ярославль, 2007.</w:t>
      </w:r>
    </w:p>
    <w:p w:rsidR="00DB2EC7" w:rsidRPr="00DB2EC7" w:rsidRDefault="00DB2EC7" w:rsidP="00DB2EC7">
      <w:pPr>
        <w:shd w:val="clear" w:color="auto" w:fill="FFFFFF"/>
        <w:spacing w:after="0" w:line="360" w:lineRule="auto"/>
        <w:ind w:left="426" w:hanging="360"/>
        <w:rPr>
          <w:rFonts w:ascii="Times New Roman" w:eastAsia="Times New Roman" w:hAnsi="Times New Roman" w:cs="Times New Roman"/>
          <w:sz w:val="28"/>
          <w:szCs w:val="28"/>
        </w:rPr>
      </w:pPr>
      <w:r w:rsidRPr="00DB2EC7">
        <w:rPr>
          <w:rFonts w:ascii="Times New Roman" w:eastAsia="Times New Roman" w:hAnsi="Times New Roman" w:cs="Times New Roman"/>
          <w:color w:val="000000"/>
          <w:sz w:val="28"/>
          <w:szCs w:val="28"/>
        </w:rPr>
        <w:t xml:space="preserve">     2.</w:t>
      </w:r>
      <w:r w:rsidRPr="00DB2EC7">
        <w:rPr>
          <w:rFonts w:ascii="Times New Roman" w:eastAsia="Times New Roman" w:hAnsi="Times New Roman" w:cs="Times New Roman"/>
          <w:sz w:val="28"/>
          <w:szCs w:val="28"/>
        </w:rPr>
        <w:t xml:space="preserve"> Картушина М.Ю. «Вокально-хоровая работа в детском саду» М.: Издательство "Скрипторий 2003",2012.</w:t>
      </w:r>
    </w:p>
    <w:p w:rsidR="00DB2EC7" w:rsidRPr="00DB2EC7" w:rsidRDefault="00DB2EC7" w:rsidP="00DB2EC7">
      <w:pPr>
        <w:shd w:val="clear" w:color="auto" w:fill="FFFFFF"/>
        <w:spacing w:after="0" w:line="360" w:lineRule="auto"/>
        <w:ind w:left="426" w:hanging="786"/>
        <w:rPr>
          <w:rFonts w:ascii="Times New Roman" w:eastAsia="Times New Roman" w:hAnsi="Times New Roman" w:cs="Times New Roman"/>
          <w:color w:val="333333"/>
          <w:sz w:val="28"/>
          <w:szCs w:val="28"/>
        </w:rPr>
      </w:pPr>
      <w:r w:rsidRPr="00DB2EC7">
        <w:rPr>
          <w:rFonts w:ascii="Times New Roman" w:eastAsia="Times New Roman" w:hAnsi="Times New Roman" w:cs="Times New Roman"/>
          <w:sz w:val="28"/>
          <w:szCs w:val="28"/>
        </w:rPr>
        <w:t xml:space="preserve">           3. Кацер О.В. Игровая методика обучения детей пению – Санкт-Петербург,    2005.</w:t>
      </w:r>
    </w:p>
    <w:p w:rsidR="00DB2EC7" w:rsidRPr="00DB2EC7" w:rsidRDefault="00DB2EC7" w:rsidP="00DB2EC7">
      <w:pPr>
        <w:shd w:val="clear" w:color="auto" w:fill="FFFFFF"/>
        <w:spacing w:after="0" w:line="360" w:lineRule="auto"/>
        <w:ind w:left="426" w:hanging="360"/>
        <w:rPr>
          <w:rFonts w:ascii="Times New Roman" w:eastAsia="Times New Roman" w:hAnsi="Times New Roman" w:cs="Times New Roman"/>
          <w:sz w:val="28"/>
          <w:szCs w:val="28"/>
        </w:rPr>
      </w:pPr>
      <w:r w:rsidRPr="00DB2EC7">
        <w:rPr>
          <w:rFonts w:ascii="Times New Roman" w:eastAsia="Times New Roman" w:hAnsi="Times New Roman" w:cs="Times New Roman"/>
          <w:sz w:val="28"/>
          <w:szCs w:val="28"/>
        </w:rPr>
        <w:t xml:space="preserve">     4.</w:t>
      </w:r>
      <w:r w:rsidRPr="00DB2EC7">
        <w:rPr>
          <w:rStyle w:val="c0"/>
          <w:rFonts w:ascii="Times New Roman" w:hAnsi="Times New Roman" w:cs="Times New Roman"/>
          <w:color w:val="000000"/>
          <w:sz w:val="28"/>
          <w:szCs w:val="28"/>
        </w:rPr>
        <w:t xml:space="preserve"> Костина Э. П.  «Камертон. Программа музыкального образования детей раннего и дошкольного возраста».</w:t>
      </w:r>
      <w:r w:rsidRPr="00DB2EC7">
        <w:rPr>
          <w:rFonts w:ascii="Times New Roman" w:hAnsi="Times New Roman" w:cs="Times New Roman"/>
          <w:color w:val="373C43"/>
          <w:sz w:val="28"/>
          <w:szCs w:val="28"/>
        </w:rPr>
        <w:t xml:space="preserve"> </w:t>
      </w:r>
      <w:r w:rsidRPr="00DB2EC7">
        <w:rPr>
          <w:rFonts w:ascii="Times New Roman" w:hAnsi="Times New Roman" w:cs="Times New Roman"/>
          <w:sz w:val="28"/>
          <w:szCs w:val="28"/>
        </w:rPr>
        <w:t>«Линка-Пресс», 2008.</w:t>
      </w:r>
    </w:p>
    <w:p w:rsidR="00DB2EC7" w:rsidRPr="00DB2EC7" w:rsidRDefault="00DB2EC7" w:rsidP="00DB2EC7">
      <w:pPr>
        <w:shd w:val="clear" w:color="auto" w:fill="FFFFFF"/>
        <w:spacing w:after="0" w:line="360" w:lineRule="auto"/>
        <w:ind w:left="426" w:hanging="426"/>
        <w:rPr>
          <w:rFonts w:ascii="Times New Roman" w:eastAsia="Times New Roman" w:hAnsi="Times New Roman" w:cs="Times New Roman"/>
          <w:color w:val="000000"/>
          <w:sz w:val="28"/>
          <w:szCs w:val="28"/>
        </w:rPr>
      </w:pPr>
      <w:r w:rsidRPr="00DB2EC7">
        <w:rPr>
          <w:rFonts w:ascii="Times New Roman" w:eastAsia="Times New Roman" w:hAnsi="Times New Roman" w:cs="Times New Roman"/>
          <w:color w:val="000000"/>
          <w:sz w:val="28"/>
          <w:szCs w:val="28"/>
        </w:rPr>
        <w:t xml:space="preserve">      </w:t>
      </w:r>
      <w:r w:rsidRPr="00DB2EC7">
        <w:rPr>
          <w:rFonts w:ascii="Times New Roman" w:eastAsia="Times New Roman" w:hAnsi="Times New Roman" w:cs="Times New Roman"/>
          <w:sz w:val="28"/>
          <w:szCs w:val="28"/>
        </w:rPr>
        <w:t>5. Шерементьев В. Хоровое пение в детском саду – Музыкальный руководитель   №5 2005, №1 2006.</w:t>
      </w:r>
    </w:p>
    <w:p w:rsidR="00DB2EC7" w:rsidRDefault="00DB2EC7" w:rsidP="00DB2EC7">
      <w:pPr>
        <w:shd w:val="clear" w:color="auto" w:fill="FFFFFF"/>
        <w:spacing w:after="0" w:line="360" w:lineRule="auto"/>
        <w:rPr>
          <w:rFonts w:ascii="Times New Roman" w:eastAsia="Times New Roman" w:hAnsi="Times New Roman" w:cs="Times New Roman"/>
          <w:color w:val="000000"/>
          <w:sz w:val="28"/>
          <w:szCs w:val="28"/>
        </w:rPr>
      </w:pPr>
      <w:r w:rsidRPr="00DB2EC7">
        <w:rPr>
          <w:rFonts w:ascii="Times New Roman" w:eastAsia="Times New Roman" w:hAnsi="Times New Roman" w:cs="Times New Roman"/>
          <w:sz w:val="28"/>
          <w:szCs w:val="28"/>
        </w:rPr>
        <w:t xml:space="preserve">      </w:t>
      </w:r>
      <w:r w:rsidRPr="00DB2EC7">
        <w:rPr>
          <w:rFonts w:ascii="Times New Roman" w:eastAsia="Times New Roman" w:hAnsi="Times New Roman" w:cs="Times New Roman"/>
          <w:color w:val="000000"/>
          <w:sz w:val="28"/>
          <w:szCs w:val="28"/>
        </w:rPr>
        <w:t>6. Интернет-ресурсы: сайты, порталы.</w:t>
      </w: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Default="008E60EC" w:rsidP="00DB2EC7">
      <w:pPr>
        <w:shd w:val="clear" w:color="auto" w:fill="FFFFFF"/>
        <w:spacing w:after="0" w:line="360" w:lineRule="auto"/>
        <w:rPr>
          <w:rFonts w:ascii="Times New Roman" w:eastAsia="Times New Roman" w:hAnsi="Times New Roman" w:cs="Times New Roman"/>
          <w:color w:val="000000"/>
          <w:sz w:val="28"/>
          <w:szCs w:val="28"/>
        </w:rPr>
      </w:pPr>
    </w:p>
    <w:p w:rsidR="008E60EC" w:rsidRPr="00DB2EC7" w:rsidRDefault="008E60EC" w:rsidP="00DB2EC7">
      <w:pPr>
        <w:shd w:val="clear" w:color="auto" w:fill="FFFFFF"/>
        <w:spacing w:after="0" w:line="360" w:lineRule="auto"/>
        <w:rPr>
          <w:rFonts w:ascii="Times New Roman" w:eastAsia="Times New Roman" w:hAnsi="Times New Roman" w:cs="Times New Roman"/>
          <w:color w:val="000000"/>
          <w:sz w:val="28"/>
          <w:szCs w:val="28"/>
        </w:rPr>
      </w:pPr>
      <w:r w:rsidRPr="008E60EC">
        <w:rPr>
          <w:rFonts w:ascii="Times New Roman" w:eastAsia="Times New Roman" w:hAnsi="Times New Roman" w:cs="Times New Roman"/>
          <w:color w:val="000000"/>
          <w:sz w:val="28"/>
          <w:szCs w:val="28"/>
        </w:rPr>
        <w:object w:dxaOrig="8925" w:dyaOrig="12615">
          <v:shape id="_x0000_i1026" type="#_x0000_t75" style="width:480.75pt;height:734.25pt" o:ole="">
            <v:imagedata r:id="rId10" o:title=""/>
          </v:shape>
          <o:OLEObject Type="Embed" ProgID="AcroExch.Document.11" ShapeID="_x0000_i1026" DrawAspect="Content" ObjectID="_1673346053" r:id="rId11"/>
        </w:object>
      </w:r>
    </w:p>
    <w:p w:rsidR="00DB2EC7" w:rsidRPr="00637974" w:rsidRDefault="00DB2EC7" w:rsidP="00DB2EC7">
      <w:pPr>
        <w:ind w:left="-851" w:firstLine="851"/>
        <w:rPr>
          <w:szCs w:val="28"/>
        </w:rPr>
      </w:pPr>
    </w:p>
    <w:p w:rsidR="00DB2EC7" w:rsidRPr="007A53E4" w:rsidRDefault="00DB2EC7" w:rsidP="00DB2EC7">
      <w:pPr>
        <w:spacing w:after="0" w:line="360" w:lineRule="auto"/>
        <w:rPr>
          <w:rFonts w:ascii="Times New Roman" w:hAnsi="Times New Roman" w:cs="Times New Roman"/>
          <w:sz w:val="28"/>
          <w:szCs w:val="28"/>
        </w:rPr>
      </w:pPr>
    </w:p>
    <w:sectPr w:rsidR="00DB2EC7" w:rsidRPr="007A53E4" w:rsidSect="00EE35C9">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F15" w:rsidRDefault="008F5F15" w:rsidP="00EE35C9">
      <w:pPr>
        <w:spacing w:after="0" w:line="240" w:lineRule="auto"/>
      </w:pPr>
      <w:r>
        <w:separator/>
      </w:r>
    </w:p>
  </w:endnote>
  <w:endnote w:type="continuationSeparator" w:id="1">
    <w:p w:rsidR="008F5F15" w:rsidRDefault="008F5F15" w:rsidP="00EE35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588139"/>
      <w:docPartObj>
        <w:docPartGallery w:val="Page Numbers (Bottom of Page)"/>
        <w:docPartUnique/>
      </w:docPartObj>
    </w:sdtPr>
    <w:sdtContent>
      <w:p w:rsidR="00EE35C9" w:rsidRDefault="005A35CA">
        <w:pPr>
          <w:pStyle w:val="aa"/>
          <w:jc w:val="right"/>
        </w:pPr>
        <w:fldSimple w:instr=" PAGE   \* MERGEFORMAT ">
          <w:r w:rsidR="008E60EC">
            <w:rPr>
              <w:noProof/>
            </w:rPr>
            <w:t>20</w:t>
          </w:r>
        </w:fldSimple>
      </w:p>
    </w:sdtContent>
  </w:sdt>
  <w:p w:rsidR="00EE35C9" w:rsidRDefault="00EE35C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F15" w:rsidRDefault="008F5F15" w:rsidP="00EE35C9">
      <w:pPr>
        <w:spacing w:after="0" w:line="240" w:lineRule="auto"/>
      </w:pPr>
      <w:r>
        <w:separator/>
      </w:r>
    </w:p>
  </w:footnote>
  <w:footnote w:type="continuationSeparator" w:id="1">
    <w:p w:rsidR="008F5F15" w:rsidRDefault="008F5F15" w:rsidP="00EE35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76FAC"/>
    <w:multiLevelType w:val="multilevel"/>
    <w:tmpl w:val="E30A8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1E5947"/>
    <w:multiLevelType w:val="multilevel"/>
    <w:tmpl w:val="9010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391555"/>
    <w:multiLevelType w:val="multilevel"/>
    <w:tmpl w:val="0942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390491"/>
    <w:multiLevelType w:val="multilevel"/>
    <w:tmpl w:val="CFE4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7334EF"/>
    <w:multiLevelType w:val="multilevel"/>
    <w:tmpl w:val="D2E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D62C8F"/>
    <w:multiLevelType w:val="multilevel"/>
    <w:tmpl w:val="29BA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EE6B92"/>
    <w:multiLevelType w:val="multilevel"/>
    <w:tmpl w:val="2F52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B50254"/>
    <w:multiLevelType w:val="multilevel"/>
    <w:tmpl w:val="004C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3C1374"/>
    <w:multiLevelType w:val="multilevel"/>
    <w:tmpl w:val="DDD8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861E0C"/>
    <w:multiLevelType w:val="multilevel"/>
    <w:tmpl w:val="DDD6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504A85"/>
    <w:multiLevelType w:val="multilevel"/>
    <w:tmpl w:val="2F0C28B4"/>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7D0B28"/>
    <w:multiLevelType w:val="multilevel"/>
    <w:tmpl w:val="7912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CF2DAF"/>
    <w:multiLevelType w:val="multilevel"/>
    <w:tmpl w:val="BAB6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12"/>
  </w:num>
  <w:num w:numId="4">
    <w:abstractNumId w:val="11"/>
  </w:num>
  <w:num w:numId="5">
    <w:abstractNumId w:val="5"/>
  </w:num>
  <w:num w:numId="6">
    <w:abstractNumId w:val="1"/>
  </w:num>
  <w:num w:numId="7">
    <w:abstractNumId w:val="3"/>
  </w:num>
  <w:num w:numId="8">
    <w:abstractNumId w:val="7"/>
  </w:num>
  <w:num w:numId="9">
    <w:abstractNumId w:val="4"/>
  </w:num>
  <w:num w:numId="10">
    <w:abstractNumId w:val="9"/>
  </w:num>
  <w:num w:numId="11">
    <w:abstractNumId w:val="8"/>
  </w:num>
  <w:num w:numId="12">
    <w:abstractNumId w:val="6"/>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F1BC2"/>
    <w:rsid w:val="00064FE1"/>
    <w:rsid w:val="000A1CC8"/>
    <w:rsid w:val="000B6AFB"/>
    <w:rsid w:val="000F1BC2"/>
    <w:rsid w:val="001178AE"/>
    <w:rsid w:val="00117D04"/>
    <w:rsid w:val="00170717"/>
    <w:rsid w:val="00321C7E"/>
    <w:rsid w:val="00356DAB"/>
    <w:rsid w:val="00364344"/>
    <w:rsid w:val="00406957"/>
    <w:rsid w:val="004D10B6"/>
    <w:rsid w:val="004D17FC"/>
    <w:rsid w:val="0051279F"/>
    <w:rsid w:val="005A35CA"/>
    <w:rsid w:val="005D530F"/>
    <w:rsid w:val="00665BD9"/>
    <w:rsid w:val="00703511"/>
    <w:rsid w:val="007A53E4"/>
    <w:rsid w:val="008E60EC"/>
    <w:rsid w:val="008F5F15"/>
    <w:rsid w:val="00930FA4"/>
    <w:rsid w:val="009613A6"/>
    <w:rsid w:val="00B64880"/>
    <w:rsid w:val="00B76FDE"/>
    <w:rsid w:val="00C53891"/>
    <w:rsid w:val="00D527F9"/>
    <w:rsid w:val="00DB2EC7"/>
    <w:rsid w:val="00DF2CC7"/>
    <w:rsid w:val="00E131D9"/>
    <w:rsid w:val="00E96A5A"/>
    <w:rsid w:val="00EE35C9"/>
    <w:rsid w:val="00FA58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891"/>
  </w:style>
  <w:style w:type="paragraph" w:styleId="2">
    <w:name w:val="heading 2"/>
    <w:basedOn w:val="a"/>
    <w:link w:val="20"/>
    <w:uiPriority w:val="9"/>
    <w:qFormat/>
    <w:rsid w:val="000F1B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F1BC2"/>
    <w:rPr>
      <w:rFonts w:ascii="Times New Roman" w:eastAsia="Times New Roman" w:hAnsi="Times New Roman" w:cs="Times New Roman"/>
      <w:b/>
      <w:bCs/>
      <w:sz w:val="36"/>
      <w:szCs w:val="36"/>
    </w:rPr>
  </w:style>
  <w:style w:type="paragraph" w:styleId="a3">
    <w:name w:val="Normal (Web)"/>
    <w:basedOn w:val="a"/>
    <w:uiPriority w:val="99"/>
    <w:semiHidden/>
    <w:unhideWhenUsed/>
    <w:rsid w:val="000F1BC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0F1BC2"/>
    <w:rPr>
      <w:i/>
      <w:iCs/>
    </w:rPr>
  </w:style>
  <w:style w:type="character" w:styleId="a5">
    <w:name w:val="Strong"/>
    <w:basedOn w:val="a0"/>
    <w:uiPriority w:val="22"/>
    <w:qFormat/>
    <w:rsid w:val="000F1BC2"/>
    <w:rPr>
      <w:b/>
      <w:bCs/>
    </w:rPr>
  </w:style>
  <w:style w:type="character" w:customStyle="1" w:styleId="c0">
    <w:name w:val="c0"/>
    <w:basedOn w:val="a0"/>
    <w:rsid w:val="004D10B6"/>
  </w:style>
  <w:style w:type="table" w:styleId="a6">
    <w:name w:val="Table Grid"/>
    <w:basedOn w:val="a1"/>
    <w:uiPriority w:val="59"/>
    <w:rsid w:val="00665B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B64880"/>
    <w:rPr>
      <w:color w:val="0000FF" w:themeColor="hyperlink"/>
      <w:u w:val="single"/>
    </w:rPr>
  </w:style>
  <w:style w:type="paragraph" w:styleId="a8">
    <w:name w:val="header"/>
    <w:basedOn w:val="a"/>
    <w:link w:val="a9"/>
    <w:uiPriority w:val="99"/>
    <w:semiHidden/>
    <w:unhideWhenUsed/>
    <w:rsid w:val="00EE35C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E35C9"/>
  </w:style>
  <w:style w:type="paragraph" w:styleId="aa">
    <w:name w:val="footer"/>
    <w:basedOn w:val="a"/>
    <w:link w:val="ab"/>
    <w:uiPriority w:val="99"/>
    <w:unhideWhenUsed/>
    <w:rsid w:val="00EE35C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E35C9"/>
  </w:style>
</w:styles>
</file>

<file path=word/webSettings.xml><?xml version="1.0" encoding="utf-8"?>
<w:webSettings xmlns:r="http://schemas.openxmlformats.org/officeDocument/2006/relationships" xmlns:w="http://schemas.openxmlformats.org/wordprocessingml/2006/main">
  <w:divs>
    <w:div w:id="306712955">
      <w:bodyDiv w:val="1"/>
      <w:marLeft w:val="0"/>
      <w:marRight w:val="0"/>
      <w:marTop w:val="0"/>
      <w:marBottom w:val="0"/>
      <w:divBdr>
        <w:top w:val="none" w:sz="0" w:space="0" w:color="auto"/>
        <w:left w:val="none" w:sz="0" w:space="0" w:color="auto"/>
        <w:bottom w:val="none" w:sz="0" w:space="0" w:color="auto"/>
        <w:right w:val="none" w:sz="0" w:space="0" w:color="auto"/>
      </w:divBdr>
    </w:div>
    <w:div w:id="495614388">
      <w:bodyDiv w:val="1"/>
      <w:marLeft w:val="0"/>
      <w:marRight w:val="0"/>
      <w:marTop w:val="0"/>
      <w:marBottom w:val="0"/>
      <w:divBdr>
        <w:top w:val="none" w:sz="0" w:space="0" w:color="auto"/>
        <w:left w:val="none" w:sz="0" w:space="0" w:color="auto"/>
        <w:bottom w:val="none" w:sz="0" w:space="0" w:color="auto"/>
        <w:right w:val="none" w:sz="0" w:space="0" w:color="auto"/>
      </w:divBdr>
    </w:div>
    <w:div w:id="507141535">
      <w:bodyDiv w:val="1"/>
      <w:marLeft w:val="0"/>
      <w:marRight w:val="0"/>
      <w:marTop w:val="0"/>
      <w:marBottom w:val="0"/>
      <w:divBdr>
        <w:top w:val="none" w:sz="0" w:space="0" w:color="auto"/>
        <w:left w:val="none" w:sz="0" w:space="0" w:color="auto"/>
        <w:bottom w:val="none" w:sz="0" w:space="0" w:color="auto"/>
        <w:right w:val="none" w:sz="0" w:space="0" w:color="auto"/>
      </w:divBdr>
    </w:div>
    <w:div w:id="1182743067">
      <w:bodyDiv w:val="1"/>
      <w:marLeft w:val="0"/>
      <w:marRight w:val="0"/>
      <w:marTop w:val="0"/>
      <w:marBottom w:val="0"/>
      <w:divBdr>
        <w:top w:val="none" w:sz="0" w:space="0" w:color="auto"/>
        <w:left w:val="none" w:sz="0" w:space="0" w:color="auto"/>
        <w:bottom w:val="none" w:sz="0" w:space="0" w:color="auto"/>
        <w:right w:val="none" w:sz="0" w:space="0" w:color="auto"/>
      </w:divBdr>
      <w:divsChild>
        <w:div w:id="593048666">
          <w:marLeft w:val="0"/>
          <w:marRight w:val="0"/>
          <w:marTop w:val="15"/>
          <w:marBottom w:val="0"/>
          <w:divBdr>
            <w:top w:val="none" w:sz="0" w:space="0" w:color="auto"/>
            <w:left w:val="none" w:sz="0" w:space="0" w:color="auto"/>
            <w:bottom w:val="none" w:sz="0" w:space="0" w:color="auto"/>
            <w:right w:val="none" w:sz="0" w:space="0" w:color="auto"/>
          </w:divBdr>
          <w:divsChild>
            <w:div w:id="1098526020">
              <w:marLeft w:val="0"/>
              <w:marRight w:val="0"/>
              <w:marTop w:val="0"/>
              <w:marBottom w:val="0"/>
              <w:divBdr>
                <w:top w:val="none" w:sz="0" w:space="0" w:color="auto"/>
                <w:left w:val="none" w:sz="0" w:space="0" w:color="auto"/>
                <w:bottom w:val="none" w:sz="0" w:space="0" w:color="auto"/>
                <w:right w:val="none" w:sz="0" w:space="0" w:color="auto"/>
              </w:divBdr>
              <w:divsChild>
                <w:div w:id="544485107">
                  <w:marLeft w:val="0"/>
                  <w:marRight w:val="0"/>
                  <w:marTop w:val="0"/>
                  <w:marBottom w:val="0"/>
                  <w:divBdr>
                    <w:top w:val="none" w:sz="0" w:space="0" w:color="auto"/>
                    <w:left w:val="none" w:sz="0" w:space="0" w:color="auto"/>
                    <w:bottom w:val="none" w:sz="0" w:space="0" w:color="auto"/>
                    <w:right w:val="none" w:sz="0" w:space="0" w:color="auto"/>
                  </w:divBdr>
                </w:div>
                <w:div w:id="1072657241">
                  <w:marLeft w:val="0"/>
                  <w:marRight w:val="0"/>
                  <w:marTop w:val="0"/>
                  <w:marBottom w:val="0"/>
                  <w:divBdr>
                    <w:top w:val="none" w:sz="0" w:space="0" w:color="auto"/>
                    <w:left w:val="none" w:sz="0" w:space="0" w:color="auto"/>
                    <w:bottom w:val="none" w:sz="0" w:space="0" w:color="auto"/>
                    <w:right w:val="none" w:sz="0" w:space="0" w:color="auto"/>
                  </w:divBdr>
                </w:div>
                <w:div w:id="1162086154">
                  <w:marLeft w:val="0"/>
                  <w:marRight w:val="0"/>
                  <w:marTop w:val="0"/>
                  <w:marBottom w:val="0"/>
                  <w:divBdr>
                    <w:top w:val="none" w:sz="0" w:space="0" w:color="auto"/>
                    <w:left w:val="none" w:sz="0" w:space="0" w:color="auto"/>
                    <w:bottom w:val="none" w:sz="0" w:space="0" w:color="auto"/>
                    <w:right w:val="none" w:sz="0" w:space="0" w:color="auto"/>
                  </w:divBdr>
                </w:div>
                <w:div w:id="312682534">
                  <w:marLeft w:val="0"/>
                  <w:marRight w:val="0"/>
                  <w:marTop w:val="0"/>
                  <w:marBottom w:val="0"/>
                  <w:divBdr>
                    <w:top w:val="none" w:sz="0" w:space="0" w:color="auto"/>
                    <w:left w:val="none" w:sz="0" w:space="0" w:color="auto"/>
                    <w:bottom w:val="none" w:sz="0" w:space="0" w:color="auto"/>
                    <w:right w:val="none" w:sz="0" w:space="0" w:color="auto"/>
                  </w:divBdr>
                </w:div>
                <w:div w:id="1556502683">
                  <w:marLeft w:val="0"/>
                  <w:marRight w:val="0"/>
                  <w:marTop w:val="0"/>
                  <w:marBottom w:val="0"/>
                  <w:divBdr>
                    <w:top w:val="none" w:sz="0" w:space="0" w:color="auto"/>
                    <w:left w:val="none" w:sz="0" w:space="0" w:color="auto"/>
                    <w:bottom w:val="none" w:sz="0" w:space="0" w:color="auto"/>
                    <w:right w:val="none" w:sz="0" w:space="0" w:color="auto"/>
                  </w:divBdr>
                </w:div>
                <w:div w:id="1106461318">
                  <w:marLeft w:val="0"/>
                  <w:marRight w:val="0"/>
                  <w:marTop w:val="0"/>
                  <w:marBottom w:val="0"/>
                  <w:divBdr>
                    <w:top w:val="none" w:sz="0" w:space="0" w:color="auto"/>
                    <w:left w:val="none" w:sz="0" w:space="0" w:color="auto"/>
                    <w:bottom w:val="none" w:sz="0" w:space="0" w:color="auto"/>
                    <w:right w:val="none" w:sz="0" w:space="0" w:color="auto"/>
                  </w:divBdr>
                </w:div>
                <w:div w:id="649745879">
                  <w:marLeft w:val="0"/>
                  <w:marRight w:val="0"/>
                  <w:marTop w:val="0"/>
                  <w:marBottom w:val="0"/>
                  <w:divBdr>
                    <w:top w:val="none" w:sz="0" w:space="0" w:color="auto"/>
                    <w:left w:val="none" w:sz="0" w:space="0" w:color="auto"/>
                    <w:bottom w:val="none" w:sz="0" w:space="0" w:color="auto"/>
                    <w:right w:val="none" w:sz="0" w:space="0" w:color="auto"/>
                  </w:divBdr>
                </w:div>
                <w:div w:id="993139832">
                  <w:marLeft w:val="0"/>
                  <w:marRight w:val="0"/>
                  <w:marTop w:val="0"/>
                  <w:marBottom w:val="0"/>
                  <w:divBdr>
                    <w:top w:val="none" w:sz="0" w:space="0" w:color="auto"/>
                    <w:left w:val="none" w:sz="0" w:space="0" w:color="auto"/>
                    <w:bottom w:val="none" w:sz="0" w:space="0" w:color="auto"/>
                    <w:right w:val="none" w:sz="0" w:space="0" w:color="auto"/>
                  </w:divBdr>
                </w:div>
                <w:div w:id="1171526884">
                  <w:marLeft w:val="0"/>
                  <w:marRight w:val="0"/>
                  <w:marTop w:val="0"/>
                  <w:marBottom w:val="0"/>
                  <w:divBdr>
                    <w:top w:val="none" w:sz="0" w:space="0" w:color="auto"/>
                    <w:left w:val="none" w:sz="0" w:space="0" w:color="auto"/>
                    <w:bottom w:val="none" w:sz="0" w:space="0" w:color="auto"/>
                    <w:right w:val="none" w:sz="0" w:space="0" w:color="auto"/>
                  </w:divBdr>
                </w:div>
                <w:div w:id="2113625216">
                  <w:marLeft w:val="0"/>
                  <w:marRight w:val="0"/>
                  <w:marTop w:val="0"/>
                  <w:marBottom w:val="0"/>
                  <w:divBdr>
                    <w:top w:val="none" w:sz="0" w:space="0" w:color="auto"/>
                    <w:left w:val="none" w:sz="0" w:space="0" w:color="auto"/>
                    <w:bottom w:val="none" w:sz="0" w:space="0" w:color="auto"/>
                    <w:right w:val="none" w:sz="0" w:space="0" w:color="auto"/>
                  </w:divBdr>
                </w:div>
                <w:div w:id="1190028447">
                  <w:marLeft w:val="0"/>
                  <w:marRight w:val="0"/>
                  <w:marTop w:val="0"/>
                  <w:marBottom w:val="0"/>
                  <w:divBdr>
                    <w:top w:val="none" w:sz="0" w:space="0" w:color="auto"/>
                    <w:left w:val="none" w:sz="0" w:space="0" w:color="auto"/>
                    <w:bottom w:val="none" w:sz="0" w:space="0" w:color="auto"/>
                    <w:right w:val="none" w:sz="0" w:space="0" w:color="auto"/>
                  </w:divBdr>
                </w:div>
                <w:div w:id="1249734474">
                  <w:marLeft w:val="0"/>
                  <w:marRight w:val="0"/>
                  <w:marTop w:val="0"/>
                  <w:marBottom w:val="0"/>
                  <w:divBdr>
                    <w:top w:val="none" w:sz="0" w:space="0" w:color="auto"/>
                    <w:left w:val="none" w:sz="0" w:space="0" w:color="auto"/>
                    <w:bottom w:val="none" w:sz="0" w:space="0" w:color="auto"/>
                    <w:right w:val="none" w:sz="0" w:space="0" w:color="auto"/>
                  </w:divBdr>
                </w:div>
                <w:div w:id="124781575">
                  <w:marLeft w:val="0"/>
                  <w:marRight w:val="0"/>
                  <w:marTop w:val="0"/>
                  <w:marBottom w:val="0"/>
                  <w:divBdr>
                    <w:top w:val="none" w:sz="0" w:space="0" w:color="auto"/>
                    <w:left w:val="none" w:sz="0" w:space="0" w:color="auto"/>
                    <w:bottom w:val="none" w:sz="0" w:space="0" w:color="auto"/>
                    <w:right w:val="none" w:sz="0" w:space="0" w:color="auto"/>
                  </w:divBdr>
                </w:div>
                <w:div w:id="168447751">
                  <w:marLeft w:val="0"/>
                  <w:marRight w:val="0"/>
                  <w:marTop w:val="0"/>
                  <w:marBottom w:val="0"/>
                  <w:divBdr>
                    <w:top w:val="none" w:sz="0" w:space="0" w:color="auto"/>
                    <w:left w:val="none" w:sz="0" w:space="0" w:color="auto"/>
                    <w:bottom w:val="none" w:sz="0" w:space="0" w:color="auto"/>
                    <w:right w:val="none" w:sz="0" w:space="0" w:color="auto"/>
                  </w:divBdr>
                </w:div>
                <w:div w:id="1381827384">
                  <w:marLeft w:val="0"/>
                  <w:marRight w:val="0"/>
                  <w:marTop w:val="0"/>
                  <w:marBottom w:val="0"/>
                  <w:divBdr>
                    <w:top w:val="none" w:sz="0" w:space="0" w:color="auto"/>
                    <w:left w:val="none" w:sz="0" w:space="0" w:color="auto"/>
                    <w:bottom w:val="none" w:sz="0" w:space="0" w:color="auto"/>
                    <w:right w:val="none" w:sz="0" w:space="0" w:color="auto"/>
                  </w:divBdr>
                </w:div>
                <w:div w:id="2087608051">
                  <w:marLeft w:val="0"/>
                  <w:marRight w:val="0"/>
                  <w:marTop w:val="0"/>
                  <w:marBottom w:val="0"/>
                  <w:divBdr>
                    <w:top w:val="none" w:sz="0" w:space="0" w:color="auto"/>
                    <w:left w:val="none" w:sz="0" w:space="0" w:color="auto"/>
                    <w:bottom w:val="none" w:sz="0" w:space="0" w:color="auto"/>
                    <w:right w:val="none" w:sz="0" w:space="0" w:color="auto"/>
                  </w:divBdr>
                </w:div>
                <w:div w:id="1037124598">
                  <w:marLeft w:val="0"/>
                  <w:marRight w:val="0"/>
                  <w:marTop w:val="0"/>
                  <w:marBottom w:val="0"/>
                  <w:divBdr>
                    <w:top w:val="none" w:sz="0" w:space="0" w:color="auto"/>
                    <w:left w:val="none" w:sz="0" w:space="0" w:color="auto"/>
                    <w:bottom w:val="none" w:sz="0" w:space="0" w:color="auto"/>
                    <w:right w:val="none" w:sz="0" w:space="0" w:color="auto"/>
                  </w:divBdr>
                </w:div>
                <w:div w:id="1112432317">
                  <w:marLeft w:val="0"/>
                  <w:marRight w:val="0"/>
                  <w:marTop w:val="0"/>
                  <w:marBottom w:val="0"/>
                  <w:divBdr>
                    <w:top w:val="none" w:sz="0" w:space="0" w:color="auto"/>
                    <w:left w:val="none" w:sz="0" w:space="0" w:color="auto"/>
                    <w:bottom w:val="none" w:sz="0" w:space="0" w:color="auto"/>
                    <w:right w:val="none" w:sz="0" w:space="0" w:color="auto"/>
                  </w:divBdr>
                </w:div>
                <w:div w:id="741634635">
                  <w:marLeft w:val="0"/>
                  <w:marRight w:val="0"/>
                  <w:marTop w:val="0"/>
                  <w:marBottom w:val="0"/>
                  <w:divBdr>
                    <w:top w:val="none" w:sz="0" w:space="0" w:color="auto"/>
                    <w:left w:val="none" w:sz="0" w:space="0" w:color="auto"/>
                    <w:bottom w:val="none" w:sz="0" w:space="0" w:color="auto"/>
                    <w:right w:val="none" w:sz="0" w:space="0" w:color="auto"/>
                  </w:divBdr>
                </w:div>
                <w:div w:id="1521890472">
                  <w:marLeft w:val="0"/>
                  <w:marRight w:val="0"/>
                  <w:marTop w:val="0"/>
                  <w:marBottom w:val="0"/>
                  <w:divBdr>
                    <w:top w:val="none" w:sz="0" w:space="0" w:color="auto"/>
                    <w:left w:val="none" w:sz="0" w:space="0" w:color="auto"/>
                    <w:bottom w:val="none" w:sz="0" w:space="0" w:color="auto"/>
                    <w:right w:val="none" w:sz="0" w:space="0" w:color="auto"/>
                  </w:divBdr>
                </w:div>
                <w:div w:id="826937107">
                  <w:marLeft w:val="0"/>
                  <w:marRight w:val="0"/>
                  <w:marTop w:val="0"/>
                  <w:marBottom w:val="0"/>
                  <w:divBdr>
                    <w:top w:val="none" w:sz="0" w:space="0" w:color="auto"/>
                    <w:left w:val="none" w:sz="0" w:space="0" w:color="auto"/>
                    <w:bottom w:val="none" w:sz="0" w:space="0" w:color="auto"/>
                    <w:right w:val="none" w:sz="0" w:space="0" w:color="auto"/>
                  </w:divBdr>
                </w:div>
                <w:div w:id="1572733460">
                  <w:marLeft w:val="0"/>
                  <w:marRight w:val="0"/>
                  <w:marTop w:val="0"/>
                  <w:marBottom w:val="0"/>
                  <w:divBdr>
                    <w:top w:val="none" w:sz="0" w:space="0" w:color="auto"/>
                    <w:left w:val="none" w:sz="0" w:space="0" w:color="auto"/>
                    <w:bottom w:val="none" w:sz="0" w:space="0" w:color="auto"/>
                    <w:right w:val="none" w:sz="0" w:space="0" w:color="auto"/>
                  </w:divBdr>
                </w:div>
                <w:div w:id="912590373">
                  <w:marLeft w:val="0"/>
                  <w:marRight w:val="0"/>
                  <w:marTop w:val="0"/>
                  <w:marBottom w:val="0"/>
                  <w:divBdr>
                    <w:top w:val="none" w:sz="0" w:space="0" w:color="auto"/>
                    <w:left w:val="none" w:sz="0" w:space="0" w:color="auto"/>
                    <w:bottom w:val="none" w:sz="0" w:space="0" w:color="auto"/>
                    <w:right w:val="none" w:sz="0" w:space="0" w:color="auto"/>
                  </w:divBdr>
                </w:div>
                <w:div w:id="1388070203">
                  <w:marLeft w:val="0"/>
                  <w:marRight w:val="0"/>
                  <w:marTop w:val="0"/>
                  <w:marBottom w:val="0"/>
                  <w:divBdr>
                    <w:top w:val="none" w:sz="0" w:space="0" w:color="auto"/>
                    <w:left w:val="none" w:sz="0" w:space="0" w:color="auto"/>
                    <w:bottom w:val="none" w:sz="0" w:space="0" w:color="auto"/>
                    <w:right w:val="none" w:sz="0" w:space="0" w:color="auto"/>
                  </w:divBdr>
                </w:div>
                <w:div w:id="365133393">
                  <w:marLeft w:val="0"/>
                  <w:marRight w:val="0"/>
                  <w:marTop w:val="0"/>
                  <w:marBottom w:val="0"/>
                  <w:divBdr>
                    <w:top w:val="none" w:sz="0" w:space="0" w:color="auto"/>
                    <w:left w:val="none" w:sz="0" w:space="0" w:color="auto"/>
                    <w:bottom w:val="none" w:sz="0" w:space="0" w:color="auto"/>
                    <w:right w:val="none" w:sz="0" w:space="0" w:color="auto"/>
                  </w:divBdr>
                </w:div>
                <w:div w:id="401178336">
                  <w:marLeft w:val="0"/>
                  <w:marRight w:val="0"/>
                  <w:marTop w:val="0"/>
                  <w:marBottom w:val="0"/>
                  <w:divBdr>
                    <w:top w:val="none" w:sz="0" w:space="0" w:color="auto"/>
                    <w:left w:val="none" w:sz="0" w:space="0" w:color="auto"/>
                    <w:bottom w:val="none" w:sz="0" w:space="0" w:color="auto"/>
                    <w:right w:val="none" w:sz="0" w:space="0" w:color="auto"/>
                  </w:divBdr>
                </w:div>
                <w:div w:id="48113277">
                  <w:marLeft w:val="0"/>
                  <w:marRight w:val="0"/>
                  <w:marTop w:val="0"/>
                  <w:marBottom w:val="0"/>
                  <w:divBdr>
                    <w:top w:val="none" w:sz="0" w:space="0" w:color="auto"/>
                    <w:left w:val="none" w:sz="0" w:space="0" w:color="auto"/>
                    <w:bottom w:val="none" w:sz="0" w:space="0" w:color="auto"/>
                    <w:right w:val="none" w:sz="0" w:space="0" w:color="auto"/>
                  </w:divBdr>
                </w:div>
                <w:div w:id="256985759">
                  <w:marLeft w:val="0"/>
                  <w:marRight w:val="0"/>
                  <w:marTop w:val="0"/>
                  <w:marBottom w:val="0"/>
                  <w:divBdr>
                    <w:top w:val="none" w:sz="0" w:space="0" w:color="auto"/>
                    <w:left w:val="none" w:sz="0" w:space="0" w:color="auto"/>
                    <w:bottom w:val="none" w:sz="0" w:space="0" w:color="auto"/>
                    <w:right w:val="none" w:sz="0" w:space="0" w:color="auto"/>
                  </w:divBdr>
                </w:div>
                <w:div w:id="1361660248">
                  <w:marLeft w:val="0"/>
                  <w:marRight w:val="0"/>
                  <w:marTop w:val="0"/>
                  <w:marBottom w:val="0"/>
                  <w:divBdr>
                    <w:top w:val="none" w:sz="0" w:space="0" w:color="auto"/>
                    <w:left w:val="none" w:sz="0" w:space="0" w:color="auto"/>
                    <w:bottom w:val="none" w:sz="0" w:space="0" w:color="auto"/>
                    <w:right w:val="none" w:sz="0" w:space="0" w:color="auto"/>
                  </w:divBdr>
                </w:div>
                <w:div w:id="1485049739">
                  <w:marLeft w:val="0"/>
                  <w:marRight w:val="0"/>
                  <w:marTop w:val="0"/>
                  <w:marBottom w:val="0"/>
                  <w:divBdr>
                    <w:top w:val="none" w:sz="0" w:space="0" w:color="auto"/>
                    <w:left w:val="none" w:sz="0" w:space="0" w:color="auto"/>
                    <w:bottom w:val="none" w:sz="0" w:space="0" w:color="auto"/>
                    <w:right w:val="none" w:sz="0" w:space="0" w:color="auto"/>
                  </w:divBdr>
                </w:div>
                <w:div w:id="1305350391">
                  <w:marLeft w:val="0"/>
                  <w:marRight w:val="0"/>
                  <w:marTop w:val="0"/>
                  <w:marBottom w:val="0"/>
                  <w:divBdr>
                    <w:top w:val="none" w:sz="0" w:space="0" w:color="auto"/>
                    <w:left w:val="none" w:sz="0" w:space="0" w:color="auto"/>
                    <w:bottom w:val="none" w:sz="0" w:space="0" w:color="auto"/>
                    <w:right w:val="none" w:sz="0" w:space="0" w:color="auto"/>
                  </w:divBdr>
                </w:div>
                <w:div w:id="1404719909">
                  <w:marLeft w:val="0"/>
                  <w:marRight w:val="0"/>
                  <w:marTop w:val="0"/>
                  <w:marBottom w:val="0"/>
                  <w:divBdr>
                    <w:top w:val="none" w:sz="0" w:space="0" w:color="auto"/>
                    <w:left w:val="none" w:sz="0" w:space="0" w:color="auto"/>
                    <w:bottom w:val="none" w:sz="0" w:space="0" w:color="auto"/>
                    <w:right w:val="none" w:sz="0" w:space="0" w:color="auto"/>
                  </w:divBdr>
                </w:div>
                <w:div w:id="1543517132">
                  <w:marLeft w:val="0"/>
                  <w:marRight w:val="0"/>
                  <w:marTop w:val="0"/>
                  <w:marBottom w:val="0"/>
                  <w:divBdr>
                    <w:top w:val="none" w:sz="0" w:space="0" w:color="auto"/>
                    <w:left w:val="none" w:sz="0" w:space="0" w:color="auto"/>
                    <w:bottom w:val="none" w:sz="0" w:space="0" w:color="auto"/>
                    <w:right w:val="none" w:sz="0" w:space="0" w:color="auto"/>
                  </w:divBdr>
                </w:div>
                <w:div w:id="716201738">
                  <w:marLeft w:val="0"/>
                  <w:marRight w:val="0"/>
                  <w:marTop w:val="0"/>
                  <w:marBottom w:val="0"/>
                  <w:divBdr>
                    <w:top w:val="none" w:sz="0" w:space="0" w:color="auto"/>
                    <w:left w:val="none" w:sz="0" w:space="0" w:color="auto"/>
                    <w:bottom w:val="none" w:sz="0" w:space="0" w:color="auto"/>
                    <w:right w:val="none" w:sz="0" w:space="0" w:color="auto"/>
                  </w:divBdr>
                </w:div>
                <w:div w:id="414084707">
                  <w:marLeft w:val="0"/>
                  <w:marRight w:val="0"/>
                  <w:marTop w:val="0"/>
                  <w:marBottom w:val="0"/>
                  <w:divBdr>
                    <w:top w:val="none" w:sz="0" w:space="0" w:color="auto"/>
                    <w:left w:val="none" w:sz="0" w:space="0" w:color="auto"/>
                    <w:bottom w:val="none" w:sz="0" w:space="0" w:color="auto"/>
                    <w:right w:val="none" w:sz="0" w:space="0" w:color="auto"/>
                  </w:divBdr>
                </w:div>
                <w:div w:id="1887376889">
                  <w:marLeft w:val="0"/>
                  <w:marRight w:val="0"/>
                  <w:marTop w:val="0"/>
                  <w:marBottom w:val="0"/>
                  <w:divBdr>
                    <w:top w:val="none" w:sz="0" w:space="0" w:color="auto"/>
                    <w:left w:val="none" w:sz="0" w:space="0" w:color="auto"/>
                    <w:bottom w:val="none" w:sz="0" w:space="0" w:color="auto"/>
                    <w:right w:val="none" w:sz="0" w:space="0" w:color="auto"/>
                  </w:divBdr>
                </w:div>
                <w:div w:id="1950431875">
                  <w:marLeft w:val="0"/>
                  <w:marRight w:val="0"/>
                  <w:marTop w:val="0"/>
                  <w:marBottom w:val="0"/>
                  <w:divBdr>
                    <w:top w:val="none" w:sz="0" w:space="0" w:color="auto"/>
                    <w:left w:val="none" w:sz="0" w:space="0" w:color="auto"/>
                    <w:bottom w:val="none" w:sz="0" w:space="0" w:color="auto"/>
                    <w:right w:val="none" w:sz="0" w:space="0" w:color="auto"/>
                  </w:divBdr>
                </w:div>
                <w:div w:id="1502887158">
                  <w:marLeft w:val="0"/>
                  <w:marRight w:val="0"/>
                  <w:marTop w:val="0"/>
                  <w:marBottom w:val="0"/>
                  <w:divBdr>
                    <w:top w:val="none" w:sz="0" w:space="0" w:color="auto"/>
                    <w:left w:val="none" w:sz="0" w:space="0" w:color="auto"/>
                    <w:bottom w:val="none" w:sz="0" w:space="0" w:color="auto"/>
                    <w:right w:val="none" w:sz="0" w:space="0" w:color="auto"/>
                  </w:divBdr>
                </w:div>
                <w:div w:id="1099377897">
                  <w:marLeft w:val="0"/>
                  <w:marRight w:val="0"/>
                  <w:marTop w:val="0"/>
                  <w:marBottom w:val="0"/>
                  <w:divBdr>
                    <w:top w:val="none" w:sz="0" w:space="0" w:color="auto"/>
                    <w:left w:val="none" w:sz="0" w:space="0" w:color="auto"/>
                    <w:bottom w:val="none" w:sz="0" w:space="0" w:color="auto"/>
                    <w:right w:val="none" w:sz="0" w:space="0" w:color="auto"/>
                  </w:divBdr>
                </w:div>
                <w:div w:id="1852983522">
                  <w:marLeft w:val="0"/>
                  <w:marRight w:val="0"/>
                  <w:marTop w:val="0"/>
                  <w:marBottom w:val="0"/>
                  <w:divBdr>
                    <w:top w:val="none" w:sz="0" w:space="0" w:color="auto"/>
                    <w:left w:val="none" w:sz="0" w:space="0" w:color="auto"/>
                    <w:bottom w:val="none" w:sz="0" w:space="0" w:color="auto"/>
                    <w:right w:val="none" w:sz="0" w:space="0" w:color="auto"/>
                  </w:divBdr>
                </w:div>
                <w:div w:id="407732028">
                  <w:marLeft w:val="0"/>
                  <w:marRight w:val="0"/>
                  <w:marTop w:val="0"/>
                  <w:marBottom w:val="0"/>
                  <w:divBdr>
                    <w:top w:val="none" w:sz="0" w:space="0" w:color="auto"/>
                    <w:left w:val="none" w:sz="0" w:space="0" w:color="auto"/>
                    <w:bottom w:val="none" w:sz="0" w:space="0" w:color="auto"/>
                    <w:right w:val="none" w:sz="0" w:space="0" w:color="auto"/>
                  </w:divBdr>
                </w:div>
                <w:div w:id="1441028278">
                  <w:marLeft w:val="0"/>
                  <w:marRight w:val="0"/>
                  <w:marTop w:val="0"/>
                  <w:marBottom w:val="0"/>
                  <w:divBdr>
                    <w:top w:val="none" w:sz="0" w:space="0" w:color="auto"/>
                    <w:left w:val="none" w:sz="0" w:space="0" w:color="auto"/>
                    <w:bottom w:val="none" w:sz="0" w:space="0" w:color="auto"/>
                    <w:right w:val="none" w:sz="0" w:space="0" w:color="auto"/>
                  </w:divBdr>
                </w:div>
                <w:div w:id="1760056006">
                  <w:marLeft w:val="0"/>
                  <w:marRight w:val="0"/>
                  <w:marTop w:val="0"/>
                  <w:marBottom w:val="0"/>
                  <w:divBdr>
                    <w:top w:val="none" w:sz="0" w:space="0" w:color="auto"/>
                    <w:left w:val="none" w:sz="0" w:space="0" w:color="auto"/>
                    <w:bottom w:val="none" w:sz="0" w:space="0" w:color="auto"/>
                    <w:right w:val="none" w:sz="0" w:space="0" w:color="auto"/>
                  </w:divBdr>
                </w:div>
                <w:div w:id="283773033">
                  <w:marLeft w:val="0"/>
                  <w:marRight w:val="0"/>
                  <w:marTop w:val="0"/>
                  <w:marBottom w:val="0"/>
                  <w:divBdr>
                    <w:top w:val="none" w:sz="0" w:space="0" w:color="auto"/>
                    <w:left w:val="none" w:sz="0" w:space="0" w:color="auto"/>
                    <w:bottom w:val="none" w:sz="0" w:space="0" w:color="auto"/>
                    <w:right w:val="none" w:sz="0" w:space="0" w:color="auto"/>
                  </w:divBdr>
                </w:div>
                <w:div w:id="753940464">
                  <w:marLeft w:val="0"/>
                  <w:marRight w:val="0"/>
                  <w:marTop w:val="0"/>
                  <w:marBottom w:val="0"/>
                  <w:divBdr>
                    <w:top w:val="none" w:sz="0" w:space="0" w:color="auto"/>
                    <w:left w:val="none" w:sz="0" w:space="0" w:color="auto"/>
                    <w:bottom w:val="none" w:sz="0" w:space="0" w:color="auto"/>
                    <w:right w:val="none" w:sz="0" w:space="0" w:color="auto"/>
                  </w:divBdr>
                </w:div>
                <w:div w:id="1666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3745">
          <w:marLeft w:val="0"/>
          <w:marRight w:val="0"/>
          <w:marTop w:val="15"/>
          <w:marBottom w:val="0"/>
          <w:divBdr>
            <w:top w:val="none" w:sz="0" w:space="0" w:color="auto"/>
            <w:left w:val="none" w:sz="0" w:space="0" w:color="auto"/>
            <w:bottom w:val="none" w:sz="0" w:space="0" w:color="auto"/>
            <w:right w:val="none" w:sz="0" w:space="0" w:color="auto"/>
          </w:divBdr>
          <w:divsChild>
            <w:div w:id="1699116482">
              <w:marLeft w:val="0"/>
              <w:marRight w:val="0"/>
              <w:marTop w:val="0"/>
              <w:marBottom w:val="0"/>
              <w:divBdr>
                <w:top w:val="none" w:sz="0" w:space="0" w:color="auto"/>
                <w:left w:val="none" w:sz="0" w:space="0" w:color="auto"/>
                <w:bottom w:val="none" w:sz="0" w:space="0" w:color="auto"/>
                <w:right w:val="none" w:sz="0" w:space="0" w:color="auto"/>
              </w:divBdr>
              <w:divsChild>
                <w:div w:id="1791433850">
                  <w:marLeft w:val="0"/>
                  <w:marRight w:val="0"/>
                  <w:marTop w:val="0"/>
                  <w:marBottom w:val="0"/>
                  <w:divBdr>
                    <w:top w:val="none" w:sz="0" w:space="0" w:color="auto"/>
                    <w:left w:val="none" w:sz="0" w:space="0" w:color="auto"/>
                    <w:bottom w:val="none" w:sz="0" w:space="0" w:color="auto"/>
                    <w:right w:val="none" w:sz="0" w:space="0" w:color="auto"/>
                  </w:divBdr>
                </w:div>
                <w:div w:id="374283240">
                  <w:marLeft w:val="0"/>
                  <w:marRight w:val="0"/>
                  <w:marTop w:val="0"/>
                  <w:marBottom w:val="0"/>
                  <w:divBdr>
                    <w:top w:val="none" w:sz="0" w:space="0" w:color="auto"/>
                    <w:left w:val="none" w:sz="0" w:space="0" w:color="auto"/>
                    <w:bottom w:val="none" w:sz="0" w:space="0" w:color="auto"/>
                    <w:right w:val="none" w:sz="0" w:space="0" w:color="auto"/>
                  </w:divBdr>
                </w:div>
                <w:div w:id="621957607">
                  <w:marLeft w:val="0"/>
                  <w:marRight w:val="0"/>
                  <w:marTop w:val="0"/>
                  <w:marBottom w:val="0"/>
                  <w:divBdr>
                    <w:top w:val="none" w:sz="0" w:space="0" w:color="auto"/>
                    <w:left w:val="none" w:sz="0" w:space="0" w:color="auto"/>
                    <w:bottom w:val="none" w:sz="0" w:space="0" w:color="auto"/>
                    <w:right w:val="none" w:sz="0" w:space="0" w:color="auto"/>
                  </w:divBdr>
                </w:div>
                <w:div w:id="848637997">
                  <w:marLeft w:val="0"/>
                  <w:marRight w:val="0"/>
                  <w:marTop w:val="0"/>
                  <w:marBottom w:val="0"/>
                  <w:divBdr>
                    <w:top w:val="none" w:sz="0" w:space="0" w:color="auto"/>
                    <w:left w:val="none" w:sz="0" w:space="0" w:color="auto"/>
                    <w:bottom w:val="none" w:sz="0" w:space="0" w:color="auto"/>
                    <w:right w:val="none" w:sz="0" w:space="0" w:color="auto"/>
                  </w:divBdr>
                </w:div>
                <w:div w:id="1449809688">
                  <w:marLeft w:val="0"/>
                  <w:marRight w:val="0"/>
                  <w:marTop w:val="0"/>
                  <w:marBottom w:val="0"/>
                  <w:divBdr>
                    <w:top w:val="none" w:sz="0" w:space="0" w:color="auto"/>
                    <w:left w:val="none" w:sz="0" w:space="0" w:color="auto"/>
                    <w:bottom w:val="none" w:sz="0" w:space="0" w:color="auto"/>
                    <w:right w:val="none" w:sz="0" w:space="0" w:color="auto"/>
                  </w:divBdr>
                </w:div>
                <w:div w:id="1390765727">
                  <w:marLeft w:val="0"/>
                  <w:marRight w:val="0"/>
                  <w:marTop w:val="0"/>
                  <w:marBottom w:val="0"/>
                  <w:divBdr>
                    <w:top w:val="none" w:sz="0" w:space="0" w:color="auto"/>
                    <w:left w:val="none" w:sz="0" w:space="0" w:color="auto"/>
                    <w:bottom w:val="none" w:sz="0" w:space="0" w:color="auto"/>
                    <w:right w:val="none" w:sz="0" w:space="0" w:color="auto"/>
                  </w:divBdr>
                </w:div>
                <w:div w:id="130026048">
                  <w:marLeft w:val="0"/>
                  <w:marRight w:val="0"/>
                  <w:marTop w:val="0"/>
                  <w:marBottom w:val="0"/>
                  <w:divBdr>
                    <w:top w:val="none" w:sz="0" w:space="0" w:color="auto"/>
                    <w:left w:val="none" w:sz="0" w:space="0" w:color="auto"/>
                    <w:bottom w:val="none" w:sz="0" w:space="0" w:color="auto"/>
                    <w:right w:val="none" w:sz="0" w:space="0" w:color="auto"/>
                  </w:divBdr>
                </w:div>
                <w:div w:id="1225140041">
                  <w:marLeft w:val="0"/>
                  <w:marRight w:val="0"/>
                  <w:marTop w:val="0"/>
                  <w:marBottom w:val="0"/>
                  <w:divBdr>
                    <w:top w:val="none" w:sz="0" w:space="0" w:color="auto"/>
                    <w:left w:val="none" w:sz="0" w:space="0" w:color="auto"/>
                    <w:bottom w:val="none" w:sz="0" w:space="0" w:color="auto"/>
                    <w:right w:val="none" w:sz="0" w:space="0" w:color="auto"/>
                  </w:divBdr>
                </w:div>
                <w:div w:id="963268313">
                  <w:marLeft w:val="0"/>
                  <w:marRight w:val="0"/>
                  <w:marTop w:val="0"/>
                  <w:marBottom w:val="0"/>
                  <w:divBdr>
                    <w:top w:val="none" w:sz="0" w:space="0" w:color="auto"/>
                    <w:left w:val="none" w:sz="0" w:space="0" w:color="auto"/>
                    <w:bottom w:val="none" w:sz="0" w:space="0" w:color="auto"/>
                    <w:right w:val="none" w:sz="0" w:space="0" w:color="auto"/>
                  </w:divBdr>
                </w:div>
                <w:div w:id="194195207">
                  <w:marLeft w:val="0"/>
                  <w:marRight w:val="0"/>
                  <w:marTop w:val="0"/>
                  <w:marBottom w:val="0"/>
                  <w:divBdr>
                    <w:top w:val="none" w:sz="0" w:space="0" w:color="auto"/>
                    <w:left w:val="none" w:sz="0" w:space="0" w:color="auto"/>
                    <w:bottom w:val="none" w:sz="0" w:space="0" w:color="auto"/>
                    <w:right w:val="none" w:sz="0" w:space="0" w:color="auto"/>
                  </w:divBdr>
                </w:div>
                <w:div w:id="1015303774">
                  <w:marLeft w:val="0"/>
                  <w:marRight w:val="0"/>
                  <w:marTop w:val="0"/>
                  <w:marBottom w:val="0"/>
                  <w:divBdr>
                    <w:top w:val="none" w:sz="0" w:space="0" w:color="auto"/>
                    <w:left w:val="none" w:sz="0" w:space="0" w:color="auto"/>
                    <w:bottom w:val="none" w:sz="0" w:space="0" w:color="auto"/>
                    <w:right w:val="none" w:sz="0" w:space="0" w:color="auto"/>
                  </w:divBdr>
                </w:div>
                <w:div w:id="289408614">
                  <w:marLeft w:val="0"/>
                  <w:marRight w:val="0"/>
                  <w:marTop w:val="0"/>
                  <w:marBottom w:val="0"/>
                  <w:divBdr>
                    <w:top w:val="none" w:sz="0" w:space="0" w:color="auto"/>
                    <w:left w:val="none" w:sz="0" w:space="0" w:color="auto"/>
                    <w:bottom w:val="none" w:sz="0" w:space="0" w:color="auto"/>
                    <w:right w:val="none" w:sz="0" w:space="0" w:color="auto"/>
                  </w:divBdr>
                </w:div>
                <w:div w:id="218714846">
                  <w:marLeft w:val="0"/>
                  <w:marRight w:val="0"/>
                  <w:marTop w:val="0"/>
                  <w:marBottom w:val="0"/>
                  <w:divBdr>
                    <w:top w:val="none" w:sz="0" w:space="0" w:color="auto"/>
                    <w:left w:val="none" w:sz="0" w:space="0" w:color="auto"/>
                    <w:bottom w:val="none" w:sz="0" w:space="0" w:color="auto"/>
                    <w:right w:val="none" w:sz="0" w:space="0" w:color="auto"/>
                  </w:divBdr>
                </w:div>
                <w:div w:id="709571821">
                  <w:marLeft w:val="0"/>
                  <w:marRight w:val="0"/>
                  <w:marTop w:val="0"/>
                  <w:marBottom w:val="0"/>
                  <w:divBdr>
                    <w:top w:val="none" w:sz="0" w:space="0" w:color="auto"/>
                    <w:left w:val="none" w:sz="0" w:space="0" w:color="auto"/>
                    <w:bottom w:val="none" w:sz="0" w:space="0" w:color="auto"/>
                    <w:right w:val="none" w:sz="0" w:space="0" w:color="auto"/>
                  </w:divBdr>
                </w:div>
                <w:div w:id="1919363443">
                  <w:marLeft w:val="0"/>
                  <w:marRight w:val="0"/>
                  <w:marTop w:val="0"/>
                  <w:marBottom w:val="0"/>
                  <w:divBdr>
                    <w:top w:val="none" w:sz="0" w:space="0" w:color="auto"/>
                    <w:left w:val="none" w:sz="0" w:space="0" w:color="auto"/>
                    <w:bottom w:val="none" w:sz="0" w:space="0" w:color="auto"/>
                    <w:right w:val="none" w:sz="0" w:space="0" w:color="auto"/>
                  </w:divBdr>
                </w:div>
                <w:div w:id="888614355">
                  <w:marLeft w:val="0"/>
                  <w:marRight w:val="0"/>
                  <w:marTop w:val="0"/>
                  <w:marBottom w:val="0"/>
                  <w:divBdr>
                    <w:top w:val="none" w:sz="0" w:space="0" w:color="auto"/>
                    <w:left w:val="none" w:sz="0" w:space="0" w:color="auto"/>
                    <w:bottom w:val="none" w:sz="0" w:space="0" w:color="auto"/>
                    <w:right w:val="none" w:sz="0" w:space="0" w:color="auto"/>
                  </w:divBdr>
                </w:div>
                <w:div w:id="474688796">
                  <w:marLeft w:val="0"/>
                  <w:marRight w:val="0"/>
                  <w:marTop w:val="0"/>
                  <w:marBottom w:val="0"/>
                  <w:divBdr>
                    <w:top w:val="none" w:sz="0" w:space="0" w:color="auto"/>
                    <w:left w:val="none" w:sz="0" w:space="0" w:color="auto"/>
                    <w:bottom w:val="none" w:sz="0" w:space="0" w:color="auto"/>
                    <w:right w:val="none" w:sz="0" w:space="0" w:color="auto"/>
                  </w:divBdr>
                </w:div>
                <w:div w:id="775246536">
                  <w:marLeft w:val="0"/>
                  <w:marRight w:val="0"/>
                  <w:marTop w:val="0"/>
                  <w:marBottom w:val="0"/>
                  <w:divBdr>
                    <w:top w:val="none" w:sz="0" w:space="0" w:color="auto"/>
                    <w:left w:val="none" w:sz="0" w:space="0" w:color="auto"/>
                    <w:bottom w:val="none" w:sz="0" w:space="0" w:color="auto"/>
                    <w:right w:val="none" w:sz="0" w:space="0" w:color="auto"/>
                  </w:divBdr>
                </w:div>
                <w:div w:id="1853378359">
                  <w:marLeft w:val="0"/>
                  <w:marRight w:val="0"/>
                  <w:marTop w:val="0"/>
                  <w:marBottom w:val="0"/>
                  <w:divBdr>
                    <w:top w:val="none" w:sz="0" w:space="0" w:color="auto"/>
                    <w:left w:val="none" w:sz="0" w:space="0" w:color="auto"/>
                    <w:bottom w:val="none" w:sz="0" w:space="0" w:color="auto"/>
                    <w:right w:val="none" w:sz="0" w:space="0" w:color="auto"/>
                  </w:divBdr>
                </w:div>
                <w:div w:id="2105957127">
                  <w:marLeft w:val="0"/>
                  <w:marRight w:val="0"/>
                  <w:marTop w:val="0"/>
                  <w:marBottom w:val="0"/>
                  <w:divBdr>
                    <w:top w:val="none" w:sz="0" w:space="0" w:color="auto"/>
                    <w:left w:val="none" w:sz="0" w:space="0" w:color="auto"/>
                    <w:bottom w:val="none" w:sz="0" w:space="0" w:color="auto"/>
                    <w:right w:val="none" w:sz="0" w:space="0" w:color="auto"/>
                  </w:divBdr>
                </w:div>
                <w:div w:id="900942182">
                  <w:marLeft w:val="0"/>
                  <w:marRight w:val="0"/>
                  <w:marTop w:val="0"/>
                  <w:marBottom w:val="0"/>
                  <w:divBdr>
                    <w:top w:val="none" w:sz="0" w:space="0" w:color="auto"/>
                    <w:left w:val="none" w:sz="0" w:space="0" w:color="auto"/>
                    <w:bottom w:val="none" w:sz="0" w:space="0" w:color="auto"/>
                    <w:right w:val="none" w:sz="0" w:space="0" w:color="auto"/>
                  </w:divBdr>
                </w:div>
                <w:div w:id="1880168248">
                  <w:marLeft w:val="0"/>
                  <w:marRight w:val="0"/>
                  <w:marTop w:val="0"/>
                  <w:marBottom w:val="0"/>
                  <w:divBdr>
                    <w:top w:val="none" w:sz="0" w:space="0" w:color="auto"/>
                    <w:left w:val="none" w:sz="0" w:space="0" w:color="auto"/>
                    <w:bottom w:val="none" w:sz="0" w:space="0" w:color="auto"/>
                    <w:right w:val="none" w:sz="0" w:space="0" w:color="auto"/>
                  </w:divBdr>
                </w:div>
                <w:div w:id="1040469515">
                  <w:marLeft w:val="0"/>
                  <w:marRight w:val="0"/>
                  <w:marTop w:val="0"/>
                  <w:marBottom w:val="0"/>
                  <w:divBdr>
                    <w:top w:val="none" w:sz="0" w:space="0" w:color="auto"/>
                    <w:left w:val="none" w:sz="0" w:space="0" w:color="auto"/>
                    <w:bottom w:val="none" w:sz="0" w:space="0" w:color="auto"/>
                    <w:right w:val="none" w:sz="0" w:space="0" w:color="auto"/>
                  </w:divBdr>
                </w:div>
                <w:div w:id="444424592">
                  <w:marLeft w:val="0"/>
                  <w:marRight w:val="0"/>
                  <w:marTop w:val="0"/>
                  <w:marBottom w:val="0"/>
                  <w:divBdr>
                    <w:top w:val="none" w:sz="0" w:space="0" w:color="auto"/>
                    <w:left w:val="none" w:sz="0" w:space="0" w:color="auto"/>
                    <w:bottom w:val="none" w:sz="0" w:space="0" w:color="auto"/>
                    <w:right w:val="none" w:sz="0" w:space="0" w:color="auto"/>
                  </w:divBdr>
                </w:div>
                <w:div w:id="77023466">
                  <w:marLeft w:val="0"/>
                  <w:marRight w:val="0"/>
                  <w:marTop w:val="0"/>
                  <w:marBottom w:val="0"/>
                  <w:divBdr>
                    <w:top w:val="none" w:sz="0" w:space="0" w:color="auto"/>
                    <w:left w:val="none" w:sz="0" w:space="0" w:color="auto"/>
                    <w:bottom w:val="none" w:sz="0" w:space="0" w:color="auto"/>
                    <w:right w:val="none" w:sz="0" w:space="0" w:color="auto"/>
                  </w:divBdr>
                </w:div>
                <w:div w:id="1644966594">
                  <w:marLeft w:val="0"/>
                  <w:marRight w:val="0"/>
                  <w:marTop w:val="0"/>
                  <w:marBottom w:val="0"/>
                  <w:divBdr>
                    <w:top w:val="none" w:sz="0" w:space="0" w:color="auto"/>
                    <w:left w:val="none" w:sz="0" w:space="0" w:color="auto"/>
                    <w:bottom w:val="none" w:sz="0" w:space="0" w:color="auto"/>
                    <w:right w:val="none" w:sz="0" w:space="0" w:color="auto"/>
                  </w:divBdr>
                </w:div>
                <w:div w:id="1374115229">
                  <w:marLeft w:val="0"/>
                  <w:marRight w:val="0"/>
                  <w:marTop w:val="0"/>
                  <w:marBottom w:val="0"/>
                  <w:divBdr>
                    <w:top w:val="none" w:sz="0" w:space="0" w:color="auto"/>
                    <w:left w:val="none" w:sz="0" w:space="0" w:color="auto"/>
                    <w:bottom w:val="none" w:sz="0" w:space="0" w:color="auto"/>
                    <w:right w:val="none" w:sz="0" w:space="0" w:color="auto"/>
                  </w:divBdr>
                </w:div>
                <w:div w:id="2136483151">
                  <w:marLeft w:val="0"/>
                  <w:marRight w:val="0"/>
                  <w:marTop w:val="0"/>
                  <w:marBottom w:val="0"/>
                  <w:divBdr>
                    <w:top w:val="none" w:sz="0" w:space="0" w:color="auto"/>
                    <w:left w:val="none" w:sz="0" w:space="0" w:color="auto"/>
                    <w:bottom w:val="none" w:sz="0" w:space="0" w:color="auto"/>
                    <w:right w:val="none" w:sz="0" w:space="0" w:color="auto"/>
                  </w:divBdr>
                </w:div>
                <w:div w:id="1256983937">
                  <w:marLeft w:val="0"/>
                  <w:marRight w:val="0"/>
                  <w:marTop w:val="0"/>
                  <w:marBottom w:val="0"/>
                  <w:divBdr>
                    <w:top w:val="none" w:sz="0" w:space="0" w:color="auto"/>
                    <w:left w:val="none" w:sz="0" w:space="0" w:color="auto"/>
                    <w:bottom w:val="none" w:sz="0" w:space="0" w:color="auto"/>
                    <w:right w:val="none" w:sz="0" w:space="0" w:color="auto"/>
                  </w:divBdr>
                </w:div>
                <w:div w:id="301885806">
                  <w:marLeft w:val="0"/>
                  <w:marRight w:val="0"/>
                  <w:marTop w:val="0"/>
                  <w:marBottom w:val="0"/>
                  <w:divBdr>
                    <w:top w:val="none" w:sz="0" w:space="0" w:color="auto"/>
                    <w:left w:val="none" w:sz="0" w:space="0" w:color="auto"/>
                    <w:bottom w:val="none" w:sz="0" w:space="0" w:color="auto"/>
                    <w:right w:val="none" w:sz="0" w:space="0" w:color="auto"/>
                  </w:divBdr>
                </w:div>
                <w:div w:id="1157261913">
                  <w:marLeft w:val="0"/>
                  <w:marRight w:val="0"/>
                  <w:marTop w:val="0"/>
                  <w:marBottom w:val="0"/>
                  <w:divBdr>
                    <w:top w:val="none" w:sz="0" w:space="0" w:color="auto"/>
                    <w:left w:val="none" w:sz="0" w:space="0" w:color="auto"/>
                    <w:bottom w:val="none" w:sz="0" w:space="0" w:color="auto"/>
                    <w:right w:val="none" w:sz="0" w:space="0" w:color="auto"/>
                  </w:divBdr>
                </w:div>
                <w:div w:id="311177924">
                  <w:marLeft w:val="0"/>
                  <w:marRight w:val="0"/>
                  <w:marTop w:val="0"/>
                  <w:marBottom w:val="0"/>
                  <w:divBdr>
                    <w:top w:val="none" w:sz="0" w:space="0" w:color="auto"/>
                    <w:left w:val="none" w:sz="0" w:space="0" w:color="auto"/>
                    <w:bottom w:val="none" w:sz="0" w:space="0" w:color="auto"/>
                    <w:right w:val="none" w:sz="0" w:space="0" w:color="auto"/>
                  </w:divBdr>
                </w:div>
                <w:div w:id="301885650">
                  <w:marLeft w:val="0"/>
                  <w:marRight w:val="0"/>
                  <w:marTop w:val="0"/>
                  <w:marBottom w:val="0"/>
                  <w:divBdr>
                    <w:top w:val="none" w:sz="0" w:space="0" w:color="auto"/>
                    <w:left w:val="none" w:sz="0" w:space="0" w:color="auto"/>
                    <w:bottom w:val="none" w:sz="0" w:space="0" w:color="auto"/>
                    <w:right w:val="none" w:sz="0" w:space="0" w:color="auto"/>
                  </w:divBdr>
                </w:div>
                <w:div w:id="1789006040">
                  <w:marLeft w:val="0"/>
                  <w:marRight w:val="0"/>
                  <w:marTop w:val="0"/>
                  <w:marBottom w:val="0"/>
                  <w:divBdr>
                    <w:top w:val="none" w:sz="0" w:space="0" w:color="auto"/>
                    <w:left w:val="none" w:sz="0" w:space="0" w:color="auto"/>
                    <w:bottom w:val="none" w:sz="0" w:space="0" w:color="auto"/>
                    <w:right w:val="none" w:sz="0" w:space="0" w:color="auto"/>
                  </w:divBdr>
                </w:div>
                <w:div w:id="956252881">
                  <w:marLeft w:val="0"/>
                  <w:marRight w:val="0"/>
                  <w:marTop w:val="0"/>
                  <w:marBottom w:val="0"/>
                  <w:divBdr>
                    <w:top w:val="none" w:sz="0" w:space="0" w:color="auto"/>
                    <w:left w:val="none" w:sz="0" w:space="0" w:color="auto"/>
                    <w:bottom w:val="none" w:sz="0" w:space="0" w:color="auto"/>
                    <w:right w:val="none" w:sz="0" w:space="0" w:color="auto"/>
                  </w:divBdr>
                </w:div>
                <w:div w:id="2012366322">
                  <w:marLeft w:val="0"/>
                  <w:marRight w:val="0"/>
                  <w:marTop w:val="0"/>
                  <w:marBottom w:val="0"/>
                  <w:divBdr>
                    <w:top w:val="none" w:sz="0" w:space="0" w:color="auto"/>
                    <w:left w:val="none" w:sz="0" w:space="0" w:color="auto"/>
                    <w:bottom w:val="none" w:sz="0" w:space="0" w:color="auto"/>
                    <w:right w:val="none" w:sz="0" w:space="0" w:color="auto"/>
                  </w:divBdr>
                </w:div>
                <w:div w:id="1659922772">
                  <w:marLeft w:val="0"/>
                  <w:marRight w:val="0"/>
                  <w:marTop w:val="0"/>
                  <w:marBottom w:val="0"/>
                  <w:divBdr>
                    <w:top w:val="none" w:sz="0" w:space="0" w:color="auto"/>
                    <w:left w:val="none" w:sz="0" w:space="0" w:color="auto"/>
                    <w:bottom w:val="none" w:sz="0" w:space="0" w:color="auto"/>
                    <w:right w:val="none" w:sz="0" w:space="0" w:color="auto"/>
                  </w:divBdr>
                </w:div>
                <w:div w:id="1811895417">
                  <w:marLeft w:val="0"/>
                  <w:marRight w:val="0"/>
                  <w:marTop w:val="0"/>
                  <w:marBottom w:val="0"/>
                  <w:divBdr>
                    <w:top w:val="none" w:sz="0" w:space="0" w:color="auto"/>
                    <w:left w:val="none" w:sz="0" w:space="0" w:color="auto"/>
                    <w:bottom w:val="none" w:sz="0" w:space="0" w:color="auto"/>
                    <w:right w:val="none" w:sz="0" w:space="0" w:color="auto"/>
                  </w:divBdr>
                </w:div>
                <w:div w:id="1375422217">
                  <w:marLeft w:val="0"/>
                  <w:marRight w:val="0"/>
                  <w:marTop w:val="0"/>
                  <w:marBottom w:val="0"/>
                  <w:divBdr>
                    <w:top w:val="none" w:sz="0" w:space="0" w:color="auto"/>
                    <w:left w:val="none" w:sz="0" w:space="0" w:color="auto"/>
                    <w:bottom w:val="none" w:sz="0" w:space="0" w:color="auto"/>
                    <w:right w:val="none" w:sz="0" w:space="0" w:color="auto"/>
                  </w:divBdr>
                </w:div>
                <w:div w:id="832258487">
                  <w:marLeft w:val="0"/>
                  <w:marRight w:val="0"/>
                  <w:marTop w:val="0"/>
                  <w:marBottom w:val="0"/>
                  <w:divBdr>
                    <w:top w:val="none" w:sz="0" w:space="0" w:color="auto"/>
                    <w:left w:val="none" w:sz="0" w:space="0" w:color="auto"/>
                    <w:bottom w:val="none" w:sz="0" w:space="0" w:color="auto"/>
                    <w:right w:val="none" w:sz="0" w:space="0" w:color="auto"/>
                  </w:divBdr>
                </w:div>
                <w:div w:id="562522245">
                  <w:marLeft w:val="0"/>
                  <w:marRight w:val="0"/>
                  <w:marTop w:val="0"/>
                  <w:marBottom w:val="0"/>
                  <w:divBdr>
                    <w:top w:val="none" w:sz="0" w:space="0" w:color="auto"/>
                    <w:left w:val="none" w:sz="0" w:space="0" w:color="auto"/>
                    <w:bottom w:val="none" w:sz="0" w:space="0" w:color="auto"/>
                    <w:right w:val="none" w:sz="0" w:space="0" w:color="auto"/>
                  </w:divBdr>
                </w:div>
                <w:div w:id="1647777122">
                  <w:marLeft w:val="0"/>
                  <w:marRight w:val="0"/>
                  <w:marTop w:val="0"/>
                  <w:marBottom w:val="0"/>
                  <w:divBdr>
                    <w:top w:val="none" w:sz="0" w:space="0" w:color="auto"/>
                    <w:left w:val="none" w:sz="0" w:space="0" w:color="auto"/>
                    <w:bottom w:val="none" w:sz="0" w:space="0" w:color="auto"/>
                    <w:right w:val="none" w:sz="0" w:space="0" w:color="auto"/>
                  </w:divBdr>
                </w:div>
                <w:div w:id="1870138542">
                  <w:marLeft w:val="0"/>
                  <w:marRight w:val="0"/>
                  <w:marTop w:val="0"/>
                  <w:marBottom w:val="0"/>
                  <w:divBdr>
                    <w:top w:val="none" w:sz="0" w:space="0" w:color="auto"/>
                    <w:left w:val="none" w:sz="0" w:space="0" w:color="auto"/>
                    <w:bottom w:val="none" w:sz="0" w:space="0" w:color="auto"/>
                    <w:right w:val="none" w:sz="0" w:space="0" w:color="auto"/>
                  </w:divBdr>
                </w:div>
                <w:div w:id="4327450">
                  <w:marLeft w:val="0"/>
                  <w:marRight w:val="0"/>
                  <w:marTop w:val="0"/>
                  <w:marBottom w:val="0"/>
                  <w:divBdr>
                    <w:top w:val="none" w:sz="0" w:space="0" w:color="auto"/>
                    <w:left w:val="none" w:sz="0" w:space="0" w:color="auto"/>
                    <w:bottom w:val="none" w:sz="0" w:space="0" w:color="auto"/>
                    <w:right w:val="none" w:sz="0" w:space="0" w:color="auto"/>
                  </w:divBdr>
                </w:div>
                <w:div w:id="1739357678">
                  <w:marLeft w:val="0"/>
                  <w:marRight w:val="0"/>
                  <w:marTop w:val="0"/>
                  <w:marBottom w:val="0"/>
                  <w:divBdr>
                    <w:top w:val="none" w:sz="0" w:space="0" w:color="auto"/>
                    <w:left w:val="none" w:sz="0" w:space="0" w:color="auto"/>
                    <w:bottom w:val="none" w:sz="0" w:space="0" w:color="auto"/>
                    <w:right w:val="none" w:sz="0" w:space="0" w:color="auto"/>
                  </w:divBdr>
                </w:div>
                <w:div w:id="1347712798">
                  <w:marLeft w:val="0"/>
                  <w:marRight w:val="0"/>
                  <w:marTop w:val="0"/>
                  <w:marBottom w:val="0"/>
                  <w:divBdr>
                    <w:top w:val="none" w:sz="0" w:space="0" w:color="auto"/>
                    <w:left w:val="none" w:sz="0" w:space="0" w:color="auto"/>
                    <w:bottom w:val="none" w:sz="0" w:space="0" w:color="auto"/>
                    <w:right w:val="none" w:sz="0" w:space="0" w:color="auto"/>
                  </w:divBdr>
                </w:div>
                <w:div w:id="1915778283">
                  <w:marLeft w:val="0"/>
                  <w:marRight w:val="0"/>
                  <w:marTop w:val="0"/>
                  <w:marBottom w:val="0"/>
                  <w:divBdr>
                    <w:top w:val="none" w:sz="0" w:space="0" w:color="auto"/>
                    <w:left w:val="none" w:sz="0" w:space="0" w:color="auto"/>
                    <w:bottom w:val="none" w:sz="0" w:space="0" w:color="auto"/>
                    <w:right w:val="none" w:sz="0" w:space="0" w:color="auto"/>
                  </w:divBdr>
                </w:div>
                <w:div w:id="67581003">
                  <w:marLeft w:val="0"/>
                  <w:marRight w:val="0"/>
                  <w:marTop w:val="0"/>
                  <w:marBottom w:val="0"/>
                  <w:divBdr>
                    <w:top w:val="none" w:sz="0" w:space="0" w:color="auto"/>
                    <w:left w:val="none" w:sz="0" w:space="0" w:color="auto"/>
                    <w:bottom w:val="none" w:sz="0" w:space="0" w:color="auto"/>
                    <w:right w:val="none" w:sz="0" w:space="0" w:color="auto"/>
                  </w:divBdr>
                </w:div>
                <w:div w:id="921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8295">
      <w:bodyDiv w:val="1"/>
      <w:marLeft w:val="0"/>
      <w:marRight w:val="0"/>
      <w:marTop w:val="0"/>
      <w:marBottom w:val="0"/>
      <w:divBdr>
        <w:top w:val="none" w:sz="0" w:space="0" w:color="auto"/>
        <w:left w:val="none" w:sz="0" w:space="0" w:color="auto"/>
        <w:bottom w:val="none" w:sz="0" w:space="0" w:color="auto"/>
        <w:right w:val="none" w:sz="0" w:space="0" w:color="auto"/>
      </w:divBdr>
      <w:divsChild>
        <w:div w:id="1188325760">
          <w:marLeft w:val="0"/>
          <w:marRight w:val="0"/>
          <w:marTop w:val="0"/>
          <w:marBottom w:val="0"/>
          <w:divBdr>
            <w:top w:val="none" w:sz="0" w:space="0" w:color="auto"/>
            <w:left w:val="none" w:sz="0" w:space="0" w:color="auto"/>
            <w:bottom w:val="none" w:sz="0" w:space="0" w:color="auto"/>
            <w:right w:val="none" w:sz="0" w:space="0" w:color="auto"/>
          </w:divBdr>
        </w:div>
        <w:div w:id="2139374034">
          <w:marLeft w:val="0"/>
          <w:marRight w:val="0"/>
          <w:marTop w:val="0"/>
          <w:marBottom w:val="0"/>
          <w:divBdr>
            <w:top w:val="none" w:sz="0" w:space="0" w:color="auto"/>
            <w:left w:val="none" w:sz="0" w:space="0" w:color="auto"/>
            <w:bottom w:val="none" w:sz="0" w:space="0" w:color="auto"/>
            <w:right w:val="none" w:sz="0" w:space="0" w:color="auto"/>
          </w:divBdr>
        </w:div>
        <w:div w:id="1083838269">
          <w:marLeft w:val="0"/>
          <w:marRight w:val="0"/>
          <w:marTop w:val="0"/>
          <w:marBottom w:val="0"/>
          <w:divBdr>
            <w:top w:val="none" w:sz="0" w:space="0" w:color="auto"/>
            <w:left w:val="none" w:sz="0" w:space="0" w:color="auto"/>
            <w:bottom w:val="none" w:sz="0" w:space="0" w:color="auto"/>
            <w:right w:val="none" w:sz="0" w:space="0" w:color="auto"/>
          </w:divBdr>
        </w:div>
        <w:div w:id="741802201">
          <w:marLeft w:val="0"/>
          <w:marRight w:val="0"/>
          <w:marTop w:val="0"/>
          <w:marBottom w:val="0"/>
          <w:divBdr>
            <w:top w:val="none" w:sz="0" w:space="0" w:color="auto"/>
            <w:left w:val="none" w:sz="0" w:space="0" w:color="auto"/>
            <w:bottom w:val="none" w:sz="0" w:space="0" w:color="auto"/>
            <w:right w:val="none" w:sz="0" w:space="0" w:color="auto"/>
          </w:divBdr>
        </w:div>
        <w:div w:id="402532111">
          <w:marLeft w:val="0"/>
          <w:marRight w:val="0"/>
          <w:marTop w:val="0"/>
          <w:marBottom w:val="0"/>
          <w:divBdr>
            <w:top w:val="none" w:sz="0" w:space="0" w:color="auto"/>
            <w:left w:val="none" w:sz="0" w:space="0" w:color="auto"/>
            <w:bottom w:val="none" w:sz="0" w:space="0" w:color="auto"/>
            <w:right w:val="none" w:sz="0" w:space="0" w:color="auto"/>
          </w:divBdr>
        </w:div>
        <w:div w:id="189224962">
          <w:marLeft w:val="0"/>
          <w:marRight w:val="0"/>
          <w:marTop w:val="0"/>
          <w:marBottom w:val="0"/>
          <w:divBdr>
            <w:top w:val="none" w:sz="0" w:space="0" w:color="auto"/>
            <w:left w:val="none" w:sz="0" w:space="0" w:color="auto"/>
            <w:bottom w:val="none" w:sz="0" w:space="0" w:color="auto"/>
            <w:right w:val="none" w:sz="0" w:space="0" w:color="auto"/>
          </w:divBdr>
        </w:div>
        <w:div w:id="1768426382">
          <w:marLeft w:val="0"/>
          <w:marRight w:val="0"/>
          <w:marTop w:val="0"/>
          <w:marBottom w:val="0"/>
          <w:divBdr>
            <w:top w:val="none" w:sz="0" w:space="0" w:color="auto"/>
            <w:left w:val="none" w:sz="0" w:space="0" w:color="auto"/>
            <w:bottom w:val="none" w:sz="0" w:space="0" w:color="auto"/>
            <w:right w:val="none" w:sz="0" w:space="0" w:color="auto"/>
          </w:divBdr>
        </w:div>
        <w:div w:id="1271274829">
          <w:marLeft w:val="0"/>
          <w:marRight w:val="0"/>
          <w:marTop w:val="0"/>
          <w:marBottom w:val="0"/>
          <w:divBdr>
            <w:top w:val="none" w:sz="0" w:space="0" w:color="auto"/>
            <w:left w:val="none" w:sz="0" w:space="0" w:color="auto"/>
            <w:bottom w:val="none" w:sz="0" w:space="0" w:color="auto"/>
            <w:right w:val="none" w:sz="0" w:space="0" w:color="auto"/>
          </w:divBdr>
        </w:div>
        <w:div w:id="585185329">
          <w:marLeft w:val="0"/>
          <w:marRight w:val="0"/>
          <w:marTop w:val="0"/>
          <w:marBottom w:val="0"/>
          <w:divBdr>
            <w:top w:val="none" w:sz="0" w:space="0" w:color="auto"/>
            <w:left w:val="none" w:sz="0" w:space="0" w:color="auto"/>
            <w:bottom w:val="none" w:sz="0" w:space="0" w:color="auto"/>
            <w:right w:val="none" w:sz="0" w:space="0" w:color="auto"/>
          </w:divBdr>
        </w:div>
        <w:div w:id="1168593172">
          <w:marLeft w:val="0"/>
          <w:marRight w:val="0"/>
          <w:marTop w:val="0"/>
          <w:marBottom w:val="0"/>
          <w:divBdr>
            <w:top w:val="none" w:sz="0" w:space="0" w:color="auto"/>
            <w:left w:val="none" w:sz="0" w:space="0" w:color="auto"/>
            <w:bottom w:val="none" w:sz="0" w:space="0" w:color="auto"/>
            <w:right w:val="none" w:sz="0" w:space="0" w:color="auto"/>
          </w:divBdr>
        </w:div>
        <w:div w:id="2139372500">
          <w:marLeft w:val="0"/>
          <w:marRight w:val="0"/>
          <w:marTop w:val="0"/>
          <w:marBottom w:val="0"/>
          <w:divBdr>
            <w:top w:val="none" w:sz="0" w:space="0" w:color="auto"/>
            <w:left w:val="none" w:sz="0" w:space="0" w:color="auto"/>
            <w:bottom w:val="none" w:sz="0" w:space="0" w:color="auto"/>
            <w:right w:val="none" w:sz="0" w:space="0" w:color="auto"/>
          </w:divBdr>
        </w:div>
        <w:div w:id="1329014913">
          <w:marLeft w:val="0"/>
          <w:marRight w:val="0"/>
          <w:marTop w:val="0"/>
          <w:marBottom w:val="0"/>
          <w:divBdr>
            <w:top w:val="none" w:sz="0" w:space="0" w:color="auto"/>
            <w:left w:val="none" w:sz="0" w:space="0" w:color="auto"/>
            <w:bottom w:val="none" w:sz="0" w:space="0" w:color="auto"/>
            <w:right w:val="none" w:sz="0" w:space="0" w:color="auto"/>
          </w:divBdr>
        </w:div>
        <w:div w:id="21367316">
          <w:marLeft w:val="0"/>
          <w:marRight w:val="0"/>
          <w:marTop w:val="0"/>
          <w:marBottom w:val="0"/>
          <w:divBdr>
            <w:top w:val="none" w:sz="0" w:space="0" w:color="auto"/>
            <w:left w:val="none" w:sz="0" w:space="0" w:color="auto"/>
            <w:bottom w:val="none" w:sz="0" w:space="0" w:color="auto"/>
            <w:right w:val="none" w:sz="0" w:space="0" w:color="auto"/>
          </w:divBdr>
        </w:div>
        <w:div w:id="658853249">
          <w:marLeft w:val="0"/>
          <w:marRight w:val="0"/>
          <w:marTop w:val="0"/>
          <w:marBottom w:val="0"/>
          <w:divBdr>
            <w:top w:val="none" w:sz="0" w:space="0" w:color="auto"/>
            <w:left w:val="none" w:sz="0" w:space="0" w:color="auto"/>
            <w:bottom w:val="none" w:sz="0" w:space="0" w:color="auto"/>
            <w:right w:val="none" w:sz="0" w:space="0" w:color="auto"/>
          </w:divBdr>
        </w:div>
        <w:div w:id="1852526483">
          <w:marLeft w:val="0"/>
          <w:marRight w:val="0"/>
          <w:marTop w:val="0"/>
          <w:marBottom w:val="0"/>
          <w:divBdr>
            <w:top w:val="none" w:sz="0" w:space="0" w:color="auto"/>
            <w:left w:val="none" w:sz="0" w:space="0" w:color="auto"/>
            <w:bottom w:val="none" w:sz="0" w:space="0" w:color="auto"/>
            <w:right w:val="none" w:sz="0" w:space="0" w:color="auto"/>
          </w:divBdr>
        </w:div>
        <w:div w:id="1487823264">
          <w:marLeft w:val="0"/>
          <w:marRight w:val="0"/>
          <w:marTop w:val="0"/>
          <w:marBottom w:val="0"/>
          <w:divBdr>
            <w:top w:val="none" w:sz="0" w:space="0" w:color="auto"/>
            <w:left w:val="none" w:sz="0" w:space="0" w:color="auto"/>
            <w:bottom w:val="none" w:sz="0" w:space="0" w:color="auto"/>
            <w:right w:val="none" w:sz="0" w:space="0" w:color="auto"/>
          </w:divBdr>
        </w:div>
        <w:div w:id="1230578639">
          <w:marLeft w:val="0"/>
          <w:marRight w:val="0"/>
          <w:marTop w:val="0"/>
          <w:marBottom w:val="0"/>
          <w:divBdr>
            <w:top w:val="none" w:sz="0" w:space="0" w:color="auto"/>
            <w:left w:val="none" w:sz="0" w:space="0" w:color="auto"/>
            <w:bottom w:val="none" w:sz="0" w:space="0" w:color="auto"/>
            <w:right w:val="none" w:sz="0" w:space="0" w:color="auto"/>
          </w:divBdr>
        </w:div>
        <w:div w:id="1186165851">
          <w:marLeft w:val="0"/>
          <w:marRight w:val="0"/>
          <w:marTop w:val="0"/>
          <w:marBottom w:val="0"/>
          <w:divBdr>
            <w:top w:val="none" w:sz="0" w:space="0" w:color="auto"/>
            <w:left w:val="none" w:sz="0" w:space="0" w:color="auto"/>
            <w:bottom w:val="none" w:sz="0" w:space="0" w:color="auto"/>
            <w:right w:val="none" w:sz="0" w:space="0" w:color="auto"/>
          </w:divBdr>
        </w:div>
        <w:div w:id="2008091293">
          <w:marLeft w:val="0"/>
          <w:marRight w:val="0"/>
          <w:marTop w:val="0"/>
          <w:marBottom w:val="0"/>
          <w:divBdr>
            <w:top w:val="none" w:sz="0" w:space="0" w:color="auto"/>
            <w:left w:val="none" w:sz="0" w:space="0" w:color="auto"/>
            <w:bottom w:val="none" w:sz="0" w:space="0" w:color="auto"/>
            <w:right w:val="none" w:sz="0" w:space="0" w:color="auto"/>
          </w:divBdr>
        </w:div>
        <w:div w:id="600257007">
          <w:marLeft w:val="0"/>
          <w:marRight w:val="0"/>
          <w:marTop w:val="0"/>
          <w:marBottom w:val="0"/>
          <w:divBdr>
            <w:top w:val="none" w:sz="0" w:space="0" w:color="auto"/>
            <w:left w:val="none" w:sz="0" w:space="0" w:color="auto"/>
            <w:bottom w:val="none" w:sz="0" w:space="0" w:color="auto"/>
            <w:right w:val="none" w:sz="0" w:space="0" w:color="auto"/>
          </w:divBdr>
        </w:div>
        <w:div w:id="605818536">
          <w:marLeft w:val="0"/>
          <w:marRight w:val="0"/>
          <w:marTop w:val="0"/>
          <w:marBottom w:val="0"/>
          <w:divBdr>
            <w:top w:val="none" w:sz="0" w:space="0" w:color="auto"/>
            <w:left w:val="none" w:sz="0" w:space="0" w:color="auto"/>
            <w:bottom w:val="none" w:sz="0" w:space="0" w:color="auto"/>
            <w:right w:val="none" w:sz="0" w:space="0" w:color="auto"/>
          </w:divBdr>
        </w:div>
        <w:div w:id="1230841744">
          <w:marLeft w:val="0"/>
          <w:marRight w:val="0"/>
          <w:marTop w:val="0"/>
          <w:marBottom w:val="0"/>
          <w:divBdr>
            <w:top w:val="none" w:sz="0" w:space="0" w:color="auto"/>
            <w:left w:val="none" w:sz="0" w:space="0" w:color="auto"/>
            <w:bottom w:val="none" w:sz="0" w:space="0" w:color="auto"/>
            <w:right w:val="none" w:sz="0" w:space="0" w:color="auto"/>
          </w:divBdr>
        </w:div>
        <w:div w:id="1177883936">
          <w:marLeft w:val="0"/>
          <w:marRight w:val="0"/>
          <w:marTop w:val="0"/>
          <w:marBottom w:val="0"/>
          <w:divBdr>
            <w:top w:val="none" w:sz="0" w:space="0" w:color="auto"/>
            <w:left w:val="none" w:sz="0" w:space="0" w:color="auto"/>
            <w:bottom w:val="none" w:sz="0" w:space="0" w:color="auto"/>
            <w:right w:val="none" w:sz="0" w:space="0" w:color="auto"/>
          </w:divBdr>
        </w:div>
        <w:div w:id="1981495407">
          <w:marLeft w:val="0"/>
          <w:marRight w:val="0"/>
          <w:marTop w:val="0"/>
          <w:marBottom w:val="0"/>
          <w:divBdr>
            <w:top w:val="none" w:sz="0" w:space="0" w:color="auto"/>
            <w:left w:val="none" w:sz="0" w:space="0" w:color="auto"/>
            <w:bottom w:val="none" w:sz="0" w:space="0" w:color="auto"/>
            <w:right w:val="none" w:sz="0" w:space="0" w:color="auto"/>
          </w:divBdr>
        </w:div>
        <w:div w:id="81532642">
          <w:marLeft w:val="0"/>
          <w:marRight w:val="0"/>
          <w:marTop w:val="0"/>
          <w:marBottom w:val="0"/>
          <w:divBdr>
            <w:top w:val="none" w:sz="0" w:space="0" w:color="auto"/>
            <w:left w:val="none" w:sz="0" w:space="0" w:color="auto"/>
            <w:bottom w:val="none" w:sz="0" w:space="0" w:color="auto"/>
            <w:right w:val="none" w:sz="0" w:space="0" w:color="auto"/>
          </w:divBdr>
        </w:div>
        <w:div w:id="1938050404">
          <w:marLeft w:val="0"/>
          <w:marRight w:val="0"/>
          <w:marTop w:val="0"/>
          <w:marBottom w:val="0"/>
          <w:divBdr>
            <w:top w:val="none" w:sz="0" w:space="0" w:color="auto"/>
            <w:left w:val="none" w:sz="0" w:space="0" w:color="auto"/>
            <w:bottom w:val="none" w:sz="0" w:space="0" w:color="auto"/>
            <w:right w:val="none" w:sz="0" w:space="0" w:color="auto"/>
          </w:divBdr>
        </w:div>
        <w:div w:id="385759391">
          <w:marLeft w:val="0"/>
          <w:marRight w:val="0"/>
          <w:marTop w:val="0"/>
          <w:marBottom w:val="0"/>
          <w:divBdr>
            <w:top w:val="none" w:sz="0" w:space="0" w:color="auto"/>
            <w:left w:val="none" w:sz="0" w:space="0" w:color="auto"/>
            <w:bottom w:val="none" w:sz="0" w:space="0" w:color="auto"/>
            <w:right w:val="none" w:sz="0" w:space="0" w:color="auto"/>
          </w:divBdr>
        </w:div>
        <w:div w:id="1068721809">
          <w:marLeft w:val="0"/>
          <w:marRight w:val="0"/>
          <w:marTop w:val="0"/>
          <w:marBottom w:val="0"/>
          <w:divBdr>
            <w:top w:val="none" w:sz="0" w:space="0" w:color="auto"/>
            <w:left w:val="none" w:sz="0" w:space="0" w:color="auto"/>
            <w:bottom w:val="none" w:sz="0" w:space="0" w:color="auto"/>
            <w:right w:val="none" w:sz="0" w:space="0" w:color="auto"/>
          </w:divBdr>
        </w:div>
        <w:div w:id="1952085709">
          <w:marLeft w:val="0"/>
          <w:marRight w:val="0"/>
          <w:marTop w:val="0"/>
          <w:marBottom w:val="0"/>
          <w:divBdr>
            <w:top w:val="none" w:sz="0" w:space="0" w:color="auto"/>
            <w:left w:val="none" w:sz="0" w:space="0" w:color="auto"/>
            <w:bottom w:val="none" w:sz="0" w:space="0" w:color="auto"/>
            <w:right w:val="none" w:sz="0" w:space="0" w:color="auto"/>
          </w:divBdr>
        </w:div>
        <w:div w:id="1229728965">
          <w:marLeft w:val="0"/>
          <w:marRight w:val="0"/>
          <w:marTop w:val="0"/>
          <w:marBottom w:val="0"/>
          <w:divBdr>
            <w:top w:val="none" w:sz="0" w:space="0" w:color="auto"/>
            <w:left w:val="none" w:sz="0" w:space="0" w:color="auto"/>
            <w:bottom w:val="none" w:sz="0" w:space="0" w:color="auto"/>
            <w:right w:val="none" w:sz="0" w:space="0" w:color="auto"/>
          </w:divBdr>
        </w:div>
        <w:div w:id="65735169">
          <w:marLeft w:val="0"/>
          <w:marRight w:val="0"/>
          <w:marTop w:val="0"/>
          <w:marBottom w:val="0"/>
          <w:divBdr>
            <w:top w:val="none" w:sz="0" w:space="0" w:color="auto"/>
            <w:left w:val="none" w:sz="0" w:space="0" w:color="auto"/>
            <w:bottom w:val="none" w:sz="0" w:space="0" w:color="auto"/>
            <w:right w:val="none" w:sz="0" w:space="0" w:color="auto"/>
          </w:divBdr>
        </w:div>
        <w:div w:id="1500803140">
          <w:marLeft w:val="0"/>
          <w:marRight w:val="0"/>
          <w:marTop w:val="0"/>
          <w:marBottom w:val="0"/>
          <w:divBdr>
            <w:top w:val="none" w:sz="0" w:space="0" w:color="auto"/>
            <w:left w:val="none" w:sz="0" w:space="0" w:color="auto"/>
            <w:bottom w:val="none" w:sz="0" w:space="0" w:color="auto"/>
            <w:right w:val="none" w:sz="0" w:space="0" w:color="auto"/>
          </w:divBdr>
        </w:div>
        <w:div w:id="200899478">
          <w:marLeft w:val="0"/>
          <w:marRight w:val="0"/>
          <w:marTop w:val="0"/>
          <w:marBottom w:val="0"/>
          <w:divBdr>
            <w:top w:val="none" w:sz="0" w:space="0" w:color="auto"/>
            <w:left w:val="none" w:sz="0" w:space="0" w:color="auto"/>
            <w:bottom w:val="none" w:sz="0" w:space="0" w:color="auto"/>
            <w:right w:val="none" w:sz="0" w:space="0" w:color="auto"/>
          </w:divBdr>
        </w:div>
      </w:divsChild>
    </w:div>
    <w:div w:id="1261641606">
      <w:bodyDiv w:val="1"/>
      <w:marLeft w:val="0"/>
      <w:marRight w:val="0"/>
      <w:marTop w:val="0"/>
      <w:marBottom w:val="0"/>
      <w:divBdr>
        <w:top w:val="none" w:sz="0" w:space="0" w:color="auto"/>
        <w:left w:val="none" w:sz="0" w:space="0" w:color="auto"/>
        <w:bottom w:val="none" w:sz="0" w:space="0" w:color="auto"/>
        <w:right w:val="none" w:sz="0" w:space="0" w:color="auto"/>
      </w:divBdr>
      <w:divsChild>
        <w:div w:id="747845329">
          <w:marLeft w:val="0"/>
          <w:marRight w:val="0"/>
          <w:marTop w:val="15"/>
          <w:marBottom w:val="0"/>
          <w:divBdr>
            <w:top w:val="none" w:sz="0" w:space="0" w:color="auto"/>
            <w:left w:val="none" w:sz="0" w:space="0" w:color="auto"/>
            <w:bottom w:val="none" w:sz="0" w:space="0" w:color="auto"/>
            <w:right w:val="none" w:sz="0" w:space="0" w:color="auto"/>
          </w:divBdr>
          <w:divsChild>
            <w:div w:id="231158729">
              <w:marLeft w:val="0"/>
              <w:marRight w:val="0"/>
              <w:marTop w:val="0"/>
              <w:marBottom w:val="0"/>
              <w:divBdr>
                <w:top w:val="none" w:sz="0" w:space="0" w:color="auto"/>
                <w:left w:val="none" w:sz="0" w:space="0" w:color="auto"/>
                <w:bottom w:val="none" w:sz="0" w:space="0" w:color="auto"/>
                <w:right w:val="none" w:sz="0" w:space="0" w:color="auto"/>
              </w:divBdr>
              <w:divsChild>
                <w:div w:id="437603194">
                  <w:marLeft w:val="0"/>
                  <w:marRight w:val="0"/>
                  <w:marTop w:val="0"/>
                  <w:marBottom w:val="0"/>
                  <w:divBdr>
                    <w:top w:val="none" w:sz="0" w:space="0" w:color="auto"/>
                    <w:left w:val="none" w:sz="0" w:space="0" w:color="auto"/>
                    <w:bottom w:val="none" w:sz="0" w:space="0" w:color="auto"/>
                    <w:right w:val="none" w:sz="0" w:space="0" w:color="auto"/>
                  </w:divBdr>
                </w:div>
                <w:div w:id="442774454">
                  <w:marLeft w:val="0"/>
                  <w:marRight w:val="0"/>
                  <w:marTop w:val="0"/>
                  <w:marBottom w:val="0"/>
                  <w:divBdr>
                    <w:top w:val="none" w:sz="0" w:space="0" w:color="auto"/>
                    <w:left w:val="none" w:sz="0" w:space="0" w:color="auto"/>
                    <w:bottom w:val="none" w:sz="0" w:space="0" w:color="auto"/>
                    <w:right w:val="none" w:sz="0" w:space="0" w:color="auto"/>
                  </w:divBdr>
                </w:div>
                <w:div w:id="1935354727">
                  <w:marLeft w:val="0"/>
                  <w:marRight w:val="0"/>
                  <w:marTop w:val="0"/>
                  <w:marBottom w:val="0"/>
                  <w:divBdr>
                    <w:top w:val="none" w:sz="0" w:space="0" w:color="auto"/>
                    <w:left w:val="none" w:sz="0" w:space="0" w:color="auto"/>
                    <w:bottom w:val="none" w:sz="0" w:space="0" w:color="auto"/>
                    <w:right w:val="none" w:sz="0" w:space="0" w:color="auto"/>
                  </w:divBdr>
                </w:div>
                <w:div w:id="544172627">
                  <w:marLeft w:val="0"/>
                  <w:marRight w:val="0"/>
                  <w:marTop w:val="0"/>
                  <w:marBottom w:val="0"/>
                  <w:divBdr>
                    <w:top w:val="none" w:sz="0" w:space="0" w:color="auto"/>
                    <w:left w:val="none" w:sz="0" w:space="0" w:color="auto"/>
                    <w:bottom w:val="none" w:sz="0" w:space="0" w:color="auto"/>
                    <w:right w:val="none" w:sz="0" w:space="0" w:color="auto"/>
                  </w:divBdr>
                </w:div>
                <w:div w:id="226302718">
                  <w:marLeft w:val="0"/>
                  <w:marRight w:val="0"/>
                  <w:marTop w:val="0"/>
                  <w:marBottom w:val="0"/>
                  <w:divBdr>
                    <w:top w:val="none" w:sz="0" w:space="0" w:color="auto"/>
                    <w:left w:val="none" w:sz="0" w:space="0" w:color="auto"/>
                    <w:bottom w:val="none" w:sz="0" w:space="0" w:color="auto"/>
                    <w:right w:val="none" w:sz="0" w:space="0" w:color="auto"/>
                  </w:divBdr>
                </w:div>
                <w:div w:id="232275425">
                  <w:marLeft w:val="0"/>
                  <w:marRight w:val="0"/>
                  <w:marTop w:val="0"/>
                  <w:marBottom w:val="0"/>
                  <w:divBdr>
                    <w:top w:val="none" w:sz="0" w:space="0" w:color="auto"/>
                    <w:left w:val="none" w:sz="0" w:space="0" w:color="auto"/>
                    <w:bottom w:val="none" w:sz="0" w:space="0" w:color="auto"/>
                    <w:right w:val="none" w:sz="0" w:space="0" w:color="auto"/>
                  </w:divBdr>
                </w:div>
                <w:div w:id="232588483">
                  <w:marLeft w:val="0"/>
                  <w:marRight w:val="0"/>
                  <w:marTop w:val="0"/>
                  <w:marBottom w:val="0"/>
                  <w:divBdr>
                    <w:top w:val="none" w:sz="0" w:space="0" w:color="auto"/>
                    <w:left w:val="none" w:sz="0" w:space="0" w:color="auto"/>
                    <w:bottom w:val="none" w:sz="0" w:space="0" w:color="auto"/>
                    <w:right w:val="none" w:sz="0" w:space="0" w:color="auto"/>
                  </w:divBdr>
                </w:div>
                <w:div w:id="950942733">
                  <w:marLeft w:val="0"/>
                  <w:marRight w:val="0"/>
                  <w:marTop w:val="0"/>
                  <w:marBottom w:val="0"/>
                  <w:divBdr>
                    <w:top w:val="none" w:sz="0" w:space="0" w:color="auto"/>
                    <w:left w:val="none" w:sz="0" w:space="0" w:color="auto"/>
                    <w:bottom w:val="none" w:sz="0" w:space="0" w:color="auto"/>
                    <w:right w:val="none" w:sz="0" w:space="0" w:color="auto"/>
                  </w:divBdr>
                </w:div>
                <w:div w:id="1485928296">
                  <w:marLeft w:val="0"/>
                  <w:marRight w:val="0"/>
                  <w:marTop w:val="0"/>
                  <w:marBottom w:val="0"/>
                  <w:divBdr>
                    <w:top w:val="none" w:sz="0" w:space="0" w:color="auto"/>
                    <w:left w:val="none" w:sz="0" w:space="0" w:color="auto"/>
                    <w:bottom w:val="none" w:sz="0" w:space="0" w:color="auto"/>
                    <w:right w:val="none" w:sz="0" w:space="0" w:color="auto"/>
                  </w:divBdr>
                </w:div>
                <w:div w:id="28573739">
                  <w:marLeft w:val="0"/>
                  <w:marRight w:val="0"/>
                  <w:marTop w:val="0"/>
                  <w:marBottom w:val="0"/>
                  <w:divBdr>
                    <w:top w:val="none" w:sz="0" w:space="0" w:color="auto"/>
                    <w:left w:val="none" w:sz="0" w:space="0" w:color="auto"/>
                    <w:bottom w:val="none" w:sz="0" w:space="0" w:color="auto"/>
                    <w:right w:val="none" w:sz="0" w:space="0" w:color="auto"/>
                  </w:divBdr>
                </w:div>
                <w:div w:id="1943566642">
                  <w:marLeft w:val="0"/>
                  <w:marRight w:val="0"/>
                  <w:marTop w:val="0"/>
                  <w:marBottom w:val="0"/>
                  <w:divBdr>
                    <w:top w:val="none" w:sz="0" w:space="0" w:color="auto"/>
                    <w:left w:val="none" w:sz="0" w:space="0" w:color="auto"/>
                    <w:bottom w:val="none" w:sz="0" w:space="0" w:color="auto"/>
                    <w:right w:val="none" w:sz="0" w:space="0" w:color="auto"/>
                  </w:divBdr>
                </w:div>
                <w:div w:id="208952956">
                  <w:marLeft w:val="0"/>
                  <w:marRight w:val="0"/>
                  <w:marTop w:val="0"/>
                  <w:marBottom w:val="0"/>
                  <w:divBdr>
                    <w:top w:val="none" w:sz="0" w:space="0" w:color="auto"/>
                    <w:left w:val="none" w:sz="0" w:space="0" w:color="auto"/>
                    <w:bottom w:val="none" w:sz="0" w:space="0" w:color="auto"/>
                    <w:right w:val="none" w:sz="0" w:space="0" w:color="auto"/>
                  </w:divBdr>
                </w:div>
                <w:div w:id="1475877835">
                  <w:marLeft w:val="0"/>
                  <w:marRight w:val="0"/>
                  <w:marTop w:val="0"/>
                  <w:marBottom w:val="0"/>
                  <w:divBdr>
                    <w:top w:val="none" w:sz="0" w:space="0" w:color="auto"/>
                    <w:left w:val="none" w:sz="0" w:space="0" w:color="auto"/>
                    <w:bottom w:val="none" w:sz="0" w:space="0" w:color="auto"/>
                    <w:right w:val="none" w:sz="0" w:space="0" w:color="auto"/>
                  </w:divBdr>
                </w:div>
                <w:div w:id="1151406969">
                  <w:marLeft w:val="0"/>
                  <w:marRight w:val="0"/>
                  <w:marTop w:val="0"/>
                  <w:marBottom w:val="0"/>
                  <w:divBdr>
                    <w:top w:val="none" w:sz="0" w:space="0" w:color="auto"/>
                    <w:left w:val="none" w:sz="0" w:space="0" w:color="auto"/>
                    <w:bottom w:val="none" w:sz="0" w:space="0" w:color="auto"/>
                    <w:right w:val="none" w:sz="0" w:space="0" w:color="auto"/>
                  </w:divBdr>
                </w:div>
                <w:div w:id="520822063">
                  <w:marLeft w:val="0"/>
                  <w:marRight w:val="0"/>
                  <w:marTop w:val="0"/>
                  <w:marBottom w:val="0"/>
                  <w:divBdr>
                    <w:top w:val="none" w:sz="0" w:space="0" w:color="auto"/>
                    <w:left w:val="none" w:sz="0" w:space="0" w:color="auto"/>
                    <w:bottom w:val="none" w:sz="0" w:space="0" w:color="auto"/>
                    <w:right w:val="none" w:sz="0" w:space="0" w:color="auto"/>
                  </w:divBdr>
                </w:div>
                <w:div w:id="853032206">
                  <w:marLeft w:val="0"/>
                  <w:marRight w:val="0"/>
                  <w:marTop w:val="0"/>
                  <w:marBottom w:val="0"/>
                  <w:divBdr>
                    <w:top w:val="none" w:sz="0" w:space="0" w:color="auto"/>
                    <w:left w:val="none" w:sz="0" w:space="0" w:color="auto"/>
                    <w:bottom w:val="none" w:sz="0" w:space="0" w:color="auto"/>
                    <w:right w:val="none" w:sz="0" w:space="0" w:color="auto"/>
                  </w:divBdr>
                </w:div>
                <w:div w:id="1524830245">
                  <w:marLeft w:val="0"/>
                  <w:marRight w:val="0"/>
                  <w:marTop w:val="0"/>
                  <w:marBottom w:val="0"/>
                  <w:divBdr>
                    <w:top w:val="none" w:sz="0" w:space="0" w:color="auto"/>
                    <w:left w:val="none" w:sz="0" w:space="0" w:color="auto"/>
                    <w:bottom w:val="none" w:sz="0" w:space="0" w:color="auto"/>
                    <w:right w:val="none" w:sz="0" w:space="0" w:color="auto"/>
                  </w:divBdr>
                </w:div>
                <w:div w:id="1565411501">
                  <w:marLeft w:val="0"/>
                  <w:marRight w:val="0"/>
                  <w:marTop w:val="0"/>
                  <w:marBottom w:val="0"/>
                  <w:divBdr>
                    <w:top w:val="none" w:sz="0" w:space="0" w:color="auto"/>
                    <w:left w:val="none" w:sz="0" w:space="0" w:color="auto"/>
                    <w:bottom w:val="none" w:sz="0" w:space="0" w:color="auto"/>
                    <w:right w:val="none" w:sz="0" w:space="0" w:color="auto"/>
                  </w:divBdr>
                </w:div>
                <w:div w:id="548222531">
                  <w:marLeft w:val="0"/>
                  <w:marRight w:val="0"/>
                  <w:marTop w:val="0"/>
                  <w:marBottom w:val="0"/>
                  <w:divBdr>
                    <w:top w:val="none" w:sz="0" w:space="0" w:color="auto"/>
                    <w:left w:val="none" w:sz="0" w:space="0" w:color="auto"/>
                    <w:bottom w:val="none" w:sz="0" w:space="0" w:color="auto"/>
                    <w:right w:val="none" w:sz="0" w:space="0" w:color="auto"/>
                  </w:divBdr>
                </w:div>
                <w:div w:id="1159808591">
                  <w:marLeft w:val="0"/>
                  <w:marRight w:val="0"/>
                  <w:marTop w:val="0"/>
                  <w:marBottom w:val="0"/>
                  <w:divBdr>
                    <w:top w:val="none" w:sz="0" w:space="0" w:color="auto"/>
                    <w:left w:val="none" w:sz="0" w:space="0" w:color="auto"/>
                    <w:bottom w:val="none" w:sz="0" w:space="0" w:color="auto"/>
                    <w:right w:val="none" w:sz="0" w:space="0" w:color="auto"/>
                  </w:divBdr>
                </w:div>
                <w:div w:id="1836843282">
                  <w:marLeft w:val="0"/>
                  <w:marRight w:val="0"/>
                  <w:marTop w:val="0"/>
                  <w:marBottom w:val="0"/>
                  <w:divBdr>
                    <w:top w:val="none" w:sz="0" w:space="0" w:color="auto"/>
                    <w:left w:val="none" w:sz="0" w:space="0" w:color="auto"/>
                    <w:bottom w:val="none" w:sz="0" w:space="0" w:color="auto"/>
                    <w:right w:val="none" w:sz="0" w:space="0" w:color="auto"/>
                  </w:divBdr>
                </w:div>
                <w:div w:id="630938490">
                  <w:marLeft w:val="0"/>
                  <w:marRight w:val="0"/>
                  <w:marTop w:val="0"/>
                  <w:marBottom w:val="0"/>
                  <w:divBdr>
                    <w:top w:val="none" w:sz="0" w:space="0" w:color="auto"/>
                    <w:left w:val="none" w:sz="0" w:space="0" w:color="auto"/>
                    <w:bottom w:val="none" w:sz="0" w:space="0" w:color="auto"/>
                    <w:right w:val="none" w:sz="0" w:space="0" w:color="auto"/>
                  </w:divBdr>
                </w:div>
                <w:div w:id="1939871116">
                  <w:marLeft w:val="0"/>
                  <w:marRight w:val="0"/>
                  <w:marTop w:val="0"/>
                  <w:marBottom w:val="0"/>
                  <w:divBdr>
                    <w:top w:val="none" w:sz="0" w:space="0" w:color="auto"/>
                    <w:left w:val="none" w:sz="0" w:space="0" w:color="auto"/>
                    <w:bottom w:val="none" w:sz="0" w:space="0" w:color="auto"/>
                    <w:right w:val="none" w:sz="0" w:space="0" w:color="auto"/>
                  </w:divBdr>
                </w:div>
                <w:div w:id="953288327">
                  <w:marLeft w:val="0"/>
                  <w:marRight w:val="0"/>
                  <w:marTop w:val="0"/>
                  <w:marBottom w:val="0"/>
                  <w:divBdr>
                    <w:top w:val="none" w:sz="0" w:space="0" w:color="auto"/>
                    <w:left w:val="none" w:sz="0" w:space="0" w:color="auto"/>
                    <w:bottom w:val="none" w:sz="0" w:space="0" w:color="auto"/>
                    <w:right w:val="none" w:sz="0" w:space="0" w:color="auto"/>
                  </w:divBdr>
                </w:div>
                <w:div w:id="1815831443">
                  <w:marLeft w:val="0"/>
                  <w:marRight w:val="0"/>
                  <w:marTop w:val="0"/>
                  <w:marBottom w:val="0"/>
                  <w:divBdr>
                    <w:top w:val="none" w:sz="0" w:space="0" w:color="auto"/>
                    <w:left w:val="none" w:sz="0" w:space="0" w:color="auto"/>
                    <w:bottom w:val="none" w:sz="0" w:space="0" w:color="auto"/>
                    <w:right w:val="none" w:sz="0" w:space="0" w:color="auto"/>
                  </w:divBdr>
                </w:div>
                <w:div w:id="478307023">
                  <w:marLeft w:val="0"/>
                  <w:marRight w:val="0"/>
                  <w:marTop w:val="0"/>
                  <w:marBottom w:val="0"/>
                  <w:divBdr>
                    <w:top w:val="none" w:sz="0" w:space="0" w:color="auto"/>
                    <w:left w:val="none" w:sz="0" w:space="0" w:color="auto"/>
                    <w:bottom w:val="none" w:sz="0" w:space="0" w:color="auto"/>
                    <w:right w:val="none" w:sz="0" w:space="0" w:color="auto"/>
                  </w:divBdr>
                </w:div>
                <w:div w:id="926380584">
                  <w:marLeft w:val="0"/>
                  <w:marRight w:val="0"/>
                  <w:marTop w:val="0"/>
                  <w:marBottom w:val="0"/>
                  <w:divBdr>
                    <w:top w:val="none" w:sz="0" w:space="0" w:color="auto"/>
                    <w:left w:val="none" w:sz="0" w:space="0" w:color="auto"/>
                    <w:bottom w:val="none" w:sz="0" w:space="0" w:color="auto"/>
                    <w:right w:val="none" w:sz="0" w:space="0" w:color="auto"/>
                  </w:divBdr>
                </w:div>
                <w:div w:id="449977106">
                  <w:marLeft w:val="0"/>
                  <w:marRight w:val="0"/>
                  <w:marTop w:val="0"/>
                  <w:marBottom w:val="0"/>
                  <w:divBdr>
                    <w:top w:val="none" w:sz="0" w:space="0" w:color="auto"/>
                    <w:left w:val="none" w:sz="0" w:space="0" w:color="auto"/>
                    <w:bottom w:val="none" w:sz="0" w:space="0" w:color="auto"/>
                    <w:right w:val="none" w:sz="0" w:space="0" w:color="auto"/>
                  </w:divBdr>
                </w:div>
                <w:div w:id="279729531">
                  <w:marLeft w:val="0"/>
                  <w:marRight w:val="0"/>
                  <w:marTop w:val="0"/>
                  <w:marBottom w:val="0"/>
                  <w:divBdr>
                    <w:top w:val="none" w:sz="0" w:space="0" w:color="auto"/>
                    <w:left w:val="none" w:sz="0" w:space="0" w:color="auto"/>
                    <w:bottom w:val="none" w:sz="0" w:space="0" w:color="auto"/>
                    <w:right w:val="none" w:sz="0" w:space="0" w:color="auto"/>
                  </w:divBdr>
                </w:div>
                <w:div w:id="1875843736">
                  <w:marLeft w:val="0"/>
                  <w:marRight w:val="0"/>
                  <w:marTop w:val="0"/>
                  <w:marBottom w:val="0"/>
                  <w:divBdr>
                    <w:top w:val="none" w:sz="0" w:space="0" w:color="auto"/>
                    <w:left w:val="none" w:sz="0" w:space="0" w:color="auto"/>
                    <w:bottom w:val="none" w:sz="0" w:space="0" w:color="auto"/>
                    <w:right w:val="none" w:sz="0" w:space="0" w:color="auto"/>
                  </w:divBdr>
                </w:div>
                <w:div w:id="1188446431">
                  <w:marLeft w:val="0"/>
                  <w:marRight w:val="0"/>
                  <w:marTop w:val="0"/>
                  <w:marBottom w:val="0"/>
                  <w:divBdr>
                    <w:top w:val="none" w:sz="0" w:space="0" w:color="auto"/>
                    <w:left w:val="none" w:sz="0" w:space="0" w:color="auto"/>
                    <w:bottom w:val="none" w:sz="0" w:space="0" w:color="auto"/>
                    <w:right w:val="none" w:sz="0" w:space="0" w:color="auto"/>
                  </w:divBdr>
                </w:div>
                <w:div w:id="1238176933">
                  <w:marLeft w:val="0"/>
                  <w:marRight w:val="0"/>
                  <w:marTop w:val="0"/>
                  <w:marBottom w:val="0"/>
                  <w:divBdr>
                    <w:top w:val="none" w:sz="0" w:space="0" w:color="auto"/>
                    <w:left w:val="none" w:sz="0" w:space="0" w:color="auto"/>
                    <w:bottom w:val="none" w:sz="0" w:space="0" w:color="auto"/>
                    <w:right w:val="none" w:sz="0" w:space="0" w:color="auto"/>
                  </w:divBdr>
                </w:div>
                <w:div w:id="20596325">
                  <w:marLeft w:val="0"/>
                  <w:marRight w:val="0"/>
                  <w:marTop w:val="0"/>
                  <w:marBottom w:val="0"/>
                  <w:divBdr>
                    <w:top w:val="none" w:sz="0" w:space="0" w:color="auto"/>
                    <w:left w:val="none" w:sz="0" w:space="0" w:color="auto"/>
                    <w:bottom w:val="none" w:sz="0" w:space="0" w:color="auto"/>
                    <w:right w:val="none" w:sz="0" w:space="0" w:color="auto"/>
                  </w:divBdr>
                </w:div>
                <w:div w:id="895554341">
                  <w:marLeft w:val="0"/>
                  <w:marRight w:val="0"/>
                  <w:marTop w:val="0"/>
                  <w:marBottom w:val="0"/>
                  <w:divBdr>
                    <w:top w:val="none" w:sz="0" w:space="0" w:color="auto"/>
                    <w:left w:val="none" w:sz="0" w:space="0" w:color="auto"/>
                    <w:bottom w:val="none" w:sz="0" w:space="0" w:color="auto"/>
                    <w:right w:val="none" w:sz="0" w:space="0" w:color="auto"/>
                  </w:divBdr>
                </w:div>
                <w:div w:id="1932395434">
                  <w:marLeft w:val="0"/>
                  <w:marRight w:val="0"/>
                  <w:marTop w:val="0"/>
                  <w:marBottom w:val="0"/>
                  <w:divBdr>
                    <w:top w:val="none" w:sz="0" w:space="0" w:color="auto"/>
                    <w:left w:val="none" w:sz="0" w:space="0" w:color="auto"/>
                    <w:bottom w:val="none" w:sz="0" w:space="0" w:color="auto"/>
                    <w:right w:val="none" w:sz="0" w:space="0" w:color="auto"/>
                  </w:divBdr>
                </w:div>
                <w:div w:id="125122653">
                  <w:marLeft w:val="0"/>
                  <w:marRight w:val="0"/>
                  <w:marTop w:val="0"/>
                  <w:marBottom w:val="0"/>
                  <w:divBdr>
                    <w:top w:val="none" w:sz="0" w:space="0" w:color="auto"/>
                    <w:left w:val="none" w:sz="0" w:space="0" w:color="auto"/>
                    <w:bottom w:val="none" w:sz="0" w:space="0" w:color="auto"/>
                    <w:right w:val="none" w:sz="0" w:space="0" w:color="auto"/>
                  </w:divBdr>
                </w:div>
                <w:div w:id="1519154049">
                  <w:marLeft w:val="0"/>
                  <w:marRight w:val="0"/>
                  <w:marTop w:val="0"/>
                  <w:marBottom w:val="0"/>
                  <w:divBdr>
                    <w:top w:val="none" w:sz="0" w:space="0" w:color="auto"/>
                    <w:left w:val="none" w:sz="0" w:space="0" w:color="auto"/>
                    <w:bottom w:val="none" w:sz="0" w:space="0" w:color="auto"/>
                    <w:right w:val="none" w:sz="0" w:space="0" w:color="auto"/>
                  </w:divBdr>
                </w:div>
                <w:div w:id="1219626488">
                  <w:marLeft w:val="0"/>
                  <w:marRight w:val="0"/>
                  <w:marTop w:val="0"/>
                  <w:marBottom w:val="0"/>
                  <w:divBdr>
                    <w:top w:val="none" w:sz="0" w:space="0" w:color="auto"/>
                    <w:left w:val="none" w:sz="0" w:space="0" w:color="auto"/>
                    <w:bottom w:val="none" w:sz="0" w:space="0" w:color="auto"/>
                    <w:right w:val="none" w:sz="0" w:space="0" w:color="auto"/>
                  </w:divBdr>
                </w:div>
                <w:div w:id="295138630">
                  <w:marLeft w:val="0"/>
                  <w:marRight w:val="0"/>
                  <w:marTop w:val="0"/>
                  <w:marBottom w:val="0"/>
                  <w:divBdr>
                    <w:top w:val="none" w:sz="0" w:space="0" w:color="auto"/>
                    <w:left w:val="none" w:sz="0" w:space="0" w:color="auto"/>
                    <w:bottom w:val="none" w:sz="0" w:space="0" w:color="auto"/>
                    <w:right w:val="none" w:sz="0" w:space="0" w:color="auto"/>
                  </w:divBdr>
                </w:div>
                <w:div w:id="872770472">
                  <w:marLeft w:val="0"/>
                  <w:marRight w:val="0"/>
                  <w:marTop w:val="0"/>
                  <w:marBottom w:val="0"/>
                  <w:divBdr>
                    <w:top w:val="none" w:sz="0" w:space="0" w:color="auto"/>
                    <w:left w:val="none" w:sz="0" w:space="0" w:color="auto"/>
                    <w:bottom w:val="none" w:sz="0" w:space="0" w:color="auto"/>
                    <w:right w:val="none" w:sz="0" w:space="0" w:color="auto"/>
                  </w:divBdr>
                </w:div>
                <w:div w:id="694624069">
                  <w:marLeft w:val="0"/>
                  <w:marRight w:val="0"/>
                  <w:marTop w:val="0"/>
                  <w:marBottom w:val="0"/>
                  <w:divBdr>
                    <w:top w:val="none" w:sz="0" w:space="0" w:color="auto"/>
                    <w:left w:val="none" w:sz="0" w:space="0" w:color="auto"/>
                    <w:bottom w:val="none" w:sz="0" w:space="0" w:color="auto"/>
                    <w:right w:val="none" w:sz="0" w:space="0" w:color="auto"/>
                  </w:divBdr>
                </w:div>
                <w:div w:id="792476198">
                  <w:marLeft w:val="0"/>
                  <w:marRight w:val="0"/>
                  <w:marTop w:val="0"/>
                  <w:marBottom w:val="0"/>
                  <w:divBdr>
                    <w:top w:val="none" w:sz="0" w:space="0" w:color="auto"/>
                    <w:left w:val="none" w:sz="0" w:space="0" w:color="auto"/>
                    <w:bottom w:val="none" w:sz="0" w:space="0" w:color="auto"/>
                    <w:right w:val="none" w:sz="0" w:space="0" w:color="auto"/>
                  </w:divBdr>
                </w:div>
                <w:div w:id="1876694301">
                  <w:marLeft w:val="0"/>
                  <w:marRight w:val="0"/>
                  <w:marTop w:val="0"/>
                  <w:marBottom w:val="0"/>
                  <w:divBdr>
                    <w:top w:val="none" w:sz="0" w:space="0" w:color="auto"/>
                    <w:left w:val="none" w:sz="0" w:space="0" w:color="auto"/>
                    <w:bottom w:val="none" w:sz="0" w:space="0" w:color="auto"/>
                    <w:right w:val="none" w:sz="0" w:space="0" w:color="auto"/>
                  </w:divBdr>
                </w:div>
                <w:div w:id="415715338">
                  <w:marLeft w:val="0"/>
                  <w:marRight w:val="0"/>
                  <w:marTop w:val="0"/>
                  <w:marBottom w:val="0"/>
                  <w:divBdr>
                    <w:top w:val="none" w:sz="0" w:space="0" w:color="auto"/>
                    <w:left w:val="none" w:sz="0" w:space="0" w:color="auto"/>
                    <w:bottom w:val="none" w:sz="0" w:space="0" w:color="auto"/>
                    <w:right w:val="none" w:sz="0" w:space="0" w:color="auto"/>
                  </w:divBdr>
                </w:div>
                <w:div w:id="844133034">
                  <w:marLeft w:val="0"/>
                  <w:marRight w:val="0"/>
                  <w:marTop w:val="0"/>
                  <w:marBottom w:val="0"/>
                  <w:divBdr>
                    <w:top w:val="none" w:sz="0" w:space="0" w:color="auto"/>
                    <w:left w:val="none" w:sz="0" w:space="0" w:color="auto"/>
                    <w:bottom w:val="none" w:sz="0" w:space="0" w:color="auto"/>
                    <w:right w:val="none" w:sz="0" w:space="0" w:color="auto"/>
                  </w:divBdr>
                </w:div>
                <w:div w:id="5010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1031">
          <w:marLeft w:val="0"/>
          <w:marRight w:val="0"/>
          <w:marTop w:val="15"/>
          <w:marBottom w:val="0"/>
          <w:divBdr>
            <w:top w:val="none" w:sz="0" w:space="0" w:color="auto"/>
            <w:left w:val="none" w:sz="0" w:space="0" w:color="auto"/>
            <w:bottom w:val="none" w:sz="0" w:space="0" w:color="auto"/>
            <w:right w:val="none" w:sz="0" w:space="0" w:color="auto"/>
          </w:divBdr>
          <w:divsChild>
            <w:div w:id="1471436355">
              <w:marLeft w:val="0"/>
              <w:marRight w:val="0"/>
              <w:marTop w:val="0"/>
              <w:marBottom w:val="0"/>
              <w:divBdr>
                <w:top w:val="none" w:sz="0" w:space="0" w:color="auto"/>
                <w:left w:val="none" w:sz="0" w:space="0" w:color="auto"/>
                <w:bottom w:val="none" w:sz="0" w:space="0" w:color="auto"/>
                <w:right w:val="none" w:sz="0" w:space="0" w:color="auto"/>
              </w:divBdr>
              <w:divsChild>
                <w:div w:id="2131581851">
                  <w:marLeft w:val="0"/>
                  <w:marRight w:val="0"/>
                  <w:marTop w:val="0"/>
                  <w:marBottom w:val="0"/>
                  <w:divBdr>
                    <w:top w:val="none" w:sz="0" w:space="0" w:color="auto"/>
                    <w:left w:val="none" w:sz="0" w:space="0" w:color="auto"/>
                    <w:bottom w:val="none" w:sz="0" w:space="0" w:color="auto"/>
                    <w:right w:val="none" w:sz="0" w:space="0" w:color="auto"/>
                  </w:divBdr>
                </w:div>
                <w:div w:id="1538619484">
                  <w:marLeft w:val="0"/>
                  <w:marRight w:val="0"/>
                  <w:marTop w:val="0"/>
                  <w:marBottom w:val="0"/>
                  <w:divBdr>
                    <w:top w:val="none" w:sz="0" w:space="0" w:color="auto"/>
                    <w:left w:val="none" w:sz="0" w:space="0" w:color="auto"/>
                    <w:bottom w:val="none" w:sz="0" w:space="0" w:color="auto"/>
                    <w:right w:val="none" w:sz="0" w:space="0" w:color="auto"/>
                  </w:divBdr>
                </w:div>
                <w:div w:id="486479150">
                  <w:marLeft w:val="0"/>
                  <w:marRight w:val="0"/>
                  <w:marTop w:val="0"/>
                  <w:marBottom w:val="0"/>
                  <w:divBdr>
                    <w:top w:val="none" w:sz="0" w:space="0" w:color="auto"/>
                    <w:left w:val="none" w:sz="0" w:space="0" w:color="auto"/>
                    <w:bottom w:val="none" w:sz="0" w:space="0" w:color="auto"/>
                    <w:right w:val="none" w:sz="0" w:space="0" w:color="auto"/>
                  </w:divBdr>
                </w:div>
                <w:div w:id="497623622">
                  <w:marLeft w:val="0"/>
                  <w:marRight w:val="0"/>
                  <w:marTop w:val="0"/>
                  <w:marBottom w:val="0"/>
                  <w:divBdr>
                    <w:top w:val="none" w:sz="0" w:space="0" w:color="auto"/>
                    <w:left w:val="none" w:sz="0" w:space="0" w:color="auto"/>
                    <w:bottom w:val="none" w:sz="0" w:space="0" w:color="auto"/>
                    <w:right w:val="none" w:sz="0" w:space="0" w:color="auto"/>
                  </w:divBdr>
                </w:div>
                <w:div w:id="2082291098">
                  <w:marLeft w:val="0"/>
                  <w:marRight w:val="0"/>
                  <w:marTop w:val="0"/>
                  <w:marBottom w:val="0"/>
                  <w:divBdr>
                    <w:top w:val="none" w:sz="0" w:space="0" w:color="auto"/>
                    <w:left w:val="none" w:sz="0" w:space="0" w:color="auto"/>
                    <w:bottom w:val="none" w:sz="0" w:space="0" w:color="auto"/>
                    <w:right w:val="none" w:sz="0" w:space="0" w:color="auto"/>
                  </w:divBdr>
                </w:div>
                <w:div w:id="1729375472">
                  <w:marLeft w:val="0"/>
                  <w:marRight w:val="0"/>
                  <w:marTop w:val="0"/>
                  <w:marBottom w:val="0"/>
                  <w:divBdr>
                    <w:top w:val="none" w:sz="0" w:space="0" w:color="auto"/>
                    <w:left w:val="none" w:sz="0" w:space="0" w:color="auto"/>
                    <w:bottom w:val="none" w:sz="0" w:space="0" w:color="auto"/>
                    <w:right w:val="none" w:sz="0" w:space="0" w:color="auto"/>
                  </w:divBdr>
                </w:div>
                <w:div w:id="407728323">
                  <w:marLeft w:val="0"/>
                  <w:marRight w:val="0"/>
                  <w:marTop w:val="0"/>
                  <w:marBottom w:val="0"/>
                  <w:divBdr>
                    <w:top w:val="none" w:sz="0" w:space="0" w:color="auto"/>
                    <w:left w:val="none" w:sz="0" w:space="0" w:color="auto"/>
                    <w:bottom w:val="none" w:sz="0" w:space="0" w:color="auto"/>
                    <w:right w:val="none" w:sz="0" w:space="0" w:color="auto"/>
                  </w:divBdr>
                </w:div>
                <w:div w:id="587079079">
                  <w:marLeft w:val="0"/>
                  <w:marRight w:val="0"/>
                  <w:marTop w:val="0"/>
                  <w:marBottom w:val="0"/>
                  <w:divBdr>
                    <w:top w:val="none" w:sz="0" w:space="0" w:color="auto"/>
                    <w:left w:val="none" w:sz="0" w:space="0" w:color="auto"/>
                    <w:bottom w:val="none" w:sz="0" w:space="0" w:color="auto"/>
                    <w:right w:val="none" w:sz="0" w:space="0" w:color="auto"/>
                  </w:divBdr>
                </w:div>
                <w:div w:id="809254205">
                  <w:marLeft w:val="0"/>
                  <w:marRight w:val="0"/>
                  <w:marTop w:val="0"/>
                  <w:marBottom w:val="0"/>
                  <w:divBdr>
                    <w:top w:val="none" w:sz="0" w:space="0" w:color="auto"/>
                    <w:left w:val="none" w:sz="0" w:space="0" w:color="auto"/>
                    <w:bottom w:val="none" w:sz="0" w:space="0" w:color="auto"/>
                    <w:right w:val="none" w:sz="0" w:space="0" w:color="auto"/>
                  </w:divBdr>
                </w:div>
                <w:div w:id="1925529079">
                  <w:marLeft w:val="0"/>
                  <w:marRight w:val="0"/>
                  <w:marTop w:val="0"/>
                  <w:marBottom w:val="0"/>
                  <w:divBdr>
                    <w:top w:val="none" w:sz="0" w:space="0" w:color="auto"/>
                    <w:left w:val="none" w:sz="0" w:space="0" w:color="auto"/>
                    <w:bottom w:val="none" w:sz="0" w:space="0" w:color="auto"/>
                    <w:right w:val="none" w:sz="0" w:space="0" w:color="auto"/>
                  </w:divBdr>
                </w:div>
                <w:div w:id="1083525921">
                  <w:marLeft w:val="0"/>
                  <w:marRight w:val="0"/>
                  <w:marTop w:val="0"/>
                  <w:marBottom w:val="0"/>
                  <w:divBdr>
                    <w:top w:val="none" w:sz="0" w:space="0" w:color="auto"/>
                    <w:left w:val="none" w:sz="0" w:space="0" w:color="auto"/>
                    <w:bottom w:val="none" w:sz="0" w:space="0" w:color="auto"/>
                    <w:right w:val="none" w:sz="0" w:space="0" w:color="auto"/>
                  </w:divBdr>
                </w:div>
                <w:div w:id="1188644469">
                  <w:marLeft w:val="0"/>
                  <w:marRight w:val="0"/>
                  <w:marTop w:val="0"/>
                  <w:marBottom w:val="0"/>
                  <w:divBdr>
                    <w:top w:val="none" w:sz="0" w:space="0" w:color="auto"/>
                    <w:left w:val="none" w:sz="0" w:space="0" w:color="auto"/>
                    <w:bottom w:val="none" w:sz="0" w:space="0" w:color="auto"/>
                    <w:right w:val="none" w:sz="0" w:space="0" w:color="auto"/>
                  </w:divBdr>
                </w:div>
                <w:div w:id="400907964">
                  <w:marLeft w:val="0"/>
                  <w:marRight w:val="0"/>
                  <w:marTop w:val="0"/>
                  <w:marBottom w:val="0"/>
                  <w:divBdr>
                    <w:top w:val="none" w:sz="0" w:space="0" w:color="auto"/>
                    <w:left w:val="none" w:sz="0" w:space="0" w:color="auto"/>
                    <w:bottom w:val="none" w:sz="0" w:space="0" w:color="auto"/>
                    <w:right w:val="none" w:sz="0" w:space="0" w:color="auto"/>
                  </w:divBdr>
                </w:div>
                <w:div w:id="2005356583">
                  <w:marLeft w:val="0"/>
                  <w:marRight w:val="0"/>
                  <w:marTop w:val="0"/>
                  <w:marBottom w:val="0"/>
                  <w:divBdr>
                    <w:top w:val="none" w:sz="0" w:space="0" w:color="auto"/>
                    <w:left w:val="none" w:sz="0" w:space="0" w:color="auto"/>
                    <w:bottom w:val="none" w:sz="0" w:space="0" w:color="auto"/>
                    <w:right w:val="none" w:sz="0" w:space="0" w:color="auto"/>
                  </w:divBdr>
                </w:div>
                <w:div w:id="428543436">
                  <w:marLeft w:val="0"/>
                  <w:marRight w:val="0"/>
                  <w:marTop w:val="0"/>
                  <w:marBottom w:val="0"/>
                  <w:divBdr>
                    <w:top w:val="none" w:sz="0" w:space="0" w:color="auto"/>
                    <w:left w:val="none" w:sz="0" w:space="0" w:color="auto"/>
                    <w:bottom w:val="none" w:sz="0" w:space="0" w:color="auto"/>
                    <w:right w:val="none" w:sz="0" w:space="0" w:color="auto"/>
                  </w:divBdr>
                </w:div>
                <w:div w:id="1478033584">
                  <w:marLeft w:val="0"/>
                  <w:marRight w:val="0"/>
                  <w:marTop w:val="0"/>
                  <w:marBottom w:val="0"/>
                  <w:divBdr>
                    <w:top w:val="none" w:sz="0" w:space="0" w:color="auto"/>
                    <w:left w:val="none" w:sz="0" w:space="0" w:color="auto"/>
                    <w:bottom w:val="none" w:sz="0" w:space="0" w:color="auto"/>
                    <w:right w:val="none" w:sz="0" w:space="0" w:color="auto"/>
                  </w:divBdr>
                </w:div>
                <w:div w:id="1646007568">
                  <w:marLeft w:val="0"/>
                  <w:marRight w:val="0"/>
                  <w:marTop w:val="0"/>
                  <w:marBottom w:val="0"/>
                  <w:divBdr>
                    <w:top w:val="none" w:sz="0" w:space="0" w:color="auto"/>
                    <w:left w:val="none" w:sz="0" w:space="0" w:color="auto"/>
                    <w:bottom w:val="none" w:sz="0" w:space="0" w:color="auto"/>
                    <w:right w:val="none" w:sz="0" w:space="0" w:color="auto"/>
                  </w:divBdr>
                </w:div>
                <w:div w:id="191459967">
                  <w:marLeft w:val="0"/>
                  <w:marRight w:val="0"/>
                  <w:marTop w:val="0"/>
                  <w:marBottom w:val="0"/>
                  <w:divBdr>
                    <w:top w:val="none" w:sz="0" w:space="0" w:color="auto"/>
                    <w:left w:val="none" w:sz="0" w:space="0" w:color="auto"/>
                    <w:bottom w:val="none" w:sz="0" w:space="0" w:color="auto"/>
                    <w:right w:val="none" w:sz="0" w:space="0" w:color="auto"/>
                  </w:divBdr>
                </w:div>
                <w:div w:id="212040044">
                  <w:marLeft w:val="0"/>
                  <w:marRight w:val="0"/>
                  <w:marTop w:val="0"/>
                  <w:marBottom w:val="0"/>
                  <w:divBdr>
                    <w:top w:val="none" w:sz="0" w:space="0" w:color="auto"/>
                    <w:left w:val="none" w:sz="0" w:space="0" w:color="auto"/>
                    <w:bottom w:val="none" w:sz="0" w:space="0" w:color="auto"/>
                    <w:right w:val="none" w:sz="0" w:space="0" w:color="auto"/>
                  </w:divBdr>
                </w:div>
                <w:div w:id="1319965886">
                  <w:marLeft w:val="0"/>
                  <w:marRight w:val="0"/>
                  <w:marTop w:val="0"/>
                  <w:marBottom w:val="0"/>
                  <w:divBdr>
                    <w:top w:val="none" w:sz="0" w:space="0" w:color="auto"/>
                    <w:left w:val="none" w:sz="0" w:space="0" w:color="auto"/>
                    <w:bottom w:val="none" w:sz="0" w:space="0" w:color="auto"/>
                    <w:right w:val="none" w:sz="0" w:space="0" w:color="auto"/>
                  </w:divBdr>
                </w:div>
                <w:div w:id="1380739872">
                  <w:marLeft w:val="0"/>
                  <w:marRight w:val="0"/>
                  <w:marTop w:val="0"/>
                  <w:marBottom w:val="0"/>
                  <w:divBdr>
                    <w:top w:val="none" w:sz="0" w:space="0" w:color="auto"/>
                    <w:left w:val="none" w:sz="0" w:space="0" w:color="auto"/>
                    <w:bottom w:val="none" w:sz="0" w:space="0" w:color="auto"/>
                    <w:right w:val="none" w:sz="0" w:space="0" w:color="auto"/>
                  </w:divBdr>
                </w:div>
                <w:div w:id="1448428109">
                  <w:marLeft w:val="0"/>
                  <w:marRight w:val="0"/>
                  <w:marTop w:val="0"/>
                  <w:marBottom w:val="0"/>
                  <w:divBdr>
                    <w:top w:val="none" w:sz="0" w:space="0" w:color="auto"/>
                    <w:left w:val="none" w:sz="0" w:space="0" w:color="auto"/>
                    <w:bottom w:val="none" w:sz="0" w:space="0" w:color="auto"/>
                    <w:right w:val="none" w:sz="0" w:space="0" w:color="auto"/>
                  </w:divBdr>
                </w:div>
                <w:div w:id="744109955">
                  <w:marLeft w:val="0"/>
                  <w:marRight w:val="0"/>
                  <w:marTop w:val="0"/>
                  <w:marBottom w:val="0"/>
                  <w:divBdr>
                    <w:top w:val="none" w:sz="0" w:space="0" w:color="auto"/>
                    <w:left w:val="none" w:sz="0" w:space="0" w:color="auto"/>
                    <w:bottom w:val="none" w:sz="0" w:space="0" w:color="auto"/>
                    <w:right w:val="none" w:sz="0" w:space="0" w:color="auto"/>
                  </w:divBdr>
                </w:div>
                <w:div w:id="954555136">
                  <w:marLeft w:val="0"/>
                  <w:marRight w:val="0"/>
                  <w:marTop w:val="0"/>
                  <w:marBottom w:val="0"/>
                  <w:divBdr>
                    <w:top w:val="none" w:sz="0" w:space="0" w:color="auto"/>
                    <w:left w:val="none" w:sz="0" w:space="0" w:color="auto"/>
                    <w:bottom w:val="none" w:sz="0" w:space="0" w:color="auto"/>
                    <w:right w:val="none" w:sz="0" w:space="0" w:color="auto"/>
                  </w:divBdr>
                </w:div>
                <w:div w:id="975379289">
                  <w:marLeft w:val="0"/>
                  <w:marRight w:val="0"/>
                  <w:marTop w:val="0"/>
                  <w:marBottom w:val="0"/>
                  <w:divBdr>
                    <w:top w:val="none" w:sz="0" w:space="0" w:color="auto"/>
                    <w:left w:val="none" w:sz="0" w:space="0" w:color="auto"/>
                    <w:bottom w:val="none" w:sz="0" w:space="0" w:color="auto"/>
                    <w:right w:val="none" w:sz="0" w:space="0" w:color="auto"/>
                  </w:divBdr>
                </w:div>
                <w:div w:id="725182927">
                  <w:marLeft w:val="0"/>
                  <w:marRight w:val="0"/>
                  <w:marTop w:val="0"/>
                  <w:marBottom w:val="0"/>
                  <w:divBdr>
                    <w:top w:val="none" w:sz="0" w:space="0" w:color="auto"/>
                    <w:left w:val="none" w:sz="0" w:space="0" w:color="auto"/>
                    <w:bottom w:val="none" w:sz="0" w:space="0" w:color="auto"/>
                    <w:right w:val="none" w:sz="0" w:space="0" w:color="auto"/>
                  </w:divBdr>
                </w:div>
                <w:div w:id="1185943214">
                  <w:marLeft w:val="0"/>
                  <w:marRight w:val="0"/>
                  <w:marTop w:val="0"/>
                  <w:marBottom w:val="0"/>
                  <w:divBdr>
                    <w:top w:val="none" w:sz="0" w:space="0" w:color="auto"/>
                    <w:left w:val="none" w:sz="0" w:space="0" w:color="auto"/>
                    <w:bottom w:val="none" w:sz="0" w:space="0" w:color="auto"/>
                    <w:right w:val="none" w:sz="0" w:space="0" w:color="auto"/>
                  </w:divBdr>
                </w:div>
                <w:div w:id="1065298578">
                  <w:marLeft w:val="0"/>
                  <w:marRight w:val="0"/>
                  <w:marTop w:val="0"/>
                  <w:marBottom w:val="0"/>
                  <w:divBdr>
                    <w:top w:val="none" w:sz="0" w:space="0" w:color="auto"/>
                    <w:left w:val="none" w:sz="0" w:space="0" w:color="auto"/>
                    <w:bottom w:val="none" w:sz="0" w:space="0" w:color="auto"/>
                    <w:right w:val="none" w:sz="0" w:space="0" w:color="auto"/>
                  </w:divBdr>
                </w:div>
                <w:div w:id="761948042">
                  <w:marLeft w:val="0"/>
                  <w:marRight w:val="0"/>
                  <w:marTop w:val="0"/>
                  <w:marBottom w:val="0"/>
                  <w:divBdr>
                    <w:top w:val="none" w:sz="0" w:space="0" w:color="auto"/>
                    <w:left w:val="none" w:sz="0" w:space="0" w:color="auto"/>
                    <w:bottom w:val="none" w:sz="0" w:space="0" w:color="auto"/>
                    <w:right w:val="none" w:sz="0" w:space="0" w:color="auto"/>
                  </w:divBdr>
                </w:div>
                <w:div w:id="1356733595">
                  <w:marLeft w:val="0"/>
                  <w:marRight w:val="0"/>
                  <w:marTop w:val="0"/>
                  <w:marBottom w:val="0"/>
                  <w:divBdr>
                    <w:top w:val="none" w:sz="0" w:space="0" w:color="auto"/>
                    <w:left w:val="none" w:sz="0" w:space="0" w:color="auto"/>
                    <w:bottom w:val="none" w:sz="0" w:space="0" w:color="auto"/>
                    <w:right w:val="none" w:sz="0" w:space="0" w:color="auto"/>
                  </w:divBdr>
                </w:div>
                <w:div w:id="12457947">
                  <w:marLeft w:val="0"/>
                  <w:marRight w:val="0"/>
                  <w:marTop w:val="0"/>
                  <w:marBottom w:val="0"/>
                  <w:divBdr>
                    <w:top w:val="none" w:sz="0" w:space="0" w:color="auto"/>
                    <w:left w:val="none" w:sz="0" w:space="0" w:color="auto"/>
                    <w:bottom w:val="none" w:sz="0" w:space="0" w:color="auto"/>
                    <w:right w:val="none" w:sz="0" w:space="0" w:color="auto"/>
                  </w:divBdr>
                </w:div>
                <w:div w:id="734887928">
                  <w:marLeft w:val="0"/>
                  <w:marRight w:val="0"/>
                  <w:marTop w:val="0"/>
                  <w:marBottom w:val="0"/>
                  <w:divBdr>
                    <w:top w:val="none" w:sz="0" w:space="0" w:color="auto"/>
                    <w:left w:val="none" w:sz="0" w:space="0" w:color="auto"/>
                    <w:bottom w:val="none" w:sz="0" w:space="0" w:color="auto"/>
                    <w:right w:val="none" w:sz="0" w:space="0" w:color="auto"/>
                  </w:divBdr>
                </w:div>
                <w:div w:id="1932857044">
                  <w:marLeft w:val="0"/>
                  <w:marRight w:val="0"/>
                  <w:marTop w:val="0"/>
                  <w:marBottom w:val="0"/>
                  <w:divBdr>
                    <w:top w:val="none" w:sz="0" w:space="0" w:color="auto"/>
                    <w:left w:val="none" w:sz="0" w:space="0" w:color="auto"/>
                    <w:bottom w:val="none" w:sz="0" w:space="0" w:color="auto"/>
                    <w:right w:val="none" w:sz="0" w:space="0" w:color="auto"/>
                  </w:divBdr>
                </w:div>
                <w:div w:id="1725760502">
                  <w:marLeft w:val="0"/>
                  <w:marRight w:val="0"/>
                  <w:marTop w:val="0"/>
                  <w:marBottom w:val="0"/>
                  <w:divBdr>
                    <w:top w:val="none" w:sz="0" w:space="0" w:color="auto"/>
                    <w:left w:val="none" w:sz="0" w:space="0" w:color="auto"/>
                    <w:bottom w:val="none" w:sz="0" w:space="0" w:color="auto"/>
                    <w:right w:val="none" w:sz="0" w:space="0" w:color="auto"/>
                  </w:divBdr>
                </w:div>
                <w:div w:id="232351421">
                  <w:marLeft w:val="0"/>
                  <w:marRight w:val="0"/>
                  <w:marTop w:val="0"/>
                  <w:marBottom w:val="0"/>
                  <w:divBdr>
                    <w:top w:val="none" w:sz="0" w:space="0" w:color="auto"/>
                    <w:left w:val="none" w:sz="0" w:space="0" w:color="auto"/>
                    <w:bottom w:val="none" w:sz="0" w:space="0" w:color="auto"/>
                    <w:right w:val="none" w:sz="0" w:space="0" w:color="auto"/>
                  </w:divBdr>
                </w:div>
                <w:div w:id="2133162136">
                  <w:marLeft w:val="0"/>
                  <w:marRight w:val="0"/>
                  <w:marTop w:val="0"/>
                  <w:marBottom w:val="0"/>
                  <w:divBdr>
                    <w:top w:val="none" w:sz="0" w:space="0" w:color="auto"/>
                    <w:left w:val="none" w:sz="0" w:space="0" w:color="auto"/>
                    <w:bottom w:val="none" w:sz="0" w:space="0" w:color="auto"/>
                    <w:right w:val="none" w:sz="0" w:space="0" w:color="auto"/>
                  </w:divBdr>
                </w:div>
                <w:div w:id="125125971">
                  <w:marLeft w:val="0"/>
                  <w:marRight w:val="0"/>
                  <w:marTop w:val="0"/>
                  <w:marBottom w:val="0"/>
                  <w:divBdr>
                    <w:top w:val="none" w:sz="0" w:space="0" w:color="auto"/>
                    <w:left w:val="none" w:sz="0" w:space="0" w:color="auto"/>
                    <w:bottom w:val="none" w:sz="0" w:space="0" w:color="auto"/>
                    <w:right w:val="none" w:sz="0" w:space="0" w:color="auto"/>
                  </w:divBdr>
                </w:div>
                <w:div w:id="555894285">
                  <w:marLeft w:val="0"/>
                  <w:marRight w:val="0"/>
                  <w:marTop w:val="0"/>
                  <w:marBottom w:val="0"/>
                  <w:divBdr>
                    <w:top w:val="none" w:sz="0" w:space="0" w:color="auto"/>
                    <w:left w:val="none" w:sz="0" w:space="0" w:color="auto"/>
                    <w:bottom w:val="none" w:sz="0" w:space="0" w:color="auto"/>
                    <w:right w:val="none" w:sz="0" w:space="0" w:color="auto"/>
                  </w:divBdr>
                </w:div>
                <w:div w:id="2113670282">
                  <w:marLeft w:val="0"/>
                  <w:marRight w:val="0"/>
                  <w:marTop w:val="0"/>
                  <w:marBottom w:val="0"/>
                  <w:divBdr>
                    <w:top w:val="none" w:sz="0" w:space="0" w:color="auto"/>
                    <w:left w:val="none" w:sz="0" w:space="0" w:color="auto"/>
                    <w:bottom w:val="none" w:sz="0" w:space="0" w:color="auto"/>
                    <w:right w:val="none" w:sz="0" w:space="0" w:color="auto"/>
                  </w:divBdr>
                </w:div>
                <w:div w:id="606279365">
                  <w:marLeft w:val="0"/>
                  <w:marRight w:val="0"/>
                  <w:marTop w:val="0"/>
                  <w:marBottom w:val="0"/>
                  <w:divBdr>
                    <w:top w:val="none" w:sz="0" w:space="0" w:color="auto"/>
                    <w:left w:val="none" w:sz="0" w:space="0" w:color="auto"/>
                    <w:bottom w:val="none" w:sz="0" w:space="0" w:color="auto"/>
                    <w:right w:val="none" w:sz="0" w:space="0" w:color="auto"/>
                  </w:divBdr>
                </w:div>
                <w:div w:id="85616898">
                  <w:marLeft w:val="0"/>
                  <w:marRight w:val="0"/>
                  <w:marTop w:val="0"/>
                  <w:marBottom w:val="0"/>
                  <w:divBdr>
                    <w:top w:val="none" w:sz="0" w:space="0" w:color="auto"/>
                    <w:left w:val="none" w:sz="0" w:space="0" w:color="auto"/>
                    <w:bottom w:val="none" w:sz="0" w:space="0" w:color="auto"/>
                    <w:right w:val="none" w:sz="0" w:space="0" w:color="auto"/>
                  </w:divBdr>
                </w:div>
                <w:div w:id="540283723">
                  <w:marLeft w:val="0"/>
                  <w:marRight w:val="0"/>
                  <w:marTop w:val="0"/>
                  <w:marBottom w:val="0"/>
                  <w:divBdr>
                    <w:top w:val="none" w:sz="0" w:space="0" w:color="auto"/>
                    <w:left w:val="none" w:sz="0" w:space="0" w:color="auto"/>
                    <w:bottom w:val="none" w:sz="0" w:space="0" w:color="auto"/>
                    <w:right w:val="none" w:sz="0" w:space="0" w:color="auto"/>
                  </w:divBdr>
                </w:div>
                <w:div w:id="1150366197">
                  <w:marLeft w:val="0"/>
                  <w:marRight w:val="0"/>
                  <w:marTop w:val="0"/>
                  <w:marBottom w:val="0"/>
                  <w:divBdr>
                    <w:top w:val="none" w:sz="0" w:space="0" w:color="auto"/>
                    <w:left w:val="none" w:sz="0" w:space="0" w:color="auto"/>
                    <w:bottom w:val="none" w:sz="0" w:space="0" w:color="auto"/>
                    <w:right w:val="none" w:sz="0" w:space="0" w:color="auto"/>
                  </w:divBdr>
                </w:div>
                <w:div w:id="318390897">
                  <w:marLeft w:val="0"/>
                  <w:marRight w:val="0"/>
                  <w:marTop w:val="0"/>
                  <w:marBottom w:val="0"/>
                  <w:divBdr>
                    <w:top w:val="none" w:sz="0" w:space="0" w:color="auto"/>
                    <w:left w:val="none" w:sz="0" w:space="0" w:color="auto"/>
                    <w:bottom w:val="none" w:sz="0" w:space="0" w:color="auto"/>
                    <w:right w:val="none" w:sz="0" w:space="0" w:color="auto"/>
                  </w:divBdr>
                </w:div>
                <w:div w:id="1994289585">
                  <w:marLeft w:val="0"/>
                  <w:marRight w:val="0"/>
                  <w:marTop w:val="0"/>
                  <w:marBottom w:val="0"/>
                  <w:divBdr>
                    <w:top w:val="none" w:sz="0" w:space="0" w:color="auto"/>
                    <w:left w:val="none" w:sz="0" w:space="0" w:color="auto"/>
                    <w:bottom w:val="none" w:sz="0" w:space="0" w:color="auto"/>
                    <w:right w:val="none" w:sz="0" w:space="0" w:color="auto"/>
                  </w:divBdr>
                </w:div>
                <w:div w:id="1225407992">
                  <w:marLeft w:val="0"/>
                  <w:marRight w:val="0"/>
                  <w:marTop w:val="0"/>
                  <w:marBottom w:val="0"/>
                  <w:divBdr>
                    <w:top w:val="none" w:sz="0" w:space="0" w:color="auto"/>
                    <w:left w:val="none" w:sz="0" w:space="0" w:color="auto"/>
                    <w:bottom w:val="none" w:sz="0" w:space="0" w:color="auto"/>
                    <w:right w:val="none" w:sz="0" w:space="0" w:color="auto"/>
                  </w:divBdr>
                </w:div>
                <w:div w:id="1687366713">
                  <w:marLeft w:val="0"/>
                  <w:marRight w:val="0"/>
                  <w:marTop w:val="0"/>
                  <w:marBottom w:val="0"/>
                  <w:divBdr>
                    <w:top w:val="none" w:sz="0" w:space="0" w:color="auto"/>
                    <w:left w:val="none" w:sz="0" w:space="0" w:color="auto"/>
                    <w:bottom w:val="none" w:sz="0" w:space="0" w:color="auto"/>
                    <w:right w:val="none" w:sz="0" w:space="0" w:color="auto"/>
                  </w:divBdr>
                </w:div>
                <w:div w:id="249242794">
                  <w:marLeft w:val="0"/>
                  <w:marRight w:val="0"/>
                  <w:marTop w:val="0"/>
                  <w:marBottom w:val="0"/>
                  <w:divBdr>
                    <w:top w:val="none" w:sz="0" w:space="0" w:color="auto"/>
                    <w:left w:val="none" w:sz="0" w:space="0" w:color="auto"/>
                    <w:bottom w:val="none" w:sz="0" w:space="0" w:color="auto"/>
                    <w:right w:val="none" w:sz="0" w:space="0" w:color="auto"/>
                  </w:divBdr>
                </w:div>
                <w:div w:id="3931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2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104A2-0337-4FAE-A39A-8E5A9A848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20</Pages>
  <Words>2691</Words>
  <Characters>15340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Людмила</cp:lastModifiedBy>
  <cp:revision>14</cp:revision>
  <cp:lastPrinted>2019-11-18T06:35:00Z</cp:lastPrinted>
  <dcterms:created xsi:type="dcterms:W3CDTF">2019-11-14T17:38:00Z</dcterms:created>
  <dcterms:modified xsi:type="dcterms:W3CDTF">2021-01-28T09:34:00Z</dcterms:modified>
</cp:coreProperties>
</file>