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DE" w:rsidRDefault="00E6478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8E">
        <w:rPr>
          <w:rFonts w:ascii="Times New Roman" w:hAnsi="Times New Roman" w:cs="Times New Roman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08.75pt" o:ole="">
            <v:imagedata r:id="rId5" o:title=""/>
          </v:shape>
          <o:OLEObject Type="Embed" ProgID="AcroExch.Document.11" ShapeID="_x0000_i1025" DrawAspect="Content" ObjectID="_1709721235" r:id="rId6"/>
        </w:object>
      </w:r>
      <w:r w:rsidRPr="00E64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6DE" w:rsidRPr="001D06DE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="001D06DE" w:rsidRPr="001D06DE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несовершеннолетнего </w:t>
      </w:r>
      <w:r w:rsidR="001D06DE" w:rsidRPr="001D06DE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формы получения дошкольного образования учитывается мнение ребёнка. </w:t>
      </w:r>
    </w:p>
    <w:p w:rsidR="001D06DE" w:rsidRPr="001D06DE" w:rsidRDefault="001D06DE" w:rsidP="001D0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 </w:t>
      </w:r>
    </w:p>
    <w:p w:rsidR="001D06DE" w:rsidRP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5. МАДОУ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proofErr w:type="gramStart"/>
      <w:r w:rsidRPr="001D06DE">
        <w:rPr>
          <w:rFonts w:ascii="Times New Roman" w:hAnsi="Times New Roman" w:cs="Times New Roman"/>
          <w:sz w:val="28"/>
          <w:szCs w:val="28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определённого вида и (или) направленности указываются также характеристики отдельных компонентов, предусмотренных образовательными программами), а также объём ресурсов, используемых каждой из указанных</w:t>
      </w:r>
      <w:proofErr w:type="gramEnd"/>
      <w:r w:rsidRPr="001D06DE">
        <w:rPr>
          <w:rFonts w:ascii="Times New Roman" w:hAnsi="Times New Roman" w:cs="Times New Roman"/>
          <w:sz w:val="28"/>
          <w:szCs w:val="28"/>
        </w:rPr>
        <w:t xml:space="preserve"> организаций, и распределение обязанностей между ними, срок действия этого договора. </w:t>
      </w:r>
    </w:p>
    <w:p w:rsidR="001D06DE" w:rsidRP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>6. МАДОУ «Детс</w:t>
      </w:r>
      <w:r>
        <w:rPr>
          <w:rFonts w:ascii="Times New Roman" w:hAnsi="Times New Roman" w:cs="Times New Roman"/>
          <w:sz w:val="28"/>
          <w:szCs w:val="28"/>
        </w:rPr>
        <w:t>кий сад № 50</w:t>
      </w:r>
      <w:r w:rsidRPr="001D06DE">
        <w:rPr>
          <w:rFonts w:ascii="Times New Roman" w:hAnsi="Times New Roman" w:cs="Times New Roman"/>
          <w:sz w:val="28"/>
          <w:szCs w:val="28"/>
        </w:rPr>
        <w:t xml:space="preserve">» г.о. Самара обеспечивает получение дошкольного образования, присмотр и уход за воспитанниками в возрасте от двух лет до прекращения образовательных отношений. </w:t>
      </w:r>
    </w:p>
    <w:p w:rsidR="001D06DE" w:rsidRP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7. Сроки получения дошкольного образования устанавливаются образовательным стандартом дошкольного образования. </w:t>
      </w:r>
    </w:p>
    <w:p w:rsidR="001D06DE" w:rsidRP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lastRenderedPageBreak/>
        <w:t>8. Содержание дошкольного образования определяется 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ограммой МАДОУ «Детский сад № 50</w:t>
      </w:r>
      <w:r w:rsidRPr="001D06DE">
        <w:rPr>
          <w:rFonts w:ascii="Times New Roman" w:hAnsi="Times New Roman" w:cs="Times New Roman"/>
          <w:sz w:val="28"/>
          <w:szCs w:val="28"/>
        </w:rPr>
        <w:t xml:space="preserve">» г.о. Самара. </w:t>
      </w:r>
    </w:p>
    <w:p w:rsidR="001D06DE" w:rsidRP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9. Требования к структуре, объему, условиям реализации и результатам освоения образовательной программы определяются федеральным государственным образовательным стандартом дошкольного образования. </w:t>
      </w:r>
    </w:p>
    <w:p w:rsidR="001D06DE" w:rsidRP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>10. Образовательные программы дошкольного образования самостоятельно разрабатывается и утве</w:t>
      </w:r>
      <w:r>
        <w:rPr>
          <w:rFonts w:ascii="Times New Roman" w:hAnsi="Times New Roman" w:cs="Times New Roman"/>
          <w:sz w:val="28"/>
          <w:szCs w:val="28"/>
        </w:rPr>
        <w:t>рждается МАДОУ «Детский сад № 50</w:t>
      </w:r>
      <w:r w:rsidRPr="001D06DE">
        <w:rPr>
          <w:rFonts w:ascii="Times New Roman" w:hAnsi="Times New Roman" w:cs="Times New Roman"/>
          <w:sz w:val="28"/>
          <w:szCs w:val="28"/>
        </w:rPr>
        <w:t>» г.о. Самара. Образовательные программы дошкольного образования разрабатывается и утве</w:t>
      </w:r>
      <w:r>
        <w:rPr>
          <w:rFonts w:ascii="Times New Roman" w:hAnsi="Times New Roman" w:cs="Times New Roman"/>
          <w:sz w:val="28"/>
          <w:szCs w:val="28"/>
        </w:rPr>
        <w:t>рждается МАДОУ «Детский сад № 50</w:t>
      </w:r>
      <w:r w:rsidRPr="001D06DE">
        <w:rPr>
          <w:rFonts w:ascii="Times New Roman" w:hAnsi="Times New Roman" w:cs="Times New Roman"/>
          <w:sz w:val="28"/>
          <w:szCs w:val="28"/>
        </w:rPr>
        <w:t xml:space="preserve">» г.о. Самара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</w:p>
    <w:p w:rsidR="001D06DE" w:rsidRP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>11. В образовательных организациях образовательная деятельность осуществляется на государственном языке Российской Феде</w:t>
      </w:r>
      <w:r>
        <w:rPr>
          <w:rFonts w:ascii="Times New Roman" w:hAnsi="Times New Roman" w:cs="Times New Roman"/>
          <w:sz w:val="28"/>
          <w:szCs w:val="28"/>
        </w:rPr>
        <w:t>рации. В МАДОУ «Детский сад № 50</w:t>
      </w:r>
      <w:r w:rsidRPr="001D06DE">
        <w:rPr>
          <w:rFonts w:ascii="Times New Roman" w:hAnsi="Times New Roman" w:cs="Times New Roman"/>
          <w:sz w:val="28"/>
          <w:szCs w:val="28"/>
        </w:rPr>
        <w:t xml:space="preserve">» г.о. Самара образовательная деятельность осуществляется на русском языке в соответствии с образовательной программой дошкольного образования и на основании заявления родителей (законных представителей). </w:t>
      </w:r>
    </w:p>
    <w:p w:rsid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12.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 </w:t>
      </w:r>
    </w:p>
    <w:p w:rsid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>13. Образовательная деятельность по образовательным программам дошкольного образ</w:t>
      </w:r>
      <w:r>
        <w:rPr>
          <w:rFonts w:ascii="Times New Roman" w:hAnsi="Times New Roman" w:cs="Times New Roman"/>
          <w:sz w:val="28"/>
          <w:szCs w:val="28"/>
        </w:rPr>
        <w:t>ования в МАДОУ «Детский сад № 50</w:t>
      </w:r>
      <w:r w:rsidRPr="001D06DE">
        <w:rPr>
          <w:rFonts w:ascii="Times New Roman" w:hAnsi="Times New Roman" w:cs="Times New Roman"/>
          <w:sz w:val="28"/>
          <w:szCs w:val="28"/>
        </w:rPr>
        <w:t xml:space="preserve">» г.о. Самара осуществляется в группах. Группы имеют </w:t>
      </w:r>
      <w:proofErr w:type="spellStart"/>
      <w:r w:rsidRPr="001D06DE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1D06DE">
        <w:rPr>
          <w:rFonts w:ascii="Times New Roman" w:hAnsi="Times New Roman" w:cs="Times New Roman"/>
          <w:sz w:val="28"/>
          <w:szCs w:val="28"/>
        </w:rPr>
        <w:t xml:space="preserve"> направленность. В группах </w:t>
      </w:r>
      <w:proofErr w:type="spellStart"/>
      <w:r w:rsidRPr="001D06D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D06DE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 В группах </w:t>
      </w:r>
      <w:proofErr w:type="spellStart"/>
      <w:r w:rsidRPr="001D06D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D06DE">
        <w:rPr>
          <w:rFonts w:ascii="Times New Roman" w:hAnsi="Times New Roman" w:cs="Times New Roman"/>
          <w:sz w:val="28"/>
          <w:szCs w:val="28"/>
        </w:rPr>
        <w:t xml:space="preserve"> направленности могут находиться воспитанники </w:t>
      </w:r>
      <w:r>
        <w:rPr>
          <w:rFonts w:ascii="Times New Roman" w:hAnsi="Times New Roman" w:cs="Times New Roman"/>
          <w:sz w:val="28"/>
          <w:szCs w:val="28"/>
        </w:rPr>
        <w:t>одного возраста</w:t>
      </w:r>
      <w:r w:rsidRPr="001D0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В МАДОУ могут быть организованы семейные дошкольные группы с целью удовлетворения потребности населения в услугах дошкольного образования </w:t>
      </w:r>
      <w:r w:rsidRPr="001D06DE">
        <w:rPr>
          <w:rFonts w:ascii="Times New Roman" w:hAnsi="Times New Roman" w:cs="Times New Roman"/>
          <w:sz w:val="28"/>
          <w:szCs w:val="28"/>
        </w:rPr>
        <w:lastRenderedPageBreak/>
        <w:t xml:space="preserve">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 </w:t>
      </w:r>
    </w:p>
    <w:p w:rsid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>14. Режи</w:t>
      </w:r>
      <w:r>
        <w:rPr>
          <w:rFonts w:ascii="Times New Roman" w:hAnsi="Times New Roman" w:cs="Times New Roman"/>
          <w:sz w:val="28"/>
          <w:szCs w:val="28"/>
        </w:rPr>
        <w:t>м работы МАДОУ «Детский сад № 50</w:t>
      </w:r>
      <w:r w:rsidRPr="001D06DE">
        <w:rPr>
          <w:rFonts w:ascii="Times New Roman" w:hAnsi="Times New Roman" w:cs="Times New Roman"/>
          <w:sz w:val="28"/>
          <w:szCs w:val="28"/>
        </w:rPr>
        <w:t xml:space="preserve">» г.о. Самара </w:t>
      </w:r>
      <w:proofErr w:type="gramStart"/>
      <w:r w:rsidRPr="001D06DE">
        <w:rPr>
          <w:rFonts w:ascii="Times New Roman" w:hAnsi="Times New Roman" w:cs="Times New Roman"/>
          <w:sz w:val="28"/>
          <w:szCs w:val="28"/>
        </w:rPr>
        <w:t>устанавливается в соответствии с уставом составляет</w:t>
      </w:r>
      <w:proofErr w:type="gramEnd"/>
      <w:r w:rsidRPr="001D06DE">
        <w:rPr>
          <w:rFonts w:ascii="Times New Roman" w:hAnsi="Times New Roman" w:cs="Times New Roman"/>
          <w:sz w:val="28"/>
          <w:szCs w:val="28"/>
        </w:rPr>
        <w:t xml:space="preserve"> пятидневную рабочую неделю. Группы функционируют в </w:t>
      </w:r>
      <w:proofErr w:type="gramStart"/>
      <w:r w:rsidRPr="001D06DE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1D06DE">
        <w:rPr>
          <w:rFonts w:ascii="Times New Roman" w:hAnsi="Times New Roman" w:cs="Times New Roman"/>
          <w:sz w:val="28"/>
          <w:szCs w:val="28"/>
        </w:rPr>
        <w:t xml:space="preserve"> (12-часового пребывания). По запросам родителей (законных представителей) возможна организация работы групп также в выходные и праздничные дни. Образовательные программы дошкольного образования реализуются в группах, функционирующих в режиме не менее 3 часов в день. </w:t>
      </w:r>
    </w:p>
    <w:p w:rsid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D06DE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несовершеннолетнего воспитанника, обеспечивающие получение воспитанником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форме семейного </w:t>
      </w:r>
      <w:r w:rsidRPr="001D06DE">
        <w:rPr>
          <w:rFonts w:ascii="Times New Roman" w:hAnsi="Times New Roman" w:cs="Times New Roman"/>
          <w:sz w:val="28"/>
          <w:szCs w:val="28"/>
        </w:rPr>
        <w:t xml:space="preserve">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консультативные центры. </w:t>
      </w:r>
      <w:proofErr w:type="gramEnd"/>
    </w:p>
    <w:p w:rsid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Обеспечение предоставления таких видов помощи осуществляется органами государственной власти субъектов Российской Федерации. </w:t>
      </w:r>
    </w:p>
    <w:p w:rsidR="001D06DE" w:rsidRDefault="001D06DE" w:rsidP="001D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b/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</w:t>
      </w:r>
    </w:p>
    <w:p w:rsid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 16. Содержание дошкольного образования и условия организации обучения и воспитания детей с ограниченными возможностями здоровья в МАДОУ </w:t>
      </w:r>
      <w:r>
        <w:rPr>
          <w:rFonts w:ascii="Times New Roman" w:hAnsi="Times New Roman" w:cs="Times New Roman"/>
          <w:sz w:val="28"/>
          <w:szCs w:val="28"/>
        </w:rPr>
        <w:t>«Детский сад № 50</w:t>
      </w:r>
      <w:r w:rsidRPr="001D06DE">
        <w:rPr>
          <w:rFonts w:ascii="Times New Roman" w:hAnsi="Times New Roman" w:cs="Times New Roman"/>
          <w:sz w:val="28"/>
          <w:szCs w:val="28"/>
        </w:rPr>
        <w:t xml:space="preserve">» г.о. Самара определяются адаптированной образовательной программой, а для инвалидов также в соответствии с индивидуальной программой реабилитации ребёнка-инвалида. Условия для получения образования детьми с ограниченными возможностями здоровья определяется в заключении </w:t>
      </w:r>
      <w:proofErr w:type="spellStart"/>
      <w:r w:rsidRPr="001D06D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D06DE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МАДОУ «Детский сад № 50</w:t>
      </w:r>
      <w:r w:rsidRPr="001D06DE">
        <w:rPr>
          <w:rFonts w:ascii="Times New Roman" w:hAnsi="Times New Roman" w:cs="Times New Roman"/>
          <w:sz w:val="28"/>
          <w:szCs w:val="28"/>
        </w:rPr>
        <w:t xml:space="preserve">» г.о. Самара, осуществляющем образовательную деятельность также и по адаптированным образовательным </w:t>
      </w:r>
      <w:r w:rsidRPr="001D06D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дошкольного образования, созданы специальные условия для получения дошкольного образования детьми с ограниченными возможностями здоровья. </w:t>
      </w:r>
      <w:proofErr w:type="gramEnd"/>
    </w:p>
    <w:p w:rsid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1D06DE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(нарушения речи)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</w:t>
      </w:r>
      <w:proofErr w:type="gramEnd"/>
      <w:r w:rsidRPr="001D06DE">
        <w:rPr>
          <w:rFonts w:ascii="Times New Roman" w:hAnsi="Times New Roman" w:cs="Times New Roman"/>
          <w:sz w:val="28"/>
          <w:szCs w:val="28"/>
        </w:rPr>
        <w:t xml:space="preserve"> индивидуальных коррекционных занятий, обеспечение доступа в МАДОУ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 </w:t>
      </w:r>
    </w:p>
    <w:p w:rsid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19. В целях доступности получения дошкольного образования детьми с ограниченными возможностями здоровья (тяжёлые нарушения речи) МАДОУ обеспечивается необходимыми методическими материалами и техническими средствами. </w:t>
      </w:r>
    </w:p>
    <w:p w:rsidR="00D86AC5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20. Дошкольное образование детей с ограниченными возможностями здоровья может быть организовано как совместно с другими детьми, так и в отдельных образовательных организациях. </w:t>
      </w:r>
    </w:p>
    <w:p w:rsidR="00D86AC5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21. При получении дошкольного образования детьми с ограниченными возможностями здоровья в </w:t>
      </w:r>
      <w:proofErr w:type="spellStart"/>
      <w:r w:rsidR="00D86AC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D06DE">
        <w:rPr>
          <w:rFonts w:ascii="Times New Roman" w:hAnsi="Times New Roman" w:cs="Times New Roman"/>
          <w:sz w:val="28"/>
          <w:szCs w:val="28"/>
        </w:rPr>
        <w:t xml:space="preserve"> направленности в штатное расписание </w:t>
      </w:r>
      <w:r w:rsidR="00D86AC5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1D06DE">
        <w:rPr>
          <w:rFonts w:ascii="Times New Roman" w:hAnsi="Times New Roman" w:cs="Times New Roman"/>
          <w:sz w:val="28"/>
          <w:szCs w:val="28"/>
        </w:rPr>
        <w:t>штатн</w:t>
      </w:r>
      <w:r w:rsidR="00D86AC5">
        <w:rPr>
          <w:rFonts w:ascii="Times New Roman" w:hAnsi="Times New Roman" w:cs="Times New Roman"/>
          <w:sz w:val="28"/>
          <w:szCs w:val="28"/>
        </w:rPr>
        <w:t>ая</w:t>
      </w:r>
      <w:r w:rsidRPr="001D06D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86A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D06D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D06DE">
        <w:rPr>
          <w:rFonts w:ascii="Times New Roman" w:hAnsi="Times New Roman" w:cs="Times New Roman"/>
          <w:sz w:val="28"/>
          <w:szCs w:val="28"/>
        </w:rPr>
        <w:t>, ассистен</w:t>
      </w:r>
      <w:r w:rsidR="00D86AC5">
        <w:rPr>
          <w:rFonts w:ascii="Times New Roman" w:hAnsi="Times New Roman" w:cs="Times New Roman"/>
          <w:sz w:val="28"/>
          <w:szCs w:val="28"/>
        </w:rPr>
        <w:t xml:space="preserve">т (помощник). </w:t>
      </w:r>
    </w:p>
    <w:p w:rsidR="00D86AC5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 22. Для воспитанников, нуждающихся в длительном лечении, детей-инвалидов, которые по состоянию здоровья не могут посещать МАДОУ,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1D06D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D06DE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1D06D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дошкольного образования организуется на дому или в медицинских организациях. </w:t>
      </w:r>
    </w:p>
    <w:p w:rsidR="0097758F" w:rsidRPr="001D06DE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DE"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1D06D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D06D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</w:p>
    <w:sectPr w:rsidR="0097758F" w:rsidRPr="001D06DE" w:rsidSect="0082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E2C"/>
    <w:multiLevelType w:val="hybridMultilevel"/>
    <w:tmpl w:val="08D2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635D6"/>
    <w:multiLevelType w:val="hybridMultilevel"/>
    <w:tmpl w:val="7AC078DC"/>
    <w:lvl w:ilvl="0" w:tplc="04407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3C6D"/>
    <w:multiLevelType w:val="hybridMultilevel"/>
    <w:tmpl w:val="BAE8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E26BC"/>
    <w:multiLevelType w:val="hybridMultilevel"/>
    <w:tmpl w:val="614A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8F"/>
    <w:rsid w:val="0018346A"/>
    <w:rsid w:val="001D06DE"/>
    <w:rsid w:val="00215E5A"/>
    <w:rsid w:val="004D320F"/>
    <w:rsid w:val="00597A31"/>
    <w:rsid w:val="006A0459"/>
    <w:rsid w:val="00776C91"/>
    <w:rsid w:val="007C479A"/>
    <w:rsid w:val="00826977"/>
    <w:rsid w:val="0097758F"/>
    <w:rsid w:val="009928C4"/>
    <w:rsid w:val="00AC51D1"/>
    <w:rsid w:val="00D86AC5"/>
    <w:rsid w:val="00E6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58F"/>
  </w:style>
  <w:style w:type="paragraph" w:styleId="a4">
    <w:name w:val="List Paragraph"/>
    <w:basedOn w:val="a"/>
    <w:uiPriority w:val="34"/>
    <w:qFormat/>
    <w:rsid w:val="00776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58F"/>
  </w:style>
  <w:style w:type="paragraph" w:styleId="a4">
    <w:name w:val="List Paragraph"/>
    <w:basedOn w:val="a"/>
    <w:uiPriority w:val="34"/>
    <w:qFormat/>
    <w:rsid w:val="00776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cp:lastPrinted>2022-03-25T09:23:00Z</cp:lastPrinted>
  <dcterms:created xsi:type="dcterms:W3CDTF">2017-03-10T10:34:00Z</dcterms:created>
  <dcterms:modified xsi:type="dcterms:W3CDTF">2022-03-25T09:47:00Z</dcterms:modified>
</cp:coreProperties>
</file>