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77" w:rsidRDefault="00033177"/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УТВЕРЖДАЮ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работников                                                Заведующий</w:t>
      </w:r>
    </w:p>
    <w:p w:rsidR="00033177" w:rsidRDefault="008D011D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50</w:t>
      </w:r>
      <w:r w:rsidR="00033177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 w:rsidR="00C04D39">
        <w:rPr>
          <w:rFonts w:ascii="Times New Roman" w:hAnsi="Times New Roman" w:cs="Times New Roman"/>
          <w:sz w:val="28"/>
          <w:szCs w:val="28"/>
        </w:rPr>
        <w:t xml:space="preserve">         МАДОУ «Детский сад № 50</w:t>
      </w:r>
      <w:r w:rsidR="00033177">
        <w:rPr>
          <w:rFonts w:ascii="Times New Roman" w:hAnsi="Times New Roman" w:cs="Times New Roman"/>
          <w:sz w:val="28"/>
          <w:szCs w:val="28"/>
        </w:rPr>
        <w:t>»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Самара                                                                г.о. Самара</w:t>
      </w:r>
    </w:p>
    <w:p w:rsidR="00033177" w:rsidRDefault="008D011D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 от ______20___</w:t>
      </w:r>
      <w:r w:rsidR="00033177">
        <w:rPr>
          <w:rFonts w:ascii="Times New Roman" w:hAnsi="Times New Roman" w:cs="Times New Roman"/>
          <w:sz w:val="28"/>
          <w:szCs w:val="28"/>
        </w:rPr>
        <w:t xml:space="preserve"> г.                                </w:t>
      </w:r>
      <w:proofErr w:type="spellStart"/>
      <w:r w:rsidR="0003317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Л.А.Папилова</w:t>
      </w:r>
      <w:proofErr w:type="spellEnd"/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D01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8D011D">
        <w:rPr>
          <w:rFonts w:ascii="Times New Roman" w:hAnsi="Times New Roman" w:cs="Times New Roman"/>
          <w:sz w:val="28"/>
          <w:szCs w:val="28"/>
        </w:rPr>
        <w:t xml:space="preserve">каз № </w:t>
      </w:r>
      <w:proofErr w:type="spellStart"/>
      <w:r w:rsidR="008D011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11D">
        <w:rPr>
          <w:rFonts w:ascii="Times New Roman" w:hAnsi="Times New Roman" w:cs="Times New Roman"/>
          <w:sz w:val="28"/>
          <w:szCs w:val="28"/>
        </w:rPr>
        <w:t>______20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1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Default="00033177" w:rsidP="00033177">
      <w:pPr>
        <w:spacing w:after="0" w:line="240" w:lineRule="atLeast"/>
      </w:pPr>
    </w:p>
    <w:p w:rsidR="00033177" w:rsidRDefault="00033177" w:rsidP="0003317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3177" w:rsidRPr="00033177" w:rsidRDefault="00033177" w:rsidP="0003317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ОФОРМЛЕНИЯ, ПРИОСТАНОВЛЕНИЯ И ПРЕКРАЩЕНИЯ ОТНОШЕНИЙ МЕЖДУ ДОУ И РОДИТЕЛЯМИ</w:t>
      </w:r>
    </w:p>
    <w:p w:rsidR="00033177" w:rsidRDefault="00033177" w:rsidP="00033177">
      <w:pPr>
        <w:spacing w:after="0" w:line="240" w:lineRule="atLeast"/>
      </w:pPr>
    </w:p>
    <w:p w:rsidR="00033177" w:rsidRDefault="00033177"/>
    <w:p w:rsidR="00033177" w:rsidRDefault="00033177"/>
    <w:p w:rsidR="00033177" w:rsidRPr="00033177" w:rsidRDefault="00033177" w:rsidP="00033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7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г. № 273-ФЗ «Об образовании в Российской Федерации», Конституцией РФ, уставом образовательного учреждения.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целях обеспечения и </w:t>
      </w:r>
      <w:proofErr w:type="gramStart"/>
      <w:r w:rsidRPr="00033177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033177">
        <w:rPr>
          <w:rFonts w:ascii="Times New Roman" w:hAnsi="Times New Roman" w:cs="Times New Roman"/>
          <w:sz w:val="28"/>
          <w:szCs w:val="28"/>
        </w:rPr>
        <w:t xml:space="preserve"> конституционных прав граждан Российской Федерации на дошкольное образование.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1. 3. 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33177">
        <w:rPr>
          <w:rFonts w:ascii="Times New Roman" w:hAnsi="Times New Roman" w:cs="Times New Roman"/>
          <w:sz w:val="28"/>
          <w:szCs w:val="28"/>
        </w:rPr>
        <w:t xml:space="preserve">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 </w:t>
      </w:r>
      <w:proofErr w:type="gramEnd"/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1.5. 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Pr="00033177" w:rsidRDefault="00033177" w:rsidP="0003317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77">
        <w:rPr>
          <w:rFonts w:ascii="Times New Roman" w:hAnsi="Times New Roman" w:cs="Times New Roman"/>
          <w:b/>
          <w:sz w:val="28"/>
          <w:szCs w:val="28"/>
        </w:rPr>
        <w:t>2. Порядок оформления возникновения образовательных отношений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между образовательной организацией и родителями (законными представителями) является приказ руководителя ДОУ о зачислении детей в образовательное </w:t>
      </w:r>
      <w:r w:rsidRPr="0003317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сформированный на основе направления Комиссии по распределению детей.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33177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воспитанника, зачисленного в образовательное учреждение, обязаны явиться к руководителю образовательного учреждения до 1 сентября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 2.3.</w:t>
      </w:r>
      <w:proofErr w:type="gramEnd"/>
      <w:r w:rsidRPr="00033177">
        <w:rPr>
          <w:rFonts w:ascii="Times New Roman" w:hAnsi="Times New Roman" w:cs="Times New Roman"/>
          <w:sz w:val="28"/>
          <w:szCs w:val="28"/>
        </w:rPr>
        <w:t xml:space="preserve"> Договор об образовании заключается в двух экземплярах между: организацией, осуществляющей образовательную деятельность, и родителями (законными представителями) несовершеннолетнего лица.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 </w:t>
      </w:r>
      <w:proofErr w:type="gramStart"/>
      <w:r w:rsidRPr="00033177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Pr="00033177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учреждение.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Pr="00033177" w:rsidRDefault="00033177" w:rsidP="0003317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77">
        <w:rPr>
          <w:rFonts w:ascii="Times New Roman" w:hAnsi="Times New Roman" w:cs="Times New Roman"/>
          <w:b/>
          <w:sz w:val="28"/>
          <w:szCs w:val="28"/>
        </w:rPr>
        <w:t>3. Порядок изменения образовательных отношений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3.2. Образовательные отношения могут быть изменены как по инициативе родителей (законных представителей) несовершеннолетнего воспитанника по заявлению в письменной форме, так и по инициативе организации, осуществляющей образовательную деятельность.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3.3.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родителями (законными представителями) несовершеннолетнего воспитанника заключен договор об образовании, распорядительный акт издается на основании внесения соответствующих изменений в такой договор.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3.4. 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033177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033177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 даты.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Pr="00033177" w:rsidRDefault="00033177" w:rsidP="0003317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77">
        <w:rPr>
          <w:rFonts w:ascii="Times New Roman" w:hAnsi="Times New Roman" w:cs="Times New Roman"/>
          <w:b/>
          <w:sz w:val="28"/>
          <w:szCs w:val="28"/>
        </w:rPr>
        <w:t>4. Приостановление образовательных отношений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4.2. Причинами, дающими право на сохранение места за ребенком в Учреждении, являются: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033177">
        <w:rPr>
          <w:rFonts w:ascii="Times New Roman" w:hAnsi="Times New Roman" w:cs="Times New Roman"/>
          <w:sz w:val="28"/>
          <w:szCs w:val="28"/>
        </w:rPr>
        <w:t xml:space="preserve"> Состояние здоровья, не позволяющее в течение определенного периода посещать Учреждение (при наличии медицинского документа);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sym w:font="Symbol" w:char="F02D"/>
      </w:r>
      <w:r w:rsidRPr="00033177">
        <w:rPr>
          <w:rFonts w:ascii="Times New Roman" w:hAnsi="Times New Roman" w:cs="Times New Roman"/>
          <w:sz w:val="28"/>
          <w:szCs w:val="28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 - по заявлениям родителей (законных представителей) на время очередных отпусков родителей (законных представителей)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>4.3.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 4.4. Родители (законные представители) несовершеннолетнего обучающегося (воспитанника), для сохранения места представляют в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033177">
        <w:rPr>
          <w:rFonts w:ascii="Times New Roman" w:hAnsi="Times New Roman" w:cs="Times New Roman"/>
          <w:sz w:val="28"/>
          <w:szCs w:val="28"/>
        </w:rPr>
        <w:t xml:space="preserve">ДОУ документы, подтверждающие отсутствие воспитанника по уважительным причинам.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Pr="00033177" w:rsidRDefault="00033177" w:rsidP="0003317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77">
        <w:rPr>
          <w:rFonts w:ascii="Times New Roman" w:hAnsi="Times New Roman" w:cs="Times New Roman"/>
          <w:b/>
          <w:sz w:val="28"/>
          <w:szCs w:val="28"/>
        </w:rPr>
        <w:t>5. Порядок прекращения образовательных отношений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5.1. Прекращение образовательных отношений в связи с отчислением воспитанника из учреждения оформляется в соответствии с Порядком и основаниями перевода, отчисления и восстановления обучающихся (воспитанников), утвержденными приказом </w:t>
      </w:r>
      <w:proofErr w:type="gramStart"/>
      <w:r w:rsidRPr="00033177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0331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5.2. Образовательные отношения прекращаются в связи с отчислением воспитанника из образовательного учреждения: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5.2.1. в связи с получением образования (завершением обучения);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5.2.3. досрочно по основаниям, установленным законодательством об образовании.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5.3. Образовательные отношения могут быть прекращены досрочно в следующих случаях: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5.3.1. 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образовательное учреждение;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5.3.2. по обстоятельствам, не зависящим от воли родителей (законных представителей) несовершеннолетнего воспитанника и образовательного учреждения, в том числе в случаях ликвидации образовательного учреждения, аннулирования лицензии на осуществление образовательной деятельности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5.3.3. по иным причинам, указанным в заявлении родителей (законных представителей).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5.4. 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</w:t>
      </w:r>
      <w:r w:rsidRPr="00033177">
        <w:rPr>
          <w:rFonts w:ascii="Times New Roman" w:hAnsi="Times New Roman" w:cs="Times New Roman"/>
          <w:sz w:val="28"/>
          <w:szCs w:val="28"/>
        </w:rPr>
        <w:lastRenderedPageBreak/>
        <w:t>обязательств перед учреждением, если иное не установлено договором об образовании.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Учреждением и родителями (законными представителями) заключается новый Договор.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5.5. Основанием для прекращения образовательных отношений является приказ об отчислении воспитанника из образовательного учреждения. Права и обязанности воспитанника,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03317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33177">
        <w:rPr>
          <w:rFonts w:ascii="Times New Roman" w:hAnsi="Times New Roman" w:cs="Times New Roman"/>
          <w:sz w:val="28"/>
          <w:szCs w:val="28"/>
        </w:rPr>
        <w:t xml:space="preserve"> его отчисления из образовательного учреждения.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5.6. 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 </w:t>
      </w:r>
    </w:p>
    <w:p w:rsid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5.7. Основанием для прекращения образовательных отношений является приказ заведующего Учреждением, об отчислении воспитанника. </w:t>
      </w:r>
    </w:p>
    <w:p w:rsidR="00AC51D1" w:rsidRPr="00033177" w:rsidRDefault="00033177" w:rsidP="000331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177">
        <w:rPr>
          <w:rFonts w:ascii="Times New Roman" w:hAnsi="Times New Roman" w:cs="Times New Roman"/>
          <w:sz w:val="28"/>
          <w:szCs w:val="28"/>
        </w:rPr>
        <w:t xml:space="preserve">5.8.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03317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33177"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</w:t>
      </w:r>
      <w:bookmarkStart w:id="0" w:name="_GoBack"/>
      <w:bookmarkEnd w:id="0"/>
    </w:p>
    <w:sectPr w:rsidR="00AC51D1" w:rsidRPr="00033177" w:rsidSect="004B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177"/>
    <w:rsid w:val="00033177"/>
    <w:rsid w:val="004B220E"/>
    <w:rsid w:val="008D011D"/>
    <w:rsid w:val="00AC51D1"/>
    <w:rsid w:val="00C0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Светлана</cp:lastModifiedBy>
  <cp:revision>4</cp:revision>
  <cp:lastPrinted>2017-04-21T09:10:00Z</cp:lastPrinted>
  <dcterms:created xsi:type="dcterms:W3CDTF">2017-03-10T11:00:00Z</dcterms:created>
  <dcterms:modified xsi:type="dcterms:W3CDTF">2017-04-21T09:12:00Z</dcterms:modified>
</cp:coreProperties>
</file>