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45" w:rsidRDefault="00456B45" w:rsidP="0036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56B45" w:rsidSect="00456B45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365800" w:rsidRDefault="00365800" w:rsidP="0036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AAA" w:rsidRDefault="00456B45" w:rsidP="0079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-210820</wp:posOffset>
            </wp:positionV>
            <wp:extent cx="2715895" cy="3657600"/>
            <wp:effectExtent l="0" t="0" r="8255" b="0"/>
            <wp:wrapSquare wrapText="bothSides"/>
            <wp:docPr id="2" name="Рисунок 1" descr="content_1430549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143054959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AAA" w:rsidRPr="004D0932">
        <w:rPr>
          <w:rFonts w:ascii="Times New Roman" w:hAnsi="Times New Roman" w:cs="Times New Roman"/>
          <w:b/>
          <w:sz w:val="28"/>
          <w:szCs w:val="28"/>
        </w:rPr>
        <w:t>«</w:t>
      </w:r>
      <w:r w:rsidR="00AC0277">
        <w:rPr>
          <w:rFonts w:ascii="Times New Roman" w:hAnsi="Times New Roman" w:cs="Times New Roman"/>
          <w:b/>
          <w:sz w:val="28"/>
          <w:szCs w:val="28"/>
        </w:rPr>
        <w:t xml:space="preserve">СТАНЬ ЗАМЕТНЕЙ </w:t>
      </w:r>
      <w:r w:rsidR="00792AAA" w:rsidRPr="004D0932">
        <w:rPr>
          <w:rFonts w:ascii="Times New Roman" w:hAnsi="Times New Roman" w:cs="Times New Roman"/>
          <w:b/>
          <w:sz w:val="28"/>
          <w:szCs w:val="28"/>
        </w:rPr>
        <w:t>ПО ДОРОГЕ В ДЕТСКИЙ САД»</w:t>
      </w:r>
    </w:p>
    <w:p w:rsidR="00365800" w:rsidRPr="004D0932" w:rsidRDefault="00365800" w:rsidP="0036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932">
        <w:rPr>
          <w:rFonts w:ascii="Times New Roman" w:hAnsi="Times New Roman" w:cs="Times New Roman"/>
          <w:sz w:val="28"/>
          <w:szCs w:val="28"/>
        </w:rPr>
        <w:t>Для пешехода вечер и ночь – самое опасное время. В темное время суток водителю трудно разглядеть пешехода. Кроме того, осенью и зимой большинство людей одето в темную неприметную одежду, часто из-за снега и дождя пешеходы просто «растворяются» в сумерках.</w:t>
      </w:r>
    </w:p>
    <w:p w:rsidR="00365800" w:rsidRPr="004D0932" w:rsidRDefault="00365800" w:rsidP="0036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932">
        <w:rPr>
          <w:rFonts w:ascii="Times New Roman" w:hAnsi="Times New Roman" w:cs="Times New Roman"/>
          <w:sz w:val="28"/>
          <w:szCs w:val="28"/>
        </w:rPr>
        <w:t>Для обеспечения безопасности Вашего ребенка необходимо позаботиться о его «видимости». Нужно, чтобы Ваш ребенок был заметен издалека. Пусть его одежда, хотя бы частично, будет яркого цвета: красного, оранжевого, белого или желтого. Не бойтесь,</w:t>
      </w:r>
      <w:r w:rsidR="00B6115D">
        <w:rPr>
          <w:rFonts w:ascii="Times New Roman" w:hAnsi="Times New Roman" w:cs="Times New Roman"/>
          <w:sz w:val="28"/>
          <w:szCs w:val="28"/>
        </w:rPr>
        <w:t xml:space="preserve"> что она будет чаще пачкаться – </w:t>
      </w:r>
      <w:r w:rsidRPr="004D0932">
        <w:rPr>
          <w:rFonts w:ascii="Times New Roman" w:hAnsi="Times New Roman" w:cs="Times New Roman"/>
          <w:sz w:val="28"/>
          <w:szCs w:val="28"/>
        </w:rPr>
        <w:t>безопасность ребенка намного важнее.</w:t>
      </w:r>
    </w:p>
    <w:p w:rsidR="00365800" w:rsidRDefault="00456B45" w:rsidP="0036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43815</wp:posOffset>
            </wp:positionV>
            <wp:extent cx="2457450" cy="2486025"/>
            <wp:effectExtent l="19050" t="0" r="0" b="0"/>
            <wp:wrapSquare wrapText="bothSides"/>
            <wp:docPr id="4" name="Рисунок 3" descr="59596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5969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65800" w:rsidRPr="004D0932">
        <w:rPr>
          <w:rFonts w:ascii="Times New Roman" w:hAnsi="Times New Roman" w:cs="Times New Roman"/>
          <w:sz w:val="28"/>
          <w:szCs w:val="28"/>
        </w:rPr>
        <w:t>Кроме яркой заметной оде</w:t>
      </w:r>
      <w:r w:rsidR="00B6115D">
        <w:rPr>
          <w:rFonts w:ascii="Times New Roman" w:hAnsi="Times New Roman" w:cs="Times New Roman"/>
          <w:sz w:val="28"/>
          <w:szCs w:val="28"/>
        </w:rPr>
        <w:t xml:space="preserve">жды необходимо носить </w:t>
      </w:r>
      <w:proofErr w:type="spellStart"/>
      <w:r w:rsidR="00B6115D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B6115D">
        <w:rPr>
          <w:rFonts w:ascii="Times New Roman" w:hAnsi="Times New Roman" w:cs="Times New Roman"/>
          <w:sz w:val="28"/>
          <w:szCs w:val="28"/>
        </w:rPr>
        <w:t xml:space="preserve"> – </w:t>
      </w:r>
      <w:r w:rsidR="00365800" w:rsidRPr="004D0932">
        <w:rPr>
          <w:rFonts w:ascii="Times New Roman" w:hAnsi="Times New Roman" w:cs="Times New Roman"/>
          <w:sz w:val="28"/>
          <w:szCs w:val="28"/>
        </w:rPr>
        <w:t xml:space="preserve">специальные </w:t>
      </w:r>
      <w:proofErr w:type="spellStart"/>
      <w:r w:rsidR="00365800" w:rsidRPr="004D0932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="00365800" w:rsidRPr="004D09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800" w:rsidRPr="004D0932">
        <w:rPr>
          <w:rFonts w:ascii="Times New Roman" w:hAnsi="Times New Roman" w:cs="Times New Roman"/>
          <w:sz w:val="28"/>
          <w:szCs w:val="28"/>
        </w:rPr>
        <w:t xml:space="preserve"> Водитель может увидеть пешехода с таким </w:t>
      </w:r>
      <w:proofErr w:type="spellStart"/>
      <w:r w:rsidR="00365800" w:rsidRPr="004D0932">
        <w:rPr>
          <w:rFonts w:ascii="Times New Roman" w:hAnsi="Times New Roman" w:cs="Times New Roman"/>
          <w:sz w:val="28"/>
          <w:szCs w:val="28"/>
        </w:rPr>
        <w:t>фликером</w:t>
      </w:r>
      <w:proofErr w:type="spellEnd"/>
      <w:r w:rsidR="00365800" w:rsidRPr="004D0932">
        <w:rPr>
          <w:rFonts w:ascii="Times New Roman" w:hAnsi="Times New Roman" w:cs="Times New Roman"/>
          <w:sz w:val="28"/>
          <w:szCs w:val="28"/>
        </w:rPr>
        <w:t xml:space="preserve"> за 150-200 метров (при дальнем свете - за 400 метров). </w:t>
      </w:r>
      <w:r w:rsidR="00365800">
        <w:rPr>
          <w:sz w:val="28"/>
          <w:szCs w:val="28"/>
        </w:rPr>
        <w:t>Б</w:t>
      </w:r>
      <w:r w:rsidR="00365800" w:rsidRPr="004D0932">
        <w:rPr>
          <w:rFonts w:ascii="Times New Roman" w:hAnsi="Times New Roman" w:cs="Times New Roman"/>
          <w:sz w:val="28"/>
          <w:szCs w:val="28"/>
        </w:rPr>
        <w:t xml:space="preserve">удет не лишним повесить несколько дополнительных </w:t>
      </w:r>
      <w:proofErr w:type="spellStart"/>
      <w:r w:rsidR="00365800" w:rsidRPr="004D0932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="00365800" w:rsidRPr="004D0932">
        <w:rPr>
          <w:rFonts w:ascii="Times New Roman" w:hAnsi="Times New Roman" w:cs="Times New Roman"/>
          <w:sz w:val="28"/>
          <w:szCs w:val="28"/>
        </w:rPr>
        <w:t xml:space="preserve">. Желательно как можно плотнее прикрепить их к одежде – шансы на то что </w:t>
      </w:r>
      <w:proofErr w:type="spellStart"/>
      <w:r w:rsidR="00365800" w:rsidRPr="004D0932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365800" w:rsidRPr="004D0932">
        <w:rPr>
          <w:rFonts w:ascii="Times New Roman" w:hAnsi="Times New Roman" w:cs="Times New Roman"/>
          <w:sz w:val="28"/>
          <w:szCs w:val="28"/>
        </w:rPr>
        <w:t xml:space="preserve"> оторвется и потеряется </w:t>
      </w:r>
      <w:proofErr w:type="gramStart"/>
      <w:r w:rsidR="00365800" w:rsidRPr="004D0932">
        <w:rPr>
          <w:rFonts w:ascii="Times New Roman" w:hAnsi="Times New Roman" w:cs="Times New Roman"/>
          <w:sz w:val="28"/>
          <w:szCs w:val="28"/>
        </w:rPr>
        <w:t>уменьшатся</w:t>
      </w:r>
      <w:proofErr w:type="gramEnd"/>
      <w:r w:rsidR="00365800" w:rsidRPr="004D0932">
        <w:rPr>
          <w:rFonts w:ascii="Times New Roman" w:hAnsi="Times New Roman" w:cs="Times New Roman"/>
          <w:sz w:val="28"/>
          <w:szCs w:val="28"/>
        </w:rPr>
        <w:t xml:space="preserve">. Не забудьте прикрепить </w:t>
      </w:r>
      <w:proofErr w:type="spellStart"/>
      <w:r w:rsidR="00365800" w:rsidRPr="004D0932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365800" w:rsidRPr="004D0932">
        <w:rPr>
          <w:rFonts w:ascii="Times New Roman" w:hAnsi="Times New Roman" w:cs="Times New Roman"/>
          <w:sz w:val="28"/>
          <w:szCs w:val="28"/>
        </w:rPr>
        <w:t xml:space="preserve"> в виде значка или брелока на сумку или рюкзак ребенка.</w:t>
      </w:r>
    </w:p>
    <w:p w:rsidR="00365800" w:rsidRDefault="00365800" w:rsidP="0036580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0932">
        <w:rPr>
          <w:rFonts w:ascii="Times New Roman" w:hAnsi="Times New Roman" w:cs="Times New Roman"/>
          <w:b/>
          <w:i/>
          <w:sz w:val="28"/>
          <w:szCs w:val="28"/>
        </w:rPr>
        <w:t>Ребенка важно научить осознавать большую опасность стоящей машины и любых предметов, которые мешают хорошему обзору проезжей части.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0932">
        <w:rPr>
          <w:rFonts w:ascii="Times New Roman" w:hAnsi="Times New Roman" w:cs="Times New Roman"/>
          <w:b/>
          <w:i/>
          <w:sz w:val="28"/>
          <w:szCs w:val="28"/>
        </w:rPr>
        <w:t>Улица для ребенка - это непростой, обманчивый, коварный, мир, который полон скрытых опасностей и неожиданностей. И основная задача взрослых -  научить маленького человека безопасно жить в этом мире.</w:t>
      </w:r>
    </w:p>
    <w:p w:rsidR="008C1771" w:rsidRPr="00365800" w:rsidRDefault="008C1771" w:rsidP="003658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1771" w:rsidRPr="00365800" w:rsidSect="00456B45">
      <w:type w:val="continuous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948"/>
    <w:rsid w:val="002769C0"/>
    <w:rsid w:val="00365800"/>
    <w:rsid w:val="00456B45"/>
    <w:rsid w:val="004A28B5"/>
    <w:rsid w:val="004E6A2B"/>
    <w:rsid w:val="00792AAA"/>
    <w:rsid w:val="008C1771"/>
    <w:rsid w:val="008F0618"/>
    <w:rsid w:val="00AC0277"/>
    <w:rsid w:val="00B6115D"/>
    <w:rsid w:val="00D73BEA"/>
    <w:rsid w:val="00D96948"/>
    <w:rsid w:val="00E546A2"/>
    <w:rsid w:val="00EB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2015-09-17T07:43:00Z</dcterms:created>
  <dcterms:modified xsi:type="dcterms:W3CDTF">2015-09-18T05:40:00Z</dcterms:modified>
</cp:coreProperties>
</file>