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  <w:r w:rsidRPr="003733DB">
        <w:rPr>
          <w:rFonts w:ascii="Times New Roman" w:hAnsi="Times New Roman" w:cs="Times New Roman"/>
          <w:sz w:val="28"/>
          <w:szCs w:val="28"/>
        </w:rPr>
        <w:t>(познание)</w:t>
      </w: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«Путешествие по нашей планете».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Подготовила воспитатель высшей категории:</w:t>
      </w:r>
    </w:p>
    <w:p w:rsidR="004927A6" w:rsidRPr="003733DB" w:rsidRDefault="004927A6" w:rsidP="004927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 Васильева В. С.</w:t>
      </w:r>
    </w:p>
    <w:p w:rsidR="004927A6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733DB">
        <w:rPr>
          <w:rFonts w:ascii="Times New Roman" w:hAnsi="Times New Roman" w:cs="Times New Roman"/>
          <w:sz w:val="28"/>
          <w:szCs w:val="28"/>
        </w:rPr>
        <w:t xml:space="preserve"> развивать у детей творческие познавательные способности в процессе разрешения специально смоделированной проблемной ситуации.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733DB">
        <w:rPr>
          <w:rFonts w:ascii="Times New Roman" w:hAnsi="Times New Roman" w:cs="Times New Roman"/>
          <w:sz w:val="28"/>
          <w:szCs w:val="28"/>
        </w:rPr>
        <w:t xml:space="preserve"> закрепить знания детей о животных нашей планеты; развивать связную речь; развивать поисковую деятельность детей: способность к определению задач на основе поставленной проблемы.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Подготовка к занятию</w:t>
      </w:r>
      <w:r w:rsidRPr="003733DB">
        <w:rPr>
          <w:rFonts w:ascii="Times New Roman" w:hAnsi="Times New Roman" w:cs="Times New Roman"/>
          <w:sz w:val="28"/>
          <w:szCs w:val="28"/>
        </w:rPr>
        <w:t xml:space="preserve">: создание карты; альбом «Рассказы о животных»; копилка «Мы их знаем»; выставка рисунков;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рисунки-путаницы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. игра «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чем питается».</w:t>
      </w:r>
    </w:p>
    <w:p w:rsidR="004927A6" w:rsidRPr="003733DB" w:rsidRDefault="004927A6" w:rsidP="004927A6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3DB">
        <w:rPr>
          <w:rFonts w:ascii="Times New Roman" w:hAnsi="Times New Roman" w:cs="Times New Roman"/>
          <w:sz w:val="28"/>
          <w:szCs w:val="28"/>
          <w:u w:val="single"/>
        </w:rPr>
        <w:t>1.Введение в проблему: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(В группу входит Незнайка). Воспитатель: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- Ребята, кто это сегодня к нам пожаловал в гости? Узнали? Здравствуй, Незнайка! Что ты нам принёс?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(Показывает картинки-путаницы).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Незнайка: Я слышал названия многих животных, а как они выглядят, где живут и чем питаются, не знаю. Вы могли бы мне помочь?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: Ребята, мы можем с вами помочь Незнайке? Как? (Расскажем о животных, покажем их на картинках, на карте, нарисуем).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3DB">
        <w:rPr>
          <w:rFonts w:ascii="Times New Roman" w:hAnsi="Times New Roman" w:cs="Times New Roman"/>
          <w:sz w:val="28"/>
          <w:szCs w:val="28"/>
          <w:u w:val="single"/>
        </w:rPr>
        <w:t xml:space="preserve">2.Игровая мотивация. 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: Тогда я вам предлагаю отправиться в путешествие по нашей карте. С помощью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мы будем попадать на континенты. (Отрывает лепесток):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               Лети, лети лепесток, через запад на восток,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              Через север, через юг, возвращайся, сделав круг.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              Лишь коснёшься ты земли, быть по-нашему вели…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Мы хотим оказаться в Африке.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Вот мы и оказались в Африке. Кто расскажет о животных Африки? (1-2 ребёнка подходят к карте и рассказывают о животных Африки, используя наглядный материал). 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Затем с помощью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 попадают на другие континенты и рассказывают о животных этих континентов.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33DB">
        <w:rPr>
          <w:rFonts w:ascii="Times New Roman" w:hAnsi="Times New Roman" w:cs="Times New Roman"/>
          <w:sz w:val="28"/>
          <w:szCs w:val="28"/>
          <w:u w:val="single"/>
        </w:rPr>
        <w:t>Физкультминутка «Мы охотимся на льва».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  <w:u w:val="single"/>
        </w:rPr>
        <w:t>Дид</w:t>
      </w:r>
      <w:proofErr w:type="spellEnd"/>
      <w:r w:rsidRPr="003733DB">
        <w:rPr>
          <w:rFonts w:ascii="Times New Roman" w:hAnsi="Times New Roman" w:cs="Times New Roman"/>
          <w:sz w:val="28"/>
          <w:szCs w:val="28"/>
          <w:u w:val="single"/>
        </w:rPr>
        <w:t xml:space="preserve">. игра « Кто чем питается»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>разложить картинки с изображением корма к картинкам, с изображением животных).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: Незнайка, а сейчас мы предлагаем тебе посетить нашу выставку рисунков  и рассмотреть животных, которых нарисовали дети. (Рассматривают выставку, дети комментируют).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Незнайка: Спасибо, ребята, я теперь узнал, как выглядят животные, буду рисовать их правильно.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>: Незнайка, а чтобы ты не только знал, как выглядят животные, а ещё и об их образе жизни, мы тебе предлагаем взять с собой наш альбом «Рассказов о животных», который дети составили вместе со своими родителями.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(Незнайка благодарит детей и уходит).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Итог занятия: Как вы думаете, Незнайка довольный ушёл от нас? Почему? А что он узнал нового? А как вы думаете, Незнайке пригодятся знания, которые он получил у нас? А зачем?</w:t>
      </w: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</w:p>
    <w:p w:rsidR="004927A6" w:rsidRPr="003733DB" w:rsidRDefault="004927A6" w:rsidP="004927A6">
      <w:pPr>
        <w:rPr>
          <w:rFonts w:ascii="Times New Roman" w:hAnsi="Times New Roman" w:cs="Times New Roman"/>
          <w:sz w:val="28"/>
          <w:szCs w:val="28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Pr="003733DB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7A6" w:rsidRDefault="004927A6" w:rsidP="004927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7A6"/>
    <w:rsid w:val="00373035"/>
    <w:rsid w:val="0049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2017-01-16T17:14:00Z</dcterms:created>
  <dcterms:modified xsi:type="dcterms:W3CDTF">2017-01-16T17:14:00Z</dcterms:modified>
</cp:coreProperties>
</file>