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52" w:rsidRPr="003733DB" w:rsidRDefault="00BB2752" w:rsidP="00BB2752">
      <w:pPr>
        <w:jc w:val="center"/>
        <w:rPr>
          <w:rFonts w:ascii="Times New Roman" w:hAnsi="Times New Roman" w:cs="Times New Roman"/>
          <w:b/>
          <w:sz w:val="36"/>
          <w:szCs w:val="36"/>
        </w:rPr>
      </w:pPr>
      <w:r w:rsidRPr="003733DB">
        <w:rPr>
          <w:rFonts w:ascii="Times New Roman" w:hAnsi="Times New Roman" w:cs="Times New Roman"/>
          <w:b/>
          <w:sz w:val="36"/>
          <w:szCs w:val="36"/>
        </w:rPr>
        <w:t>План-конспект непосредственно образовательной деятельности с детьми старшего дошкольного возраста</w:t>
      </w:r>
    </w:p>
    <w:p w:rsidR="00BB2752" w:rsidRPr="003733DB" w:rsidRDefault="00BB2752" w:rsidP="00BB2752">
      <w:pPr>
        <w:jc w:val="center"/>
        <w:rPr>
          <w:rFonts w:ascii="Times New Roman" w:hAnsi="Times New Roman" w:cs="Times New Roman"/>
          <w:sz w:val="28"/>
          <w:szCs w:val="28"/>
        </w:rPr>
      </w:pPr>
      <w:r w:rsidRPr="003733DB">
        <w:rPr>
          <w:rFonts w:ascii="Times New Roman" w:hAnsi="Times New Roman" w:cs="Times New Roman"/>
          <w:b/>
          <w:sz w:val="36"/>
          <w:szCs w:val="36"/>
        </w:rPr>
        <w:t xml:space="preserve">по познавательно-исследовательской деятельности </w:t>
      </w:r>
      <w:r w:rsidRPr="003733DB">
        <w:rPr>
          <w:rFonts w:ascii="Times New Roman" w:hAnsi="Times New Roman" w:cs="Times New Roman"/>
          <w:sz w:val="28"/>
          <w:szCs w:val="28"/>
        </w:rPr>
        <w:t>(познание)</w:t>
      </w:r>
    </w:p>
    <w:p w:rsidR="00BB2752" w:rsidRPr="003733DB" w:rsidRDefault="00BB2752" w:rsidP="00BB2752">
      <w:pPr>
        <w:jc w:val="center"/>
        <w:rPr>
          <w:rFonts w:ascii="Times New Roman" w:hAnsi="Times New Roman" w:cs="Times New Roman"/>
          <w:b/>
          <w:sz w:val="36"/>
          <w:szCs w:val="36"/>
        </w:rPr>
      </w:pPr>
      <w:r w:rsidRPr="003733DB">
        <w:rPr>
          <w:rFonts w:ascii="Times New Roman" w:hAnsi="Times New Roman" w:cs="Times New Roman"/>
          <w:b/>
          <w:sz w:val="36"/>
          <w:szCs w:val="36"/>
        </w:rPr>
        <w:t xml:space="preserve"> </w:t>
      </w:r>
    </w:p>
    <w:p w:rsidR="00BB2752" w:rsidRPr="003733DB" w:rsidRDefault="00BB2752" w:rsidP="00BB2752">
      <w:pPr>
        <w:jc w:val="center"/>
        <w:rPr>
          <w:rFonts w:ascii="Times New Roman" w:hAnsi="Times New Roman" w:cs="Times New Roman"/>
          <w:b/>
          <w:sz w:val="36"/>
          <w:szCs w:val="36"/>
        </w:rPr>
      </w:pPr>
    </w:p>
    <w:p w:rsidR="00BB2752" w:rsidRPr="003733DB" w:rsidRDefault="00BB2752" w:rsidP="00BB2752">
      <w:pPr>
        <w:jc w:val="center"/>
        <w:rPr>
          <w:rFonts w:ascii="Times New Roman" w:hAnsi="Times New Roman" w:cs="Times New Roman"/>
          <w:b/>
          <w:sz w:val="36"/>
          <w:szCs w:val="36"/>
        </w:rPr>
      </w:pPr>
    </w:p>
    <w:p w:rsidR="00BB2752" w:rsidRPr="003733DB" w:rsidRDefault="00BB2752" w:rsidP="00BB2752">
      <w:pPr>
        <w:jc w:val="center"/>
        <w:rPr>
          <w:rFonts w:ascii="Times New Roman" w:hAnsi="Times New Roman" w:cs="Times New Roman"/>
          <w:b/>
          <w:sz w:val="36"/>
          <w:szCs w:val="36"/>
        </w:rPr>
      </w:pPr>
      <w:r>
        <w:rPr>
          <w:rFonts w:ascii="Times New Roman" w:hAnsi="Times New Roman" w:cs="Times New Roman"/>
          <w:b/>
          <w:sz w:val="36"/>
          <w:szCs w:val="36"/>
        </w:rPr>
        <w:t>«Путешествие по городу»</w:t>
      </w:r>
    </w:p>
    <w:p w:rsidR="00BB2752" w:rsidRPr="003733DB" w:rsidRDefault="00BB2752" w:rsidP="00BB2752">
      <w:pPr>
        <w:jc w:val="center"/>
        <w:rPr>
          <w:rFonts w:ascii="Times New Roman" w:hAnsi="Times New Roman" w:cs="Times New Roman"/>
          <w:sz w:val="28"/>
          <w:szCs w:val="28"/>
        </w:rPr>
      </w:pPr>
    </w:p>
    <w:p w:rsidR="00BB2752" w:rsidRPr="003733DB" w:rsidRDefault="00BB2752" w:rsidP="00BB2752">
      <w:pPr>
        <w:rPr>
          <w:rFonts w:ascii="Times New Roman" w:hAnsi="Times New Roman" w:cs="Times New Roman"/>
          <w:b/>
          <w:sz w:val="28"/>
          <w:szCs w:val="28"/>
        </w:rPr>
      </w:pPr>
    </w:p>
    <w:p w:rsidR="00BB2752" w:rsidRPr="003733DB" w:rsidRDefault="00BB2752" w:rsidP="00BB2752">
      <w:pPr>
        <w:rPr>
          <w:rFonts w:ascii="Times New Roman" w:hAnsi="Times New Roman" w:cs="Times New Roman"/>
          <w:b/>
          <w:sz w:val="28"/>
          <w:szCs w:val="28"/>
        </w:rPr>
      </w:pPr>
    </w:p>
    <w:p w:rsidR="00BB2752" w:rsidRPr="003733DB" w:rsidRDefault="00BB2752" w:rsidP="00BB2752">
      <w:pPr>
        <w:rPr>
          <w:rFonts w:ascii="Times New Roman" w:hAnsi="Times New Roman" w:cs="Times New Roman"/>
          <w:b/>
          <w:sz w:val="28"/>
          <w:szCs w:val="28"/>
        </w:rPr>
      </w:pPr>
    </w:p>
    <w:p w:rsidR="00BB2752" w:rsidRPr="003733DB" w:rsidRDefault="00BB2752" w:rsidP="00BB2752">
      <w:pPr>
        <w:rPr>
          <w:rFonts w:ascii="Times New Roman" w:hAnsi="Times New Roman" w:cs="Times New Roman"/>
          <w:b/>
          <w:sz w:val="28"/>
          <w:szCs w:val="28"/>
        </w:rPr>
      </w:pPr>
    </w:p>
    <w:p w:rsidR="00BB2752" w:rsidRPr="003733DB" w:rsidRDefault="00BB2752" w:rsidP="00BB2752">
      <w:pPr>
        <w:rPr>
          <w:rFonts w:ascii="Times New Roman" w:hAnsi="Times New Roman" w:cs="Times New Roman"/>
          <w:b/>
          <w:sz w:val="28"/>
          <w:szCs w:val="28"/>
        </w:rPr>
      </w:pPr>
    </w:p>
    <w:p w:rsidR="00BB2752" w:rsidRPr="003733DB" w:rsidRDefault="00BB2752" w:rsidP="00BB2752">
      <w:pPr>
        <w:rPr>
          <w:rFonts w:ascii="Times New Roman" w:hAnsi="Times New Roman" w:cs="Times New Roman"/>
          <w:b/>
          <w:sz w:val="28"/>
          <w:szCs w:val="28"/>
        </w:rPr>
      </w:pPr>
    </w:p>
    <w:p w:rsidR="00BB2752" w:rsidRPr="003733DB" w:rsidRDefault="00BB2752" w:rsidP="00BB2752">
      <w:pPr>
        <w:rPr>
          <w:rFonts w:ascii="Times New Roman" w:hAnsi="Times New Roman" w:cs="Times New Roman"/>
          <w:b/>
          <w:sz w:val="28"/>
          <w:szCs w:val="28"/>
        </w:rPr>
      </w:pPr>
    </w:p>
    <w:p w:rsidR="00BB2752" w:rsidRPr="003733DB" w:rsidRDefault="00BB2752" w:rsidP="00BB2752">
      <w:pPr>
        <w:rPr>
          <w:rFonts w:ascii="Times New Roman" w:hAnsi="Times New Roman" w:cs="Times New Roman"/>
          <w:b/>
          <w:sz w:val="28"/>
          <w:szCs w:val="28"/>
        </w:rPr>
      </w:pPr>
    </w:p>
    <w:p w:rsidR="00BB2752" w:rsidRPr="003733DB" w:rsidRDefault="00BB2752" w:rsidP="00BB2752">
      <w:pPr>
        <w:rPr>
          <w:rFonts w:ascii="Times New Roman" w:hAnsi="Times New Roman" w:cs="Times New Roman"/>
          <w:b/>
          <w:sz w:val="28"/>
          <w:szCs w:val="28"/>
        </w:rPr>
      </w:pPr>
    </w:p>
    <w:p w:rsidR="00BB2752" w:rsidRPr="003733DB" w:rsidRDefault="00BB2752" w:rsidP="00BB2752">
      <w:pPr>
        <w:jc w:val="right"/>
        <w:rPr>
          <w:rFonts w:ascii="Times New Roman" w:hAnsi="Times New Roman" w:cs="Times New Roman"/>
          <w:b/>
          <w:sz w:val="28"/>
          <w:szCs w:val="28"/>
        </w:rPr>
      </w:pPr>
      <w:r w:rsidRPr="003733DB">
        <w:rPr>
          <w:rFonts w:ascii="Times New Roman" w:hAnsi="Times New Roman" w:cs="Times New Roman"/>
          <w:b/>
          <w:sz w:val="28"/>
          <w:szCs w:val="28"/>
        </w:rPr>
        <w:t>Подготовила воспитатель высшей категории:</w:t>
      </w:r>
    </w:p>
    <w:p w:rsidR="00BB2752" w:rsidRPr="003733DB" w:rsidRDefault="00BB2752" w:rsidP="00BB2752">
      <w:pPr>
        <w:jc w:val="right"/>
        <w:rPr>
          <w:rFonts w:ascii="Times New Roman" w:hAnsi="Times New Roman" w:cs="Times New Roman"/>
          <w:b/>
          <w:sz w:val="28"/>
          <w:szCs w:val="28"/>
        </w:rPr>
      </w:pPr>
      <w:r>
        <w:rPr>
          <w:rFonts w:ascii="Times New Roman" w:hAnsi="Times New Roman" w:cs="Times New Roman"/>
          <w:b/>
          <w:sz w:val="28"/>
          <w:szCs w:val="28"/>
        </w:rPr>
        <w:t xml:space="preserve"> Васильева В. С.</w:t>
      </w:r>
    </w:p>
    <w:p w:rsidR="00BB2752" w:rsidRPr="003733DB" w:rsidRDefault="00BB2752" w:rsidP="00BB2752">
      <w:pPr>
        <w:rPr>
          <w:rFonts w:ascii="Times New Roman" w:hAnsi="Times New Roman" w:cs="Times New Roman"/>
          <w:b/>
          <w:sz w:val="28"/>
          <w:szCs w:val="28"/>
        </w:rPr>
      </w:pPr>
    </w:p>
    <w:p w:rsidR="00BB2752" w:rsidRDefault="00BB2752" w:rsidP="00BB2752">
      <w:pPr>
        <w:rPr>
          <w:rFonts w:ascii="Times New Roman" w:hAnsi="Times New Roman" w:cs="Times New Roman"/>
          <w:b/>
          <w:sz w:val="28"/>
          <w:szCs w:val="28"/>
        </w:rPr>
      </w:pPr>
    </w:p>
    <w:p w:rsidR="00BB2752" w:rsidRDefault="00BB2752" w:rsidP="00BB2752">
      <w:pPr>
        <w:rPr>
          <w:rFonts w:ascii="Times New Roman" w:hAnsi="Times New Roman" w:cs="Times New Roman"/>
          <w:b/>
          <w:sz w:val="28"/>
          <w:szCs w:val="28"/>
        </w:rPr>
      </w:pPr>
    </w:p>
    <w:p w:rsidR="00BB2752" w:rsidRDefault="00BB2752" w:rsidP="00BB2752">
      <w:pPr>
        <w:rPr>
          <w:rFonts w:ascii="Times New Roman" w:hAnsi="Times New Roman" w:cs="Times New Roman"/>
          <w:b/>
          <w:sz w:val="28"/>
          <w:szCs w:val="28"/>
        </w:rPr>
      </w:pPr>
    </w:p>
    <w:p w:rsidR="00BB2752" w:rsidRDefault="00BB2752" w:rsidP="00BB2752">
      <w:pPr>
        <w:rPr>
          <w:rFonts w:ascii="Times New Roman" w:hAnsi="Times New Roman" w:cs="Times New Roman"/>
          <w:b/>
          <w:sz w:val="28"/>
          <w:szCs w:val="28"/>
        </w:rPr>
      </w:pP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b/>
          <w:sz w:val="28"/>
          <w:szCs w:val="28"/>
        </w:rPr>
        <w:lastRenderedPageBreak/>
        <w:t xml:space="preserve">Программное содержание: </w:t>
      </w:r>
      <w:r w:rsidRPr="003733DB">
        <w:rPr>
          <w:rFonts w:ascii="Times New Roman" w:hAnsi="Times New Roman" w:cs="Times New Roman"/>
          <w:sz w:val="28"/>
          <w:szCs w:val="28"/>
        </w:rPr>
        <w:t>Расширять представления детей о дорожных знаках. Совершенствовать знания детей о правилах поведения на улице города; закреплять знания о светофоре. Воспитывать безопасный стиль поведения на улице и культуру поведения на транспорте.</w:t>
      </w:r>
      <w:r w:rsidRPr="003733DB">
        <w:rPr>
          <w:rFonts w:ascii="Times New Roman" w:hAnsi="Times New Roman" w:cs="Times New Roman"/>
          <w:sz w:val="28"/>
          <w:szCs w:val="28"/>
        </w:rPr>
        <w:cr/>
      </w:r>
      <w:r w:rsidRPr="003733DB">
        <w:rPr>
          <w:rFonts w:ascii="Times New Roman" w:hAnsi="Times New Roman" w:cs="Times New Roman"/>
          <w:b/>
          <w:sz w:val="28"/>
          <w:szCs w:val="28"/>
        </w:rPr>
        <w:t xml:space="preserve">Предварительная работа: </w:t>
      </w:r>
      <w:r w:rsidRPr="003733DB">
        <w:rPr>
          <w:rFonts w:ascii="Times New Roman" w:hAnsi="Times New Roman" w:cs="Times New Roman"/>
          <w:sz w:val="28"/>
          <w:szCs w:val="28"/>
        </w:rPr>
        <w:t>Экскурсии по улице города, изучение правил дорожного движения и правил поведения в транспорте, разучивание стихотворения о светофоре, изготовление «Азбуки дорожного движения».</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Подготовка к занятию: внесение игрового модуля, подбор картинок для решения ситуаций, «Азбука дорожного движения», видеофильм «Светофор».</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b/>
          <w:sz w:val="28"/>
          <w:szCs w:val="28"/>
        </w:rPr>
        <w:t>Ход занятия:</w:t>
      </w:r>
      <w:r w:rsidRPr="003733DB">
        <w:rPr>
          <w:rFonts w:ascii="Times New Roman" w:hAnsi="Times New Roman" w:cs="Times New Roman"/>
          <w:sz w:val="28"/>
          <w:szCs w:val="28"/>
        </w:rPr>
        <w:t xml:space="preserve"> В группе создан макет улицы. Воспитатель подзывает к себе детей:</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 Ребята, как называется наш город? (Бологое). А вы любите путешествовать? (Да). Как вы думаете, на чём можно путешествовать? (Дети называют разные виды транспорта). Тогда сегодня мы с вами отправимся в путешествие по нашему городу. И поедем мы на автобусе. Как называют человека, который сидит за рулём автобуса? (Шофёр, водитель). А кем будем мы, когда сядем в автобус? (Пассажирами). Давайте мы сейчас представим, что садимся в автобус. (Дети садятся на стульчики). Перед тем, как отправиться, давайте вспомним правила поведения в автобусе.</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Ответы детей:</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1.Нельзя громко разговаривать, шуметь, кричать и отвлекать водителя.</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2.Уступать место больным и пожилым людям, беременным женщинам и женщинам с маленькими детьми.</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3.Запрещается, есть мороженое и другие продукты, которые могут испачкать людей.</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4.Запрещается высовываться в окно или выставлять руку.</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А вы кому-нибудь уступали место в автобусе?</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Хорошо, правила вспомнили, теперь можно отправляться. По какой улице вы хотите поехать? (дети называют знакомую им улицу). Хорошо, закрывайте глазки и представьте, что мы едем по улице…(называет улицу, которую назвал ребёнок). Впереди нас ждёт остановка. Что вы видите на остановке? (Знак). Какой? (Пешеходный переход). Этот знак приготовил нам сюрприз. Посмотрим, что спрятано за этим знаком. (Воспитатель снимает картинки, прикреплённые за знаком).</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lastRenderedPageBreak/>
        <w:t>Разбор ситуаций по картинкам.</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1.Дети катаются на самокате по проезжей части. Правильно ли поступают дети? Какая здесь может быть опасность? Почему? Где нужно кататься на самокатах и велосипедах? А где катаетесь вы?</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2.Ребёнок на проезжей части играет в мяч. Какое правило нарушил мальчик? Что может произойти? Что можно посоветовать мальчику? А как поступили бы вы?</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3.Люди переходят дорогу. Все ли пешеходы соблюдают правила дорожного движения? Кто нарушает? Почему? Как надо поступить? А как поступаете вы?</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Молодцы, с ситуациями вы справились, можно отправляться дальше. По какой улице мы поедем сейчас? (Дети называют улицу). Закройте глазки и представьте, что мы едем по улице… (называет улицу, предложенную ребёнком) и впереди у нас ещё одна остановка. А что на этой остановке, отгадайте:</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С тремя глазами живёт,</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По очереди мигает.</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 xml:space="preserve">Как мигнёт – порядок наведёт. </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Что это такое? (Светофор).</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Правильно, это светофор. Как вы догадались? О каких глазах говорится в загадке? Что означают цвета светофора? Вспомните стихотворение о светофоре. Кто хочет его рассказать?</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Если свет зажёгся красный,</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Значит, двигаться опасно.</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Жёлтый свет – предупрежденье:</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«Жди сигнала для движенья».</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Свет зелёный говорит:</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«Проходите, путь открыт».</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Сейчас я предлагаю вам поиграть со светофором.</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b/>
          <w:sz w:val="28"/>
          <w:szCs w:val="28"/>
        </w:rPr>
        <w:lastRenderedPageBreak/>
        <w:t>Физкультминутка «Светофор».</w:t>
      </w:r>
      <w:r w:rsidRPr="003733DB">
        <w:rPr>
          <w:rFonts w:ascii="Times New Roman" w:hAnsi="Times New Roman" w:cs="Times New Roman"/>
          <w:sz w:val="28"/>
          <w:szCs w:val="28"/>
        </w:rPr>
        <w:t xml:space="preserve"> На зелёный сигнал дети ходят по группе, на жёлтый – стоят на месте, </w:t>
      </w:r>
      <w:proofErr w:type="gramStart"/>
      <w:r w:rsidRPr="003733DB">
        <w:rPr>
          <w:rFonts w:ascii="Times New Roman" w:hAnsi="Times New Roman" w:cs="Times New Roman"/>
          <w:sz w:val="28"/>
          <w:szCs w:val="28"/>
        </w:rPr>
        <w:t>на</w:t>
      </w:r>
      <w:proofErr w:type="gramEnd"/>
      <w:r w:rsidRPr="003733DB">
        <w:rPr>
          <w:rFonts w:ascii="Times New Roman" w:hAnsi="Times New Roman" w:cs="Times New Roman"/>
          <w:sz w:val="28"/>
          <w:szCs w:val="28"/>
        </w:rPr>
        <w:t xml:space="preserve"> красный – грозят друг другу пальцем.</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 xml:space="preserve">Садитесь в автобус, продолжаем наше путешествие. По какой улице мы поедем? (Ребёнок называет улицу). Закрывайте глазки и представьте, что мы едем по улице… (называет улицу, предложенную ребёнком). Нас ждёт остановка. Что вы здесь видите? (Дорожные знаки). Здесь произошла путаница, все знаки перемешались. А нам предстоит их разделить на группы. Как мы их будем делить? </w:t>
      </w:r>
      <w:proofErr w:type="gramStart"/>
      <w:r w:rsidRPr="003733DB">
        <w:rPr>
          <w:rFonts w:ascii="Times New Roman" w:hAnsi="Times New Roman" w:cs="Times New Roman"/>
          <w:sz w:val="28"/>
          <w:szCs w:val="28"/>
        </w:rPr>
        <w:t>(Дети предлагают варианты.</w:t>
      </w:r>
      <w:proofErr w:type="gramEnd"/>
      <w:r w:rsidRPr="003733DB">
        <w:rPr>
          <w:rFonts w:ascii="Times New Roman" w:hAnsi="Times New Roman" w:cs="Times New Roman"/>
          <w:sz w:val="28"/>
          <w:szCs w:val="28"/>
        </w:rPr>
        <w:t xml:space="preserve"> </w:t>
      </w:r>
      <w:proofErr w:type="gramStart"/>
      <w:r w:rsidRPr="003733DB">
        <w:rPr>
          <w:rFonts w:ascii="Times New Roman" w:hAnsi="Times New Roman" w:cs="Times New Roman"/>
          <w:sz w:val="28"/>
          <w:szCs w:val="28"/>
        </w:rPr>
        <w:t>Воспитатель подводит детей к тому, что знаки надо распределить на три группы: указательные, запрещающие, знаки – подсказки).</w:t>
      </w:r>
      <w:proofErr w:type="gramEnd"/>
      <w:r w:rsidRPr="003733DB">
        <w:rPr>
          <w:rFonts w:ascii="Times New Roman" w:hAnsi="Times New Roman" w:cs="Times New Roman"/>
          <w:sz w:val="28"/>
          <w:szCs w:val="28"/>
        </w:rPr>
        <w:t xml:space="preserve"> Ребята, сегодня я познакомлю вас с новым знаком. (Показывает знак «Подземный переход»). Может быть, кто-нибудь из вас знает, что он означает? Где вы его видели? Как вы думаете, к какой группе нужно поместить этот знак? (Знак – подсказка). </w:t>
      </w:r>
    </w:p>
    <w:p w:rsidR="00BB2752" w:rsidRPr="003733DB" w:rsidRDefault="00BB2752" w:rsidP="00BB2752">
      <w:pPr>
        <w:rPr>
          <w:rFonts w:ascii="Times New Roman" w:hAnsi="Times New Roman" w:cs="Times New Roman"/>
          <w:sz w:val="28"/>
          <w:szCs w:val="28"/>
        </w:rPr>
      </w:pPr>
      <w:r w:rsidRPr="003733DB">
        <w:rPr>
          <w:rFonts w:ascii="Times New Roman" w:hAnsi="Times New Roman" w:cs="Times New Roman"/>
          <w:sz w:val="28"/>
          <w:szCs w:val="28"/>
        </w:rPr>
        <w:t>Вот и закончилось наше путешествие. Вы сегодня постарались, вспомнили правила дорожного движения, закрепили названия дорожных знаков, правила поведения в автобусе. А чтобы вы узнали ещё больше, я принесла вам видеофильм о светофоре.</w:t>
      </w:r>
    </w:p>
    <w:p w:rsidR="00BB2752" w:rsidRPr="003733DB" w:rsidRDefault="00BB2752" w:rsidP="00BB2752">
      <w:pPr>
        <w:rPr>
          <w:rFonts w:ascii="Times New Roman" w:hAnsi="Times New Roman" w:cs="Times New Roman"/>
          <w:sz w:val="28"/>
          <w:szCs w:val="28"/>
        </w:rPr>
      </w:pPr>
    </w:p>
    <w:p w:rsidR="00373035" w:rsidRDefault="00373035"/>
    <w:sectPr w:rsidR="00373035" w:rsidSect="00373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B2752"/>
    <w:rsid w:val="00373035"/>
    <w:rsid w:val="00BB2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699</Words>
  <Characters>3987</Characters>
  <Application>Microsoft Office Word</Application>
  <DocSecurity>0</DocSecurity>
  <Lines>33</Lines>
  <Paragraphs>9</Paragraphs>
  <ScaleCrop>false</ScaleCrop>
  <Company>Microsoft</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2017-01-16T17:15:00Z</dcterms:created>
  <dcterms:modified xsi:type="dcterms:W3CDTF">2017-01-16T17:16:00Z</dcterms:modified>
</cp:coreProperties>
</file>