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E" w:rsidRDefault="003F152E" w:rsidP="003F152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601802"/>
          <w:sz w:val="28"/>
          <w:szCs w:val="28"/>
        </w:rPr>
      </w:pPr>
      <w:r w:rsidRPr="008932D5">
        <w:rPr>
          <w:rStyle w:val="c14"/>
          <w:b/>
          <w:bCs/>
          <w:color w:val="601802"/>
          <w:sz w:val="28"/>
          <w:szCs w:val="28"/>
        </w:rPr>
        <w:t>Игры для развития речи у детей младшего дошкольного возраста</w:t>
      </w:r>
    </w:p>
    <w:p w:rsidR="00EC4D23" w:rsidRPr="008932D5" w:rsidRDefault="00EC4D23" w:rsidP="00E77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«Дерево».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Цель</w:t>
      </w:r>
      <w:r w:rsidRPr="008932D5">
        <w:rPr>
          <w:rStyle w:val="c2"/>
          <w:color w:val="000000"/>
          <w:sz w:val="28"/>
          <w:szCs w:val="28"/>
        </w:rPr>
        <w:t>: активизировать речь, побуждая, использовать в речи предлоги.</w:t>
      </w:r>
    </w:p>
    <w:p w:rsidR="003F152E" w:rsidRPr="008932D5" w:rsidRDefault="005E560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4D2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1042035</wp:posOffset>
            </wp:positionV>
            <wp:extent cx="2905125" cy="2085975"/>
            <wp:effectExtent l="133350" t="76200" r="85725" b="142875"/>
            <wp:wrapSquare wrapText="bothSides"/>
            <wp:docPr id="1" name="Рисунок 1" descr="C:\Users\1\Downloads\2cf057aaf09a893577123732ce08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cf057aaf09a893577123732ce087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F152E" w:rsidRPr="008932D5">
        <w:rPr>
          <w:rStyle w:val="c1"/>
          <w:i/>
          <w:iCs/>
          <w:color w:val="000000"/>
          <w:sz w:val="28"/>
          <w:szCs w:val="28"/>
        </w:rPr>
        <w:t>Описание</w:t>
      </w:r>
      <w:r w:rsidR="003F152E" w:rsidRPr="008932D5">
        <w:rPr>
          <w:rStyle w:val="c2"/>
          <w:color w:val="000000"/>
          <w:sz w:val="28"/>
          <w:szCs w:val="28"/>
        </w:rPr>
        <w:t xml:space="preserve">: </w:t>
      </w:r>
      <w:r w:rsidR="000A1BA2">
        <w:rPr>
          <w:rStyle w:val="c2"/>
          <w:color w:val="000000"/>
          <w:sz w:val="28"/>
          <w:szCs w:val="28"/>
        </w:rPr>
        <w:t>родитель</w:t>
      </w:r>
      <w:r w:rsidR="003F152E" w:rsidRPr="008932D5">
        <w:rPr>
          <w:rStyle w:val="c2"/>
          <w:color w:val="000000"/>
          <w:sz w:val="28"/>
          <w:szCs w:val="28"/>
        </w:rPr>
        <w:t xml:space="preserve"> читает стихотворение, показывая рукой: высоко - на, внизу - под. Предложить ребенку рассказать, что еще бывает «на...» и «под...».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Высоко на небе - облака,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А внизу - под облаком - река.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Высоко на дереве - листочки,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А внизу, под деревом, - цветочки.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«Кукла спит».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Цель:</w:t>
      </w:r>
      <w:r w:rsidRPr="008932D5">
        <w:rPr>
          <w:rStyle w:val="c2"/>
          <w:color w:val="000000"/>
          <w:sz w:val="28"/>
          <w:szCs w:val="28"/>
        </w:rPr>
        <w:t> развивать речь, слух.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</w:t>
      </w:r>
      <w:r w:rsidRPr="008932D5">
        <w:rPr>
          <w:rStyle w:val="c2"/>
          <w:color w:val="000000"/>
          <w:sz w:val="28"/>
          <w:szCs w:val="28"/>
        </w:rPr>
        <w:t>: кукла (мягкая игрушка).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</w:t>
      </w:r>
      <w:r w:rsidRPr="008932D5">
        <w:rPr>
          <w:rStyle w:val="c2"/>
          <w:color w:val="000000"/>
          <w:sz w:val="28"/>
          <w:szCs w:val="28"/>
        </w:rPr>
        <w:t xml:space="preserve">: </w:t>
      </w:r>
      <w:r w:rsidR="000A1BA2">
        <w:rPr>
          <w:rStyle w:val="c2"/>
          <w:color w:val="000000"/>
          <w:sz w:val="28"/>
          <w:szCs w:val="28"/>
        </w:rPr>
        <w:t>взрослый</w:t>
      </w:r>
      <w:r w:rsidRPr="008932D5">
        <w:rPr>
          <w:rStyle w:val="c2"/>
          <w:color w:val="000000"/>
          <w:sz w:val="28"/>
          <w:szCs w:val="28"/>
        </w:rPr>
        <w:t xml:space="preserve"> предлагает ребенку уложить куклу спать: покачать ее на руках, спеть колыбельную, уложить в кроватку и накрыть одеялом. Объяснить ребенку, что, пока кукла спит, надо говорить шепотом, чтобы не разбудить ее. В это время можно поговорить о чем-нибудь с ребенком, задать ему вопросы, попросить что-нибудь рассказать. Не затягивать игру. Объявить, что кукле пора вставать и теперь можно разговаривать громко.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«Что любит наша кукла?».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Цель</w:t>
      </w:r>
      <w:r w:rsidRPr="008932D5">
        <w:rPr>
          <w:rStyle w:val="c2"/>
          <w:color w:val="000000"/>
          <w:sz w:val="28"/>
          <w:szCs w:val="28"/>
        </w:rPr>
        <w:t>: развивать речь, воображение.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8932D5">
        <w:rPr>
          <w:rStyle w:val="c2"/>
          <w:color w:val="000000"/>
          <w:sz w:val="28"/>
          <w:szCs w:val="28"/>
        </w:rPr>
        <w:t>кукла (мягкая игрушка).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</w:t>
      </w:r>
      <w:r w:rsidRPr="008932D5">
        <w:rPr>
          <w:rStyle w:val="c2"/>
          <w:color w:val="000000"/>
          <w:sz w:val="28"/>
          <w:szCs w:val="28"/>
        </w:rPr>
        <w:t xml:space="preserve">: </w:t>
      </w:r>
      <w:r w:rsidR="000A1BA2">
        <w:rPr>
          <w:rStyle w:val="c2"/>
          <w:color w:val="000000"/>
          <w:sz w:val="28"/>
          <w:szCs w:val="28"/>
        </w:rPr>
        <w:t>взрослый</w:t>
      </w:r>
      <w:r w:rsidRPr="008932D5">
        <w:rPr>
          <w:rStyle w:val="c2"/>
          <w:color w:val="000000"/>
          <w:sz w:val="28"/>
          <w:szCs w:val="28"/>
        </w:rPr>
        <w:t xml:space="preserve"> предлагает ребенку спросить, что кукла любит делать: «Кукла, что ты любишь делать?» Голосом куклы рассказать короткими предложениями о ее любимых занятиях: «Я люблю играть. Я люблю бегать. Я люблю кушать». Теперь очередь куклы спрашивать, что любит делать ребенок. Помочь ему такими же простыми предложениями рассказать о своих занятиях. Можно предложить ребенку рассказать о том, что любят делать мама, папа, бабушка и т. д.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«Закончи слово».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Цель</w:t>
      </w:r>
      <w:r w:rsidRPr="008932D5">
        <w:rPr>
          <w:rStyle w:val="c2"/>
          <w:color w:val="000000"/>
          <w:sz w:val="28"/>
          <w:szCs w:val="28"/>
        </w:rPr>
        <w:t>: развивать речь, память, внимание.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Описание:</w:t>
      </w:r>
      <w:r w:rsidRPr="008932D5">
        <w:rPr>
          <w:rStyle w:val="c2"/>
          <w:color w:val="000000"/>
          <w:sz w:val="28"/>
          <w:szCs w:val="28"/>
        </w:rPr>
        <w:t xml:space="preserve"> предложить ребенку закончить слово, которое ему называет </w:t>
      </w:r>
      <w:r w:rsidR="000A1BA2">
        <w:rPr>
          <w:rStyle w:val="c2"/>
          <w:color w:val="000000"/>
          <w:sz w:val="28"/>
          <w:szCs w:val="28"/>
        </w:rPr>
        <w:t>взрослый</w:t>
      </w:r>
      <w:r w:rsidRPr="008932D5">
        <w:rPr>
          <w:rStyle w:val="c2"/>
          <w:color w:val="000000"/>
          <w:sz w:val="28"/>
          <w:szCs w:val="28"/>
        </w:rPr>
        <w:t xml:space="preserve">. Например: </w:t>
      </w:r>
      <w:proofErr w:type="spellStart"/>
      <w:r w:rsidRPr="008932D5">
        <w:rPr>
          <w:rStyle w:val="c2"/>
          <w:color w:val="000000"/>
          <w:sz w:val="28"/>
          <w:szCs w:val="28"/>
        </w:rPr>
        <w:t>дор</w:t>
      </w:r>
      <w:proofErr w:type="gramStart"/>
      <w:r w:rsidRPr="008932D5">
        <w:rPr>
          <w:rStyle w:val="c2"/>
          <w:color w:val="000000"/>
          <w:sz w:val="28"/>
          <w:szCs w:val="28"/>
        </w:rPr>
        <w:t>о</w:t>
      </w:r>
      <w:proofErr w:type="spellEnd"/>
      <w:r w:rsidRPr="008932D5">
        <w:rPr>
          <w:rStyle w:val="c2"/>
          <w:color w:val="000000"/>
          <w:sz w:val="28"/>
          <w:szCs w:val="28"/>
        </w:rPr>
        <w:t>-</w:t>
      </w:r>
      <w:proofErr w:type="gramEnd"/>
      <w:r w:rsidR="005E560E">
        <w:rPr>
          <w:rStyle w:val="c2"/>
          <w:color w:val="000000"/>
          <w:sz w:val="28"/>
          <w:szCs w:val="28"/>
        </w:rPr>
        <w:t>...(га), мага-...(</w:t>
      </w:r>
      <w:proofErr w:type="spellStart"/>
      <w:r w:rsidR="005E560E">
        <w:rPr>
          <w:rStyle w:val="c2"/>
          <w:color w:val="000000"/>
          <w:sz w:val="28"/>
          <w:szCs w:val="28"/>
        </w:rPr>
        <w:t>зин</w:t>
      </w:r>
      <w:proofErr w:type="spellEnd"/>
      <w:r w:rsidR="005E560E">
        <w:rPr>
          <w:rStyle w:val="c2"/>
          <w:color w:val="000000"/>
          <w:sz w:val="28"/>
          <w:szCs w:val="28"/>
        </w:rPr>
        <w:t>), коло-..</w:t>
      </w:r>
      <w:r w:rsidRPr="008932D5">
        <w:rPr>
          <w:rStyle w:val="c2"/>
          <w:color w:val="000000"/>
          <w:sz w:val="28"/>
          <w:szCs w:val="28"/>
        </w:rPr>
        <w:t>.(бок) ит. д. Если ребенку трудно сориентироваться, показать на предмет, который назван. Взяв в руки куклу, сказать: «Кук-...(ла)». Взять в руки кубик - «Ку-...(</w:t>
      </w:r>
      <w:proofErr w:type="spellStart"/>
      <w:r w:rsidRPr="008932D5">
        <w:rPr>
          <w:rStyle w:val="c2"/>
          <w:color w:val="000000"/>
          <w:sz w:val="28"/>
          <w:szCs w:val="28"/>
        </w:rPr>
        <w:t>бик</w:t>
      </w:r>
      <w:proofErr w:type="spellEnd"/>
      <w:r w:rsidRPr="008932D5">
        <w:rPr>
          <w:rStyle w:val="c2"/>
          <w:color w:val="000000"/>
          <w:sz w:val="28"/>
          <w:szCs w:val="28"/>
        </w:rPr>
        <w:t>)» и т. п.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«Повтори за мной».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Цель:</w:t>
      </w:r>
      <w:r w:rsidRPr="008932D5">
        <w:rPr>
          <w:rStyle w:val="c2"/>
          <w:color w:val="000000"/>
          <w:sz w:val="28"/>
          <w:szCs w:val="28"/>
        </w:rPr>
        <w:t> развивать речь, внимание.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</w:t>
      </w:r>
      <w:r w:rsidRPr="008932D5">
        <w:rPr>
          <w:rStyle w:val="c2"/>
          <w:color w:val="000000"/>
          <w:sz w:val="28"/>
          <w:szCs w:val="28"/>
        </w:rPr>
        <w:t>: предложить ребенку повторить рифмованные строки.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Птичка прилетела, песенку мне спела.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Девочка проснулась, сладко потянулась.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lastRenderedPageBreak/>
        <w:t>Солнышко садится, Маша спать ложится и т. д.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После многократного повторения делать паузу перед последним словом, даже когда читаются новые рифмовки:</w:t>
      </w:r>
    </w:p>
    <w:p w:rsidR="003F152E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Маленький зайчишка не читает... (книжки).</w:t>
      </w:r>
    </w:p>
    <w:p w:rsidR="00EC4D23" w:rsidRDefault="00EC4D23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</w:p>
    <w:p w:rsidR="00EC4D23" w:rsidRPr="008932D5" w:rsidRDefault="00EC4D23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«Яблоко или тарелка?».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Описание: </w:t>
      </w:r>
      <w:r w:rsidRPr="008932D5">
        <w:rPr>
          <w:rStyle w:val="c2"/>
          <w:color w:val="000000"/>
          <w:sz w:val="28"/>
          <w:szCs w:val="28"/>
        </w:rPr>
        <w:t>задавая ребенку вопросы, предупредить его, что вы можете ошибаться.</w:t>
      </w:r>
    </w:p>
    <w:p w:rsidR="003F152E" w:rsidRPr="008932D5" w:rsidRDefault="005E560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4D23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1661160</wp:posOffset>
            </wp:positionV>
            <wp:extent cx="3600450" cy="2494915"/>
            <wp:effectExtent l="133350" t="76200" r="76200" b="133985"/>
            <wp:wrapSquare wrapText="bothSides"/>
            <wp:docPr id="2" name="Рисунок 2" descr="C:\Users\1\Downloads\54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548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94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F152E" w:rsidRPr="008932D5">
        <w:rPr>
          <w:rStyle w:val="c2"/>
          <w:color w:val="000000"/>
          <w:sz w:val="28"/>
          <w:szCs w:val="28"/>
        </w:rPr>
        <w:t>Яблоко и груша - это овощи?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Ложка и тарелка - это посуда?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Шорты и майка - это мебель?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Ромашка и одуванчик - это деревья?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Усложнить задания, называя предметы из разных тематических групп: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Помидор и апельсин - это овощи?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2"/>
          <w:color w:val="000000"/>
          <w:sz w:val="28"/>
          <w:szCs w:val="28"/>
        </w:rPr>
        <w:t>Ложка и дерево - это посуда? И т. д.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«У меня зазвонил телефон».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Цели:</w:t>
      </w:r>
      <w:r w:rsidRPr="008932D5">
        <w:rPr>
          <w:rStyle w:val="c2"/>
          <w:color w:val="000000"/>
          <w:sz w:val="28"/>
          <w:szCs w:val="28"/>
        </w:rPr>
        <w:t> развивать речь; расширять словарный запас.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Описание:</w:t>
      </w:r>
      <w:r w:rsidRPr="008932D5">
        <w:rPr>
          <w:rStyle w:val="c2"/>
          <w:color w:val="000000"/>
          <w:sz w:val="28"/>
          <w:szCs w:val="28"/>
        </w:rPr>
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0"/>
          <w:b/>
          <w:bCs/>
          <w:color w:val="000000"/>
          <w:sz w:val="28"/>
          <w:szCs w:val="28"/>
        </w:rPr>
        <w:t>Игра «Что мы видели вчера?».</w:t>
      </w:r>
    </w:p>
    <w:p w:rsidR="003F152E" w:rsidRPr="008932D5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Цели</w:t>
      </w:r>
      <w:r w:rsidRPr="008932D5">
        <w:rPr>
          <w:rStyle w:val="c2"/>
          <w:color w:val="000000"/>
          <w:sz w:val="28"/>
          <w:szCs w:val="28"/>
        </w:rPr>
        <w:t>: развивать память, внимание, наблюдательность; расширять словарный запас.</w:t>
      </w:r>
    </w:p>
    <w:p w:rsidR="003F152E" w:rsidRDefault="003F152E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color w:val="000000"/>
          <w:sz w:val="28"/>
          <w:szCs w:val="28"/>
        </w:rPr>
      </w:pPr>
      <w:r w:rsidRPr="008932D5">
        <w:rPr>
          <w:rStyle w:val="c1"/>
          <w:i/>
          <w:iCs/>
          <w:color w:val="000000"/>
          <w:sz w:val="28"/>
          <w:szCs w:val="28"/>
        </w:rPr>
        <w:t>Описание</w:t>
      </w:r>
      <w:r w:rsidRPr="008932D5">
        <w:rPr>
          <w:rStyle w:val="c2"/>
          <w:color w:val="000000"/>
          <w:sz w:val="28"/>
          <w:szCs w:val="28"/>
        </w:rPr>
        <w:t>: 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</w:r>
    </w:p>
    <w:p w:rsidR="00B43B29" w:rsidRPr="008932D5" w:rsidRDefault="00B43B29" w:rsidP="003F152E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1425E" w:rsidRPr="005F7D6C" w:rsidRDefault="00B43B29" w:rsidP="005F7D6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29">
        <w:rPr>
          <w:b/>
          <w:i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B43B29">
        <w:rPr>
          <w:b/>
          <w:i/>
          <w:color w:val="000000"/>
          <w:sz w:val="28"/>
          <w:szCs w:val="28"/>
        </w:rPr>
        <w:t xml:space="preserve">   </w:t>
      </w:r>
    </w:p>
    <w:sectPr w:rsidR="0001425E" w:rsidRPr="005F7D6C" w:rsidSect="0034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121"/>
    <w:rsid w:val="0001425E"/>
    <w:rsid w:val="000A1BA2"/>
    <w:rsid w:val="00347967"/>
    <w:rsid w:val="003F152E"/>
    <w:rsid w:val="005E560E"/>
    <w:rsid w:val="005F7D6C"/>
    <w:rsid w:val="008932D5"/>
    <w:rsid w:val="00A15121"/>
    <w:rsid w:val="00B43B29"/>
    <w:rsid w:val="00E77F00"/>
    <w:rsid w:val="00EC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F152E"/>
  </w:style>
  <w:style w:type="paragraph" w:customStyle="1" w:styleId="c3">
    <w:name w:val="c3"/>
    <w:basedOn w:val="a"/>
    <w:rsid w:val="003F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52E"/>
  </w:style>
  <w:style w:type="character" w:customStyle="1" w:styleId="c0">
    <w:name w:val="c0"/>
    <w:basedOn w:val="a0"/>
    <w:rsid w:val="003F152E"/>
  </w:style>
  <w:style w:type="character" w:customStyle="1" w:styleId="c1">
    <w:name w:val="c1"/>
    <w:basedOn w:val="a0"/>
    <w:rsid w:val="003F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2022-10-11T09:39:00Z</dcterms:created>
  <dcterms:modified xsi:type="dcterms:W3CDTF">2023-06-08T06:52:00Z</dcterms:modified>
</cp:coreProperties>
</file>