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header1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emf" ContentType="image/x-emf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B1" w:rsidRDefault="00890398" w:rsidP="007D21B1">
      <w:r w:rsidRPr="00890398">
        <w:rPr>
          <w:b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9pt;height:730.3pt" o:ole="">
            <v:imagedata r:id="rId7" o:title=""/>
          </v:shape>
          <o:OLEObject Type="Embed" ProgID="AcroExch.Document.11" ShapeID="_x0000_i1025" DrawAspect="Content" ObjectID="_1710146063" r:id="rId8"/>
        </w:object>
      </w:r>
    </w:p>
    <w:p w:rsidR="007D21B1" w:rsidRDefault="007D21B1" w:rsidP="00890398">
      <w:pPr>
        <w:ind w:left="0" w:firstLine="0"/>
      </w:pPr>
    </w:p>
    <w:p w:rsidR="007D21B1" w:rsidRPr="007D21B1" w:rsidRDefault="007D21B1" w:rsidP="007D21B1"/>
    <w:p w:rsidR="00B4357B" w:rsidRPr="007D21B1" w:rsidRDefault="00355D51" w:rsidP="007D21B1">
      <w:pPr>
        <w:pStyle w:val="1"/>
        <w:numPr>
          <w:ilvl w:val="0"/>
          <w:numId w:val="0"/>
        </w:numPr>
        <w:spacing w:after="258"/>
        <w:ind w:left="53" w:right="35"/>
        <w:jc w:val="center"/>
        <w:rPr>
          <w:szCs w:val="28"/>
        </w:rPr>
      </w:pPr>
      <w:r w:rsidRPr="007D21B1">
        <w:rPr>
          <w:szCs w:val="28"/>
        </w:rPr>
        <w:t>Паспорт юридического лица</w:t>
      </w:r>
    </w:p>
    <w:p w:rsidR="00947289" w:rsidRDefault="00355D51">
      <w:pPr>
        <w:ind w:left="693" w:right="667" w:firstLine="762"/>
      </w:pPr>
      <w:r>
        <w:t xml:space="preserve">муниципальное автономное дошкольное образовательное учреждение «Центр развития ребёнка - детский сад № 50» г.о. Самара (далее </w:t>
      </w:r>
      <w:proofErr w:type="gramStart"/>
      <w:r>
        <w:t>-У</w:t>
      </w:r>
      <w:proofErr w:type="gramEnd"/>
      <w:r>
        <w:t>чреждение) -самостоятельное юридическое лицо, функционирующее для реализации  права на получение детьми дошкольного образования, охраны и укрепления их физического и психического здоровья, развития индивидуальных особенностей.</w:t>
      </w:r>
    </w:p>
    <w:p w:rsidR="00947289" w:rsidRDefault="00355D51">
      <w:pPr>
        <w:ind w:left="693" w:right="667" w:firstLine="0"/>
      </w:pPr>
      <w:r>
        <w:t xml:space="preserve"> </w:t>
      </w:r>
      <w:r w:rsidR="00CA19FD">
        <w:tab/>
      </w:r>
      <w:r>
        <w:t>Осуществляемые виды деятельности: дош</w:t>
      </w:r>
      <w:r w:rsidR="00DA0FEF">
        <w:t>кольное образование</w:t>
      </w:r>
      <w:r w:rsidR="006F1B11">
        <w:t xml:space="preserve"> (Лицензия № 6665 от 01.04.2016</w:t>
      </w:r>
      <w:proofErr w:type="gramStart"/>
      <w:r w:rsidR="00DA0FEF">
        <w:t xml:space="preserve"> </w:t>
      </w:r>
      <w:r w:rsidR="006F1B11">
        <w:t>)</w:t>
      </w:r>
      <w:proofErr w:type="gramEnd"/>
      <w:r w:rsidR="006F1B11">
        <w:t xml:space="preserve">, </w:t>
      </w:r>
      <w:r w:rsidR="00CA19FD">
        <w:t xml:space="preserve"> (Лицензия </w:t>
      </w:r>
      <w:r>
        <w:t xml:space="preserve">на медицинскую деятельность Серия ЛО </w:t>
      </w:r>
      <w:r w:rsidR="00DA0FEF" w:rsidRPr="00DA0FEF">
        <w:t xml:space="preserve">63-01-003616 </w:t>
      </w:r>
      <w:r>
        <w:t xml:space="preserve">от </w:t>
      </w:r>
      <w:r w:rsidR="00DA0FEF" w:rsidRPr="00DA0FEF">
        <w:t>30</w:t>
      </w:r>
      <w:r w:rsidR="00DA0FEF">
        <w:t>.03.2016 г.)</w:t>
      </w:r>
    </w:p>
    <w:p w:rsidR="00947289" w:rsidRDefault="00355D51">
      <w:pPr>
        <w:ind w:left="693" w:right="667" w:firstLine="762"/>
      </w:pPr>
      <w:proofErr w:type="gramStart"/>
      <w:r>
        <w:t>Учредителем учрежд</w:t>
      </w:r>
      <w:r w:rsidR="006F1B11">
        <w:t xml:space="preserve">ения является </w:t>
      </w:r>
      <w:r w:rsidR="00D5527E">
        <w:t>муниципальное образование городской округ</w:t>
      </w:r>
      <w:r w:rsidR="006F1B11">
        <w:t xml:space="preserve"> Самара</w:t>
      </w:r>
      <w:r w:rsidR="00CA19FD">
        <w:t xml:space="preserve">, </w:t>
      </w:r>
      <w:r>
        <w:t xml:space="preserve">  (Выписка из единого государственного реестра прав на недвижимое имущества (здание)</w:t>
      </w:r>
      <w:r w:rsidR="006F1B11">
        <w:t xml:space="preserve"> г. Самара</w:t>
      </w:r>
      <w:r>
        <w:t xml:space="preserve"> </w:t>
      </w:r>
      <w:r w:rsidR="006F1B11">
        <w:t>ул. Ленинская, 82 - от 15.10.2019</w:t>
      </w:r>
      <w:r>
        <w:t xml:space="preserve">, кадастровый номер </w:t>
      </w:r>
      <w:r w:rsidR="006F1B11">
        <w:t>63</w:t>
      </w:r>
      <w:r>
        <w:t>:</w:t>
      </w:r>
      <w:r w:rsidR="006F1B11">
        <w:t>01</w:t>
      </w:r>
      <w:r>
        <w:t>:</w:t>
      </w:r>
      <w:r w:rsidR="00D5527E">
        <w:t>08</w:t>
      </w:r>
      <w:r>
        <w:t>1500</w:t>
      </w:r>
      <w:r w:rsidR="00D5527E">
        <w:t>3</w:t>
      </w:r>
      <w:r>
        <w:t>:</w:t>
      </w:r>
      <w:r w:rsidR="00D5527E">
        <w:t xml:space="preserve">538, </w:t>
      </w:r>
      <w:proofErr w:type="gramEnd"/>
    </w:p>
    <w:p w:rsidR="006F1B11" w:rsidRDefault="00355D51">
      <w:pPr>
        <w:ind w:left="693" w:right="667" w:firstLine="0"/>
      </w:pPr>
      <w:r>
        <w:t xml:space="preserve">Юридический и почтовый адрес учреждения: </w:t>
      </w:r>
      <w:r w:rsidR="006F1B11">
        <w:t>443020</w:t>
      </w:r>
      <w:r>
        <w:t xml:space="preserve">, г. </w:t>
      </w:r>
      <w:r w:rsidR="006F1B11">
        <w:t>Самара</w:t>
      </w:r>
      <w:r>
        <w:t xml:space="preserve">, ул. </w:t>
      </w:r>
      <w:r w:rsidR="006F1B11">
        <w:t>Ленинская, 82, телефон</w:t>
      </w:r>
    </w:p>
    <w:p w:rsidR="00947289" w:rsidRDefault="006F1B11">
      <w:pPr>
        <w:ind w:left="693" w:right="667" w:firstLine="0"/>
      </w:pPr>
      <w:r>
        <w:t>8 (846) 332-38-32</w:t>
      </w:r>
      <w:r w:rsidR="00355D51">
        <w:t>.</w:t>
      </w:r>
    </w:p>
    <w:p w:rsidR="00947289" w:rsidRDefault="006F1B11" w:rsidP="00B4357B">
      <w:pPr>
        <w:ind w:left="693" w:right="667" w:firstLine="0"/>
      </w:pPr>
      <w:r>
        <w:t>Заведующий ДОУ: Папилова Людмила Аркадьевна</w:t>
      </w:r>
    </w:p>
    <w:p w:rsidR="00947289" w:rsidRDefault="00355D51" w:rsidP="006F1B11">
      <w:pPr>
        <w:ind w:left="693" w:right="667" w:firstLine="0"/>
      </w:pPr>
      <w:r>
        <w:t>Старший воспитатель:</w:t>
      </w:r>
      <w:r w:rsidR="006F1B11">
        <w:t xml:space="preserve"> Митусова Наталья Илларионовна</w:t>
      </w:r>
    </w:p>
    <w:p w:rsidR="00CA19FD" w:rsidRDefault="00CA19FD" w:rsidP="006F1B11">
      <w:pPr>
        <w:ind w:left="693" w:right="667" w:firstLine="0"/>
      </w:pPr>
      <w:r>
        <w:t>Медицинская сестра: Рождественская Елена Михайловна</w:t>
      </w:r>
    </w:p>
    <w:p w:rsidR="00CA19FD" w:rsidRDefault="00CA19FD" w:rsidP="006F1B11">
      <w:pPr>
        <w:ind w:left="693" w:right="667" w:firstLine="0"/>
      </w:pPr>
      <w:r>
        <w:t>Завхоз: Миронюк Наталья Евгеньевна</w:t>
      </w:r>
    </w:p>
    <w:p w:rsidR="006F1B11" w:rsidRDefault="006F1B11" w:rsidP="006F1B11">
      <w:pPr>
        <w:ind w:left="693" w:right="667" w:firstLine="0"/>
      </w:pPr>
    </w:p>
    <w:p w:rsidR="00947289" w:rsidRDefault="00355D51">
      <w:pPr>
        <w:pStyle w:val="1"/>
        <w:spacing w:after="10"/>
        <w:ind w:left="283" w:right="43" w:hanging="240"/>
        <w:jc w:val="center"/>
        <w:rPr>
          <w:sz w:val="24"/>
        </w:rPr>
      </w:pPr>
      <w:r>
        <w:rPr>
          <w:sz w:val="24"/>
        </w:rPr>
        <w:t>Общие положения</w:t>
      </w:r>
    </w:p>
    <w:p w:rsidR="00FF7F69" w:rsidRPr="00FF7F69" w:rsidRDefault="00FF7F69" w:rsidP="00FF7F69"/>
    <w:p w:rsidR="00947289" w:rsidRDefault="00355D51">
      <w:pPr>
        <w:ind w:left="693" w:right="667"/>
      </w:pPr>
      <w:r>
        <w:t xml:space="preserve">Настоящая программа разработана в соответствии с требованиями Постановления Главного государственного санитарного врача Российской Федерации от 30.06.2020г №16 утверждены         санитарно-эпидемиологические         правила         СП        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(COVID19)», Постановления Главного государственного санитарного врача Российской Федерации от 27.10.2020г № 32 «Об утверждении санитарно-эпидемиологических правил и норм СанПиН 2.3./2.4.3590-20 «Санитарно-эпидемиологические требования к организации общественного питания населения», Главного государственного санитарного врача Российской Федерации от 28.09.2020г. №28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молодежи», Федерального Закона от 30.03.1999 г. №52 «О санитарно-эпидемиологическом благополучии населения» с действующими изменениями, ТР ТС 021/2011 «О безопасности пищевой продукции», и санитарных правил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иными актами согласно Приложению №1 – «Перечень Законов, действующих санитарных правил, гигиенических нормативов и нормативно-правовых актов».</w:t>
      </w:r>
    </w:p>
    <w:p w:rsidR="00947289" w:rsidRDefault="00355D51">
      <w:pPr>
        <w:ind w:left="693" w:right="667"/>
      </w:pPr>
      <w:r>
        <w:t>Программа устанавливает требования к обеспечению безопасности пищевой продукции в процессе её производства (изготовления); организации про</w:t>
      </w:r>
      <w:r w:rsidR="00CA19FD">
        <w:t>изводственного контроля в МАДОУ «Детский сад № 50» г.о. Самара</w:t>
      </w:r>
      <w:r>
        <w:t xml:space="preserve"> (далее – Учреждение) с применением принципов ХАССП (Анализа опасностей и критических контрольных точек (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Points</w:t>
      </w:r>
      <w:proofErr w:type="spellEnd"/>
      <w:r>
        <w:t>).</w:t>
      </w:r>
    </w:p>
    <w:p w:rsidR="00947289" w:rsidRDefault="00355D51">
      <w:pPr>
        <w:ind w:left="693" w:right="667"/>
      </w:pPr>
      <w:r>
        <w:t xml:space="preserve">Использование принципов ХАССП заключается в </w:t>
      </w:r>
      <w:r>
        <w:rPr>
          <w:i/>
        </w:rPr>
        <w:t xml:space="preserve">контроле конечного продукта </w:t>
      </w:r>
      <w:r>
        <w:t>и обеспечивает исполнение следующих главных принципов контроля анализа опасностей и критических контрольных точек:</w:t>
      </w:r>
    </w:p>
    <w:p w:rsidR="00947289" w:rsidRDefault="00355D51">
      <w:pPr>
        <w:ind w:left="1386" w:right="667" w:firstLine="0"/>
      </w:pPr>
      <w:r>
        <w:t>Принцип 1. Проведение анализа рисков.</w:t>
      </w:r>
    </w:p>
    <w:p w:rsidR="00947289" w:rsidRDefault="00355D51">
      <w:pPr>
        <w:ind w:left="1386" w:right="667" w:firstLine="0"/>
      </w:pPr>
      <w:r>
        <w:t xml:space="preserve">Принцип 2. Определение Критических Контрольных Точек (ККТ). </w:t>
      </w:r>
    </w:p>
    <w:p w:rsidR="00947289" w:rsidRDefault="00355D51">
      <w:pPr>
        <w:ind w:left="1386" w:right="667" w:firstLine="0"/>
      </w:pPr>
      <w:r>
        <w:t xml:space="preserve">Принцип 3. Определение критических пределов для каждой ККТ. </w:t>
      </w:r>
    </w:p>
    <w:p w:rsidR="00947289" w:rsidRDefault="00355D51">
      <w:pPr>
        <w:ind w:left="1386" w:right="667" w:firstLine="0"/>
      </w:pPr>
      <w:r>
        <w:lastRenderedPageBreak/>
        <w:t>Принцип 4. Установление системы мониторинга ККТ.</w:t>
      </w:r>
    </w:p>
    <w:p w:rsidR="00947289" w:rsidRDefault="00355D51">
      <w:pPr>
        <w:ind w:left="1386" w:right="667" w:firstLine="0"/>
      </w:pPr>
      <w:r>
        <w:t>Принцип 5. Установление корректирующих действий.</w:t>
      </w:r>
    </w:p>
    <w:p w:rsidR="00947289" w:rsidRDefault="00355D51">
      <w:pPr>
        <w:ind w:left="1386" w:right="667" w:firstLine="0"/>
      </w:pPr>
      <w:r>
        <w:t xml:space="preserve">Принцип 6. Установление процедур проверки системы ХАССП. </w:t>
      </w:r>
    </w:p>
    <w:p w:rsidR="00947289" w:rsidRDefault="00355D51">
      <w:pPr>
        <w:ind w:left="1386" w:right="667" w:firstLine="0"/>
      </w:pPr>
      <w:r>
        <w:t>Принцип 7. Документирование и записи ХАССП.</w:t>
      </w:r>
    </w:p>
    <w:p w:rsidR="00947289" w:rsidRDefault="00355D51">
      <w:pPr>
        <w:spacing w:after="273"/>
        <w:ind w:left="693" w:right="667"/>
      </w:pPr>
      <w:r>
        <w:rPr>
          <w:i/>
        </w:rPr>
        <w:t xml:space="preserve">Целью </w:t>
      </w:r>
      <w:r>
        <w:t>производственного контроля за качеством пищевой продукции в Учреждении является обеспечение соответствия выпускаемой в употребление пищевой продукции требованиям Технических регламентов таможенного союза, в процессе её производства и реализации.</w:t>
      </w:r>
    </w:p>
    <w:p w:rsidR="00947289" w:rsidRDefault="00355D51">
      <w:pPr>
        <w:pStyle w:val="1"/>
        <w:numPr>
          <w:ilvl w:val="0"/>
          <w:numId w:val="0"/>
        </w:numPr>
        <w:spacing w:after="10"/>
        <w:ind w:left="53"/>
        <w:jc w:val="center"/>
        <w:rPr>
          <w:sz w:val="24"/>
        </w:rPr>
      </w:pPr>
      <w:r>
        <w:rPr>
          <w:sz w:val="24"/>
        </w:rPr>
        <w:t>Перечень должностных лиц, на которых возложены функции по осуществлению производственного контроля</w:t>
      </w:r>
    </w:p>
    <w:p w:rsidR="00FF7F69" w:rsidRPr="00FF7F69" w:rsidRDefault="00FF7F69" w:rsidP="00FF7F69"/>
    <w:tbl>
      <w:tblPr>
        <w:tblStyle w:val="TableGrid"/>
        <w:tblW w:w="9690" w:type="dxa"/>
        <w:tblInd w:w="678" w:type="dxa"/>
        <w:tblCellMar>
          <w:top w:w="6" w:type="dxa"/>
          <w:left w:w="148" w:type="dxa"/>
          <w:bottom w:w="8" w:type="dxa"/>
          <w:right w:w="17" w:type="dxa"/>
        </w:tblCellMar>
        <w:tblLook w:val="04A0"/>
      </w:tblPr>
      <w:tblGrid>
        <w:gridCol w:w="488"/>
        <w:gridCol w:w="1714"/>
        <w:gridCol w:w="7488"/>
      </w:tblGrid>
      <w:tr w:rsidR="00947289">
        <w:trPr>
          <w:trHeight w:val="172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289" w:rsidRDefault="00355D51" w:rsidP="00FF7F6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№</w:t>
            </w:r>
          </w:p>
          <w:p w:rsidR="00947289" w:rsidRDefault="00355D51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47289" w:rsidRDefault="00947289" w:rsidP="00FF7F69">
            <w:pPr>
              <w:spacing w:after="0" w:line="259" w:lineRule="auto"/>
              <w:ind w:left="30" w:right="0" w:firstLine="0"/>
              <w:jc w:val="left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268" w:right="0" w:firstLine="0"/>
              <w:jc w:val="left"/>
            </w:pPr>
            <w:r>
              <w:rPr>
                <w:b/>
              </w:rPr>
              <w:t>должность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CA19FD">
            <w:pPr>
              <w:spacing w:after="0" w:line="238" w:lineRule="auto"/>
              <w:ind w:left="1838" w:right="2060" w:hanging="248"/>
              <w:jc w:val="left"/>
            </w:pPr>
            <w:r>
              <w:rPr>
                <w:b/>
              </w:rPr>
              <w:t xml:space="preserve">     </w:t>
            </w:r>
            <w:r w:rsidR="00355D51">
              <w:rPr>
                <w:b/>
              </w:rPr>
              <w:t xml:space="preserve">Раздел работы по осуществлению </w:t>
            </w:r>
          </w:p>
          <w:p w:rsidR="00947289" w:rsidRDefault="00355D51">
            <w:pPr>
              <w:spacing w:after="0" w:line="259" w:lineRule="auto"/>
              <w:ind w:left="0" w:right="472" w:firstLine="0"/>
              <w:jc w:val="center"/>
            </w:pPr>
            <w:r>
              <w:rPr>
                <w:b/>
              </w:rPr>
              <w:t>производственного контроля</w:t>
            </w:r>
          </w:p>
        </w:tc>
      </w:tr>
      <w:tr w:rsidR="00947289">
        <w:trPr>
          <w:trHeight w:val="35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42" w:right="0" w:firstLine="0"/>
              <w:jc w:val="left"/>
            </w:pPr>
            <w:r>
              <w:rPr>
                <w:b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315" w:right="0" w:firstLine="0"/>
              <w:jc w:val="center"/>
            </w:pPr>
            <w:r>
              <w:t>2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0" w:right="119" w:firstLine="0"/>
              <w:jc w:val="center"/>
            </w:pPr>
            <w:r>
              <w:t>3</w:t>
            </w:r>
          </w:p>
        </w:tc>
      </w:tr>
      <w:tr w:rsidR="00947289">
        <w:trPr>
          <w:trHeight w:val="250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Заведующий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24"/>
              </w:numPr>
              <w:spacing w:after="0" w:line="239" w:lineRule="auto"/>
              <w:ind w:right="93" w:hanging="360"/>
            </w:pPr>
            <w:r>
              <w:t>Общий контроль за соблюдением официально изданных санитарных правил, методов и методик контроля факторов среды обитания в соответствии с осуществляемой деятельностью.</w:t>
            </w:r>
          </w:p>
          <w:p w:rsidR="00947289" w:rsidRDefault="00355D51">
            <w:pPr>
              <w:numPr>
                <w:ilvl w:val="0"/>
                <w:numId w:val="24"/>
              </w:numPr>
              <w:spacing w:after="1" w:line="238" w:lineRule="auto"/>
              <w:ind w:right="93" w:hanging="360"/>
            </w:pPr>
            <w:r>
              <w:t>Организация профессиональной подготовки и аттестации должностных лиц и работников</w:t>
            </w:r>
          </w:p>
          <w:p w:rsidR="00947289" w:rsidRDefault="00355D51">
            <w:pPr>
              <w:numPr>
                <w:ilvl w:val="0"/>
                <w:numId w:val="24"/>
              </w:numPr>
              <w:spacing w:after="0" w:line="259" w:lineRule="auto"/>
              <w:ind w:right="93" w:hanging="360"/>
            </w:pPr>
            <w:r>
              <w:t>Организация плановых медицинских осмотров работников</w:t>
            </w:r>
          </w:p>
          <w:p w:rsidR="00947289" w:rsidRDefault="00355D51">
            <w:pPr>
              <w:numPr>
                <w:ilvl w:val="0"/>
                <w:numId w:val="24"/>
              </w:numPr>
              <w:spacing w:after="0" w:line="259" w:lineRule="auto"/>
              <w:ind w:right="93" w:hanging="360"/>
            </w:pPr>
            <w:r>
              <w:t>Разработка мероприятий, направленных на устранение выявленных нарушений</w:t>
            </w:r>
          </w:p>
          <w:p w:rsidR="00FF7F69" w:rsidRDefault="00FF7F69">
            <w:pPr>
              <w:numPr>
                <w:ilvl w:val="0"/>
                <w:numId w:val="24"/>
              </w:numPr>
              <w:spacing w:after="0" w:line="259" w:lineRule="auto"/>
              <w:ind w:right="93" w:hanging="360"/>
            </w:pPr>
          </w:p>
        </w:tc>
      </w:tr>
      <w:tr w:rsidR="00947289">
        <w:trPr>
          <w:trHeight w:val="154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FF7F69">
            <w:pPr>
              <w:spacing w:after="0" w:line="259" w:lineRule="auto"/>
              <w:ind w:left="18" w:right="313" w:firstLine="0"/>
              <w:jc w:val="left"/>
            </w:pPr>
            <w:r>
              <w:t>Старший воспитатель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25"/>
              </w:numPr>
              <w:spacing w:after="0" w:line="259" w:lineRule="auto"/>
              <w:ind w:right="0" w:hanging="360"/>
              <w:jc w:val="left"/>
            </w:pPr>
            <w:r>
              <w:t>Составление расписания НОД</w:t>
            </w:r>
          </w:p>
          <w:p w:rsidR="00947289" w:rsidRDefault="00355D51">
            <w:pPr>
              <w:numPr>
                <w:ilvl w:val="0"/>
                <w:numId w:val="25"/>
              </w:numPr>
              <w:spacing w:after="0" w:line="239" w:lineRule="auto"/>
              <w:ind w:right="0" w:hanging="360"/>
              <w:jc w:val="left"/>
            </w:pPr>
            <w:r>
              <w:t>контроль за соблюдением санитарных требований, предъявляемых к организации режима дня, учебных занятий и оборудованию в помещениях для работы с детьми;</w:t>
            </w:r>
          </w:p>
          <w:p w:rsidR="00947289" w:rsidRDefault="00355D51">
            <w:pPr>
              <w:numPr>
                <w:ilvl w:val="0"/>
                <w:numId w:val="25"/>
              </w:numPr>
              <w:spacing w:after="0" w:line="259" w:lineRule="auto"/>
              <w:ind w:right="0" w:hanging="360"/>
              <w:jc w:val="left"/>
            </w:pPr>
            <w:r>
              <w:t xml:space="preserve">исполнение мер по </w:t>
            </w:r>
            <w:r w:rsidR="00FF7F69">
              <w:t>устранению выявленных нарушений</w:t>
            </w:r>
          </w:p>
          <w:p w:rsidR="00FF7F69" w:rsidRDefault="00FF7F69" w:rsidP="00FF7F69">
            <w:pPr>
              <w:spacing w:after="0" w:line="259" w:lineRule="auto"/>
              <w:ind w:left="762" w:right="0" w:firstLine="0"/>
              <w:jc w:val="left"/>
            </w:pPr>
          </w:p>
        </w:tc>
      </w:tr>
    </w:tbl>
    <w:p w:rsidR="00947289" w:rsidRDefault="00947289">
      <w:pPr>
        <w:spacing w:after="0" w:line="259" w:lineRule="auto"/>
        <w:ind w:left="-742" w:right="619" w:firstLine="0"/>
        <w:jc w:val="left"/>
      </w:pPr>
    </w:p>
    <w:tbl>
      <w:tblPr>
        <w:tblStyle w:val="TableGrid"/>
        <w:tblW w:w="9690" w:type="dxa"/>
        <w:tblInd w:w="678" w:type="dxa"/>
        <w:tblCellMar>
          <w:top w:w="2" w:type="dxa"/>
          <w:left w:w="110" w:type="dxa"/>
          <w:right w:w="109" w:type="dxa"/>
        </w:tblCellMar>
        <w:tblLook w:val="04A0"/>
      </w:tblPr>
      <w:tblGrid>
        <w:gridCol w:w="488"/>
        <w:gridCol w:w="1714"/>
        <w:gridCol w:w="7488"/>
      </w:tblGrid>
      <w:tr w:rsidR="00947289">
        <w:trPr>
          <w:trHeight w:val="74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38" w:right="0" w:firstLine="0"/>
              <w:jc w:val="left"/>
            </w:pPr>
            <w:r>
              <w:lastRenderedPageBreak/>
              <w:t>3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CA19FD">
            <w:pPr>
              <w:spacing w:after="0" w:line="259" w:lineRule="auto"/>
              <w:ind w:left="0" w:right="0" w:firstLine="0"/>
              <w:jc w:val="left"/>
            </w:pPr>
            <w:r>
              <w:t>Медицинская сестра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t>Организация лабораторных исследований.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t>Организация медицинских осмотров работников.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39" w:lineRule="auto"/>
              <w:ind w:right="0" w:hanging="360"/>
              <w:jc w:val="left"/>
            </w:pPr>
            <w:r>
              <w:t>Контроль за наличием сертификатов, санитарно</w:t>
            </w:r>
            <w:r w:rsidR="00FF7F69">
              <w:t xml:space="preserve"> </w:t>
            </w:r>
            <w:r>
              <w:t>эпидемиологических заключений, личных медицинских книжек.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>Ведение учета и отчетности с осуществлением производственного контроля: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44" w:lineRule="auto"/>
              <w:ind w:right="0" w:hanging="360"/>
              <w:jc w:val="left"/>
            </w:pPr>
            <w:r>
              <w:t>журнал осмотра</w:t>
            </w:r>
            <w:r>
              <w:tab/>
              <w:t>сотрудников</w:t>
            </w:r>
            <w:r>
              <w:tab/>
              <w:t>пищеблока</w:t>
            </w:r>
            <w:r>
              <w:tab/>
              <w:t>на гнойничковые заболевания;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t>личные медицинские книжки сотрудников учреждения;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39" w:lineRule="auto"/>
              <w:ind w:right="0" w:hanging="360"/>
              <w:jc w:val="left"/>
            </w:pPr>
            <w:r>
              <w:t xml:space="preserve">Визуальный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санитарно</w:t>
            </w:r>
            <w:r w:rsidR="00FF7F69">
              <w:t xml:space="preserve">  </w:t>
            </w:r>
            <w:r>
              <w:t>эпидемиологических (профилактических) мероприятий, соблюдением требований СанПиН, разработкой и реализацией мер, направленных на устранение нарушений.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>Ведение учета и отчетности с осуществлением производственного контроля: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41" w:lineRule="auto"/>
              <w:ind w:right="0" w:hanging="360"/>
              <w:jc w:val="left"/>
            </w:pPr>
            <w:r>
              <w:t xml:space="preserve">Контроль </w:t>
            </w:r>
            <w:r>
              <w:tab/>
              <w:t xml:space="preserve">за </w:t>
            </w:r>
            <w:r>
              <w:tab/>
              <w:t xml:space="preserve">организацией </w:t>
            </w:r>
            <w:r>
              <w:tab/>
              <w:t xml:space="preserve">питания, </w:t>
            </w:r>
            <w:r>
              <w:tab/>
              <w:t>отслеживания витаминизации блюд, ведение учетной документации — накопительная ведомость.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>Ведение учета и отчетности с осуществлением производственного контроля: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44" w:lineRule="auto"/>
              <w:ind w:right="0" w:hanging="360"/>
              <w:jc w:val="left"/>
            </w:pPr>
            <w:r>
              <w:t>журнал контроля</w:t>
            </w:r>
            <w:r>
              <w:tab/>
              <w:t>температурного</w:t>
            </w:r>
            <w:r>
              <w:tab/>
              <w:t>режима</w:t>
            </w:r>
            <w:r>
              <w:tab/>
              <w:t>холодильного оборудования;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t>журнал бракеража скоропортящихся продуктов;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t>журнал бракеража готовой продукции;</w:t>
            </w:r>
          </w:p>
          <w:p w:rsidR="00947289" w:rsidRDefault="00355D5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t>документы, подтверждающие качество и безопасность пищевых продуктов</w:t>
            </w:r>
          </w:p>
        </w:tc>
      </w:tr>
      <w:tr w:rsidR="00947289">
        <w:trPr>
          <w:trHeight w:val="438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38" w:right="0" w:firstLine="0"/>
              <w:jc w:val="left"/>
            </w:pPr>
            <w:r>
              <w:t>4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CA19FD" w:rsidP="00CA19FD">
            <w:pPr>
              <w:spacing w:after="0" w:line="259" w:lineRule="auto"/>
              <w:ind w:left="46" w:right="0" w:firstLine="0"/>
              <w:jc w:val="left"/>
            </w:pPr>
            <w:r>
              <w:t>Завхоз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t>Ведение журнала аварийных ситуаций</w:t>
            </w:r>
          </w:p>
          <w:p w:rsidR="00947289" w:rsidRDefault="00355D51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>Информация заинтересованных ведомств об аварийных ситуациях в учреждении</w:t>
            </w:r>
          </w:p>
          <w:p w:rsidR="00947289" w:rsidRDefault="00355D5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t>Контроль за состоянием:</w:t>
            </w:r>
          </w:p>
          <w:p w:rsidR="00947289" w:rsidRDefault="00355D5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t>освещенности</w:t>
            </w:r>
          </w:p>
          <w:p w:rsidR="00947289" w:rsidRDefault="00355D5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t>систем теплоснабжения</w:t>
            </w:r>
          </w:p>
          <w:p w:rsidR="00947289" w:rsidRDefault="00355D5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t>систем водоснабжения</w:t>
            </w:r>
          </w:p>
          <w:p w:rsidR="00947289" w:rsidRDefault="00355D5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t>систем канализации</w:t>
            </w:r>
          </w:p>
        </w:tc>
      </w:tr>
    </w:tbl>
    <w:p w:rsidR="00CA19FD" w:rsidRDefault="00CA19FD">
      <w:pPr>
        <w:spacing w:after="10" w:line="249" w:lineRule="auto"/>
        <w:ind w:left="2716" w:right="0" w:hanging="10"/>
        <w:rPr>
          <w:b/>
          <w:sz w:val="23"/>
        </w:rPr>
      </w:pPr>
    </w:p>
    <w:p w:rsidR="00947289" w:rsidRDefault="00355D51">
      <w:pPr>
        <w:spacing w:after="10" w:line="249" w:lineRule="auto"/>
        <w:ind w:left="2716" w:right="0" w:hanging="10"/>
      </w:pPr>
      <w:r>
        <w:rPr>
          <w:b/>
          <w:sz w:val="23"/>
        </w:rPr>
        <w:t xml:space="preserve">2. </w:t>
      </w:r>
      <w:r>
        <w:rPr>
          <w:b/>
        </w:rPr>
        <w:t>Состав программы производственного контроля</w:t>
      </w:r>
    </w:p>
    <w:p w:rsidR="00947289" w:rsidRDefault="00355D51">
      <w:pPr>
        <w:ind w:left="693" w:right="667"/>
      </w:pPr>
      <w:r>
        <w:t>Программа производственного контроля с применением принципов ХАССП включает следующие данные:</w:t>
      </w:r>
    </w:p>
    <w:p w:rsidR="00947289" w:rsidRDefault="00355D51">
      <w:pPr>
        <w:ind w:left="258" w:right="667" w:firstLine="0"/>
      </w:pPr>
      <w:r>
        <w:t xml:space="preserve">                  Требования к оборудованию пищеблока, инвентарю, посуде;</w:t>
      </w:r>
    </w:p>
    <w:p w:rsidR="00947289" w:rsidRDefault="00355D51">
      <w:pPr>
        <w:ind w:left="693" w:right="667"/>
      </w:pPr>
      <w:r>
        <w:t>Требования к условиям хранения, приготовления и реализации пищевых продуктов и кулинарных изделий;</w:t>
      </w:r>
    </w:p>
    <w:p w:rsidR="00947289" w:rsidRDefault="00355D51">
      <w:pPr>
        <w:ind w:left="693" w:right="667"/>
      </w:pPr>
      <w:r>
        <w:t>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пищевой продукции;</w:t>
      </w:r>
    </w:p>
    <w:p w:rsidR="00947289" w:rsidRDefault="00355D51">
      <w:pPr>
        <w:ind w:left="693" w:right="667"/>
      </w:pPr>
      <w:r>
        <w:t xml:space="preserve">Перечень критических контрольных точек процесса производства (изготовления) параметров технологических операций процесса производства (изготовления) пищевой </w:t>
      </w:r>
      <w:r>
        <w:lastRenderedPageBreak/>
        <w:t xml:space="preserve">продукции; параметров (показателей) безопасности продовольственного (пищевого) сырья и </w:t>
      </w:r>
      <w:r>
        <w:rPr>
          <w:sz w:val="22"/>
        </w:rPr>
        <w:t>материалов упаковки, для которых необходим контроль, чтобы предотвратить или устранить опасные факторы;</w:t>
      </w:r>
    </w:p>
    <w:p w:rsidR="00947289" w:rsidRDefault="00355D51">
      <w:pPr>
        <w:ind w:left="693" w:right="667"/>
      </w:pPr>
      <w:r>
        <w:t>Предельные значения параметров, контролируемых в критических контрольных точках;</w:t>
      </w:r>
    </w:p>
    <w:p w:rsidR="00947289" w:rsidRDefault="00355D51">
      <w:pPr>
        <w:spacing w:after="0" w:line="259" w:lineRule="auto"/>
        <w:ind w:left="10" w:right="672" w:hanging="10"/>
        <w:jc w:val="right"/>
      </w:pPr>
      <w:r>
        <w:t>Порядок мониторинга критических контрольных точек процесса производства</w:t>
      </w:r>
    </w:p>
    <w:p w:rsidR="00947289" w:rsidRDefault="00355D51">
      <w:pPr>
        <w:ind w:left="693" w:right="667" w:firstLine="0"/>
      </w:pPr>
      <w:r>
        <w:t>(изготовления);</w:t>
      </w:r>
    </w:p>
    <w:p w:rsidR="00947289" w:rsidRDefault="00355D51">
      <w:pPr>
        <w:ind w:left="693" w:right="667"/>
      </w:pPr>
      <w:r>
        <w:t>Установление порядка действий в случае отклонения значений показателей, указанных в пункте 2.3 настоящей части, от установленных предельных значений;</w:t>
      </w:r>
    </w:p>
    <w:p w:rsidR="00947289" w:rsidRDefault="00355D51">
      <w:pPr>
        <w:ind w:left="693" w:right="667"/>
      </w:pPr>
      <w:r>
        <w:t>Периодичность проведения проверки на соответствие выпускаемой в обращение пищевой продукции требованиям настоящего технического регламента и (или) технических регламентов Таможенного союза на отдельные виды пищевой продукции;</w:t>
      </w:r>
    </w:p>
    <w:p w:rsidR="00947289" w:rsidRDefault="00355D51">
      <w:pPr>
        <w:ind w:left="693" w:right="667"/>
      </w:pPr>
      <w:r>
        <w:t>Периодичность проведения уборки, мойки, дезинфекции, дератизации и дезинсекции производственных помещений, чистки, мойки и дезинфекции технологических оборудования и инвентаря, используемых в процессе производства (изготовления) пищевой продукции;</w:t>
      </w:r>
    </w:p>
    <w:p w:rsidR="00947289" w:rsidRDefault="00355D51">
      <w:pPr>
        <w:ind w:left="693" w:right="667"/>
      </w:pPr>
      <w:r>
        <w:t>Меры по предотвращению проникновения в производственные помещения грызунов, насекомых, синантропных птиц и животных.</w:t>
      </w:r>
    </w:p>
    <w:p w:rsidR="00947289" w:rsidRDefault="00355D51">
      <w:pPr>
        <w:spacing w:after="249"/>
        <w:ind w:left="693" w:right="667"/>
      </w:pPr>
      <w:r>
        <w:t>Требования к документации, обеспечивающей фиксацию параметров мониторинга за контролем качеством пищевой продукции.</w:t>
      </w:r>
    </w:p>
    <w:p w:rsidR="00947289" w:rsidRDefault="00355D51">
      <w:pPr>
        <w:spacing w:after="0" w:line="259" w:lineRule="auto"/>
        <w:ind w:left="2562" w:right="0" w:firstLine="0"/>
        <w:jc w:val="left"/>
      </w:pPr>
      <w:r>
        <w:rPr>
          <w:b/>
          <w:sz w:val="23"/>
        </w:rPr>
        <w:t>3. Требования к оборудованию пищеблока, инвентарю, посуде</w:t>
      </w:r>
    </w:p>
    <w:p w:rsidR="00947289" w:rsidRDefault="00355D51">
      <w:pPr>
        <w:ind w:left="693" w:right="667"/>
      </w:pPr>
      <w:r>
        <w:t>Пищеблок учреждения оборудован необходимым технологическим, холодильным и моечным оборудованием.</w:t>
      </w:r>
    </w:p>
    <w:p w:rsidR="00947289" w:rsidRDefault="00355D51">
      <w:pPr>
        <w:ind w:left="1386" w:right="667" w:firstLine="0"/>
      </w:pPr>
      <w:r>
        <w:t>Приложение № 2 – Рекомендуемый перечень оборудования пищеблока</w:t>
      </w:r>
    </w:p>
    <w:p w:rsidR="00947289" w:rsidRDefault="00355D51">
      <w:pPr>
        <w:ind w:left="693" w:right="667"/>
      </w:pPr>
      <w:r>
        <w:t>Все технологическое и холодильное оборудование должно быть исправно. В случае,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</w:t>
      </w:r>
    </w:p>
    <w:p w:rsidR="00947289" w:rsidRDefault="00355D51">
      <w:pPr>
        <w:ind w:left="693" w:right="667"/>
      </w:pPr>
      <w:r>
        <w:t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947289" w:rsidRDefault="00355D51">
      <w:pPr>
        <w:ind w:left="693" w:right="667"/>
      </w:pPr>
      <w:r>
        <w:t>Производственное оборудование, разделочный инвентарь и посуда должны отвечать следующим требованиям:</w:t>
      </w:r>
    </w:p>
    <w:p w:rsidR="00947289" w:rsidRDefault="00355D51">
      <w:pPr>
        <w:numPr>
          <w:ilvl w:val="0"/>
          <w:numId w:val="1"/>
        </w:numPr>
        <w:ind w:right="667"/>
      </w:pPr>
      <w:r>
        <w:t>столы, предназначенные для обработки пищевых продуктов, должны быть цельнометаллическими;</w:t>
      </w:r>
    </w:p>
    <w:p w:rsidR="00947289" w:rsidRDefault="00355D51">
      <w:pPr>
        <w:numPr>
          <w:ilvl w:val="0"/>
          <w:numId w:val="1"/>
        </w:numPr>
        <w:ind w:right="667"/>
      </w:pPr>
      <w: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947289" w:rsidRDefault="00355D51">
      <w:pPr>
        <w:numPr>
          <w:ilvl w:val="0"/>
          <w:numId w:val="1"/>
        </w:numPr>
        <w:ind w:right="667"/>
      </w:pPr>
      <w:r>
        <w:t>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947289" w:rsidRDefault="00355D51">
      <w:pPr>
        <w:numPr>
          <w:ilvl w:val="0"/>
          <w:numId w:val="1"/>
        </w:numPr>
        <w:ind w:right="667"/>
      </w:pPr>
      <w: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947289" w:rsidRDefault="00355D51">
      <w:pPr>
        <w:numPr>
          <w:ilvl w:val="0"/>
          <w:numId w:val="1"/>
        </w:numPr>
        <w:ind w:right="667"/>
      </w:pPr>
      <w:r>
        <w:t>компоты и кисели готовят в посуде из нержавеющей стали. Для кипячения молока выделяют отдельную посуду;</w:t>
      </w:r>
    </w:p>
    <w:p w:rsidR="00947289" w:rsidRDefault="00355D51">
      <w:pPr>
        <w:numPr>
          <w:ilvl w:val="0"/>
          <w:numId w:val="1"/>
        </w:numPr>
        <w:ind w:right="667"/>
      </w:pPr>
      <w:r>
        <w:t>кухонная посуда, столы, оборудование, инвентарь должны быть промаркированы и использоваться по назначению;</w:t>
      </w:r>
    </w:p>
    <w:p w:rsidR="00947289" w:rsidRDefault="00355D51">
      <w:pPr>
        <w:numPr>
          <w:ilvl w:val="0"/>
          <w:numId w:val="1"/>
        </w:numPr>
        <w:ind w:right="667"/>
      </w:pPr>
      <w:r>
        <w:t xml:space="preserve"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</w:t>
      </w:r>
      <w:r>
        <w:lastRenderedPageBreak/>
        <w:t xml:space="preserve">отдельную </w:t>
      </w:r>
      <w:r>
        <w:rPr>
          <w:sz w:val="22"/>
        </w:rPr>
        <w:t>столовую посуду. Посуда хранится в буфетной групповой на решетчатых полках и (или) стеллажах.</w:t>
      </w:r>
    </w:p>
    <w:p w:rsidR="00947289" w:rsidRDefault="00355D51">
      <w:pPr>
        <w:ind w:left="693" w:right="667"/>
      </w:pPr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947289" w:rsidRDefault="00355D51">
      <w:pPr>
        <w:ind w:left="693" w:right="667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947289" w:rsidRDefault="00355D51">
      <w:pPr>
        <w:ind w:left="693" w:right="667"/>
      </w:pPr>
      <w:r>
        <w:t>Ежегодно дошкольное учреждение проводит поверку вентиляционного оборудования, о чем составляется Акт поверки, хранящийся в кабинете завхоза в папке акты проверки.</w:t>
      </w:r>
    </w:p>
    <w:p w:rsidR="00947289" w:rsidRDefault="00355D51">
      <w:pPr>
        <w:ind w:left="693" w:right="667"/>
      </w:pPr>
      <w:r>
        <w:t>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947289" w:rsidRDefault="00355D51">
      <w:pPr>
        <w:ind w:left="693" w:right="667"/>
      </w:pPr>
      <w:r>
        <w:t>Для ополаскивания посуды (в том числе столовой) используются гибкие шланги с душевой насадкой.</w:t>
      </w:r>
    </w:p>
    <w:p w:rsidR="00947289" w:rsidRDefault="00355D51">
      <w:pPr>
        <w:ind w:left="693" w:right="667"/>
      </w:pPr>
      <w:r>
        <w:t>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947289" w:rsidRDefault="00355D51">
      <w:pPr>
        <w:ind w:left="693" w:right="667"/>
      </w:pPr>
      <w:r>
        <w:t>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947289" w:rsidRDefault="00355D51">
      <w:pPr>
        <w:ind w:left="693" w:right="667"/>
      </w:pPr>
      <w: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947289" w:rsidRDefault="00355D51">
      <w:pPr>
        <w:ind w:left="693" w:right="667"/>
      </w:pPr>
      <w:r>
        <w:t>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947289" w:rsidRDefault="00355D51">
      <w:pPr>
        <w:ind w:left="693" w:right="667"/>
      </w:pPr>
      <w:r>
        <w:t>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947289" w:rsidRDefault="00355D51">
      <w:pPr>
        <w:ind w:left="693" w:right="667"/>
      </w:pPr>
      <w:r>
        <w:t>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947289" w:rsidRDefault="00355D51">
      <w:pPr>
        <w:ind w:left="693" w:right="667"/>
      </w:pPr>
      <w:r>
        <w:t>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947289" w:rsidRDefault="00355D51">
      <w:pPr>
        <w:ind w:left="693" w:right="667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947289" w:rsidRDefault="00355D51">
      <w:pPr>
        <w:ind w:left="693" w:right="667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либо в посудомоечной машине,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947289" w:rsidRDefault="00355D51">
      <w:pPr>
        <w:ind w:left="693" w:right="667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947289" w:rsidRDefault="00355D51">
      <w:pPr>
        <w:ind w:left="693" w:right="667"/>
      </w:pPr>
      <w:r>
        <w:t xml:space="preserve"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</w:t>
      </w:r>
      <w:r>
        <w:lastRenderedPageBreak/>
        <w:t>столовые приборы хранят в предварительно промытых кассетах (диспенсерах) в вертикальном положении ручками вверх.</w:t>
      </w:r>
    </w:p>
    <w:p w:rsidR="00947289" w:rsidRDefault="00355D51">
      <w:pPr>
        <w:ind w:left="693" w:right="667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947289" w:rsidRDefault="00355D51">
      <w:pPr>
        <w:ind w:left="693" w:right="667"/>
      </w:pPr>
      <w:r>
        <w:t>Для обеззараживания посуды в каждой групповой ячейке имеется промаркированная емкость с крышкой для замачивания посуды в дезинфицирующем растворе. Допускается использование сухожарового шкафа.</w:t>
      </w:r>
    </w:p>
    <w:p w:rsidR="00947289" w:rsidRDefault="00355D51">
      <w:pPr>
        <w:ind w:left="693" w:right="667"/>
      </w:pPr>
      <w:r>
        <w:t>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одноразовая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947289" w:rsidRDefault="00355D51">
      <w:pPr>
        <w:ind w:left="693" w:right="667"/>
      </w:pPr>
      <w:r>
        <w:t>Одноразовая ветошь для мытья посуды, одноразовая ветошь для протирания столов после использования выбрасывается.</w:t>
      </w:r>
    </w:p>
    <w:p w:rsidR="00947289" w:rsidRDefault="00355D51">
      <w:pPr>
        <w:ind w:left="693" w:right="667"/>
      </w:pPr>
      <w:r>
        <w:t>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947289" w:rsidRDefault="00355D51">
      <w:pPr>
        <w:ind w:left="693" w:right="667"/>
      </w:pPr>
      <w:r>
        <w:t>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947289" w:rsidRDefault="00355D51">
      <w:pPr>
        <w:ind w:left="693" w:right="667"/>
      </w:pPr>
      <w:r>
        <w:t>Генеральную уборку необходимо проводить в соответствии с требованиями СП 2.4.3648-20 с последующей дезинфекцией всех помещений, оборудования и инвентаря.</w:t>
      </w:r>
    </w:p>
    <w:p w:rsidR="00947289" w:rsidRDefault="00355D51">
      <w:pPr>
        <w:spacing w:after="258"/>
        <w:ind w:left="693" w:right="667"/>
      </w:pPr>
      <w:r>
        <w:t>В помещениях пищеблока дезинсекция и дератизация проводится специали</w:t>
      </w:r>
      <w:r w:rsidR="00CA19FD">
        <w:t>зированной организацией ООО «</w:t>
      </w:r>
      <w:proofErr w:type="spellStart"/>
      <w:r w:rsidR="00CA19FD">
        <w:t>Профгарантия</w:t>
      </w:r>
      <w:proofErr w:type="spellEnd"/>
      <w:r w:rsidR="00CA19FD">
        <w:t>»</w:t>
      </w:r>
      <w:r>
        <w:t xml:space="preserve"> на основании догово</w:t>
      </w:r>
      <w:r w:rsidR="00C023E1">
        <w:t xml:space="preserve">ра </w:t>
      </w:r>
    </w:p>
    <w:p w:rsidR="00947289" w:rsidRDefault="00355D51">
      <w:pPr>
        <w:spacing w:after="10" w:line="249" w:lineRule="auto"/>
        <w:ind w:left="4229" w:right="0" w:hanging="3566"/>
      </w:pPr>
      <w:r>
        <w:rPr>
          <w:b/>
          <w:sz w:val="23"/>
        </w:rPr>
        <w:t xml:space="preserve">4. </w:t>
      </w:r>
      <w:r>
        <w:rPr>
          <w:b/>
        </w:rPr>
        <w:t>Требования к условиям хранения, приготовления и реализации п пищевых продуктов и кулинарных изделий</w:t>
      </w:r>
    </w:p>
    <w:p w:rsidR="00947289" w:rsidRDefault="00355D51">
      <w:pPr>
        <w:ind w:left="693" w:right="667"/>
      </w:pPr>
      <w:r>
        <w:t>Прием</w:t>
      </w:r>
      <w:r>
        <w:tab/>
        <w:t>пищевых</w:t>
      </w:r>
      <w:r>
        <w:tab/>
        <w:t>продуктов</w:t>
      </w:r>
      <w:r>
        <w:tab/>
        <w:t>и</w:t>
      </w:r>
      <w:r>
        <w:tab/>
        <w:t>продовольственного</w:t>
      </w:r>
      <w:r>
        <w:tab/>
        <w:t>сырья</w:t>
      </w:r>
      <w:r>
        <w:tab/>
        <w:t>в</w:t>
      </w:r>
      <w:r>
        <w:tab/>
        <w:t>учреждении осуществляется при наличии документов, подтверждающих их качество и безопасность.</w:t>
      </w:r>
    </w:p>
    <w:p w:rsidR="00947289" w:rsidRDefault="00355D51">
      <w:pPr>
        <w:ind w:left="1386" w:right="667" w:firstLine="0"/>
      </w:pPr>
      <w:r>
        <w:t>Продукция поступает в таре производителя (поставщика).</w:t>
      </w:r>
    </w:p>
    <w:p w:rsidR="00947289" w:rsidRDefault="00355D51">
      <w:pPr>
        <w:ind w:left="693" w:right="0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947289" w:rsidRDefault="00355D51">
      <w:pPr>
        <w:spacing w:after="0" w:line="259" w:lineRule="auto"/>
        <w:ind w:left="646" w:right="0" w:hanging="10"/>
        <w:jc w:val="center"/>
      </w:pPr>
      <w:r>
        <w:t>Входной контроль поступающих продуктов осуществляется ответственным лицом.</w:t>
      </w:r>
    </w:p>
    <w:p w:rsidR="00947289" w:rsidRDefault="00355D51">
      <w:pPr>
        <w:ind w:left="693" w:right="667" w:firstLine="0"/>
      </w:pPr>
      <w:r>
        <w:t>Результаты контроля регистрируются:</w:t>
      </w:r>
    </w:p>
    <w:p w:rsidR="00947289" w:rsidRDefault="00355D51">
      <w:pPr>
        <w:ind w:left="693" w:right="0"/>
      </w:pPr>
      <w:r>
        <w:t>Приложение № 3. – Журнал бракеража скоропортящихся пищевых продуктов, поступающих на пищеблок.</w:t>
      </w:r>
    </w:p>
    <w:p w:rsidR="00947289" w:rsidRDefault="00355D51">
      <w:pPr>
        <w:ind w:left="693" w:right="667"/>
      </w:pPr>
      <w:r>
        <w:t>Журналы бракеража поступающих пищевых и скоропортящихся продуктов, поступающих на пищеблок, хранятся в течение года.</w:t>
      </w:r>
    </w:p>
    <w:p w:rsidR="00947289" w:rsidRDefault="00355D51">
      <w:pPr>
        <w:ind w:left="693" w:right="0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47289" w:rsidRDefault="00355D51">
      <w:pPr>
        <w:ind w:left="693" w:right="667"/>
      </w:pPr>
      <w: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</w:t>
      </w:r>
      <w:r w:rsidR="00C023E1">
        <w:t>-</w:t>
      </w:r>
      <w:r>
        <w:t>технической документацией.</w:t>
      </w:r>
    </w:p>
    <w:p w:rsidR="00947289" w:rsidRDefault="00355D51">
      <w:pPr>
        <w:spacing w:after="1" w:line="239" w:lineRule="auto"/>
        <w:ind w:left="663" w:right="670" w:firstLine="708"/>
        <w:jc w:val="left"/>
      </w:pPr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№ 4), который хранится в течение года.</w:t>
      </w:r>
    </w:p>
    <w:p w:rsidR="00947289" w:rsidRDefault="00355D51">
      <w:pPr>
        <w:ind w:left="693" w:right="667"/>
      </w:pPr>
      <w:r>
        <w:t>При наличии одной холодильной камеры места хранения мяса, рыбы и молочных продуктов должны быть разграничены.</w:t>
      </w:r>
    </w:p>
    <w:p w:rsidR="00947289" w:rsidRDefault="00355D51">
      <w:pPr>
        <w:ind w:left="693" w:right="667"/>
      </w:pPr>
      <w:r>
        <w:lastRenderedPageBreak/>
        <w:t>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947289" w:rsidRDefault="00355D51">
      <w:pPr>
        <w:ind w:left="693" w:right="667"/>
      </w:pPr>
      <w:r>
        <w:t>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947289" w:rsidRDefault="00355D51">
      <w:pPr>
        <w:ind w:left="693" w:right="0"/>
      </w:pPr>
      <w:r>
        <w:t>Молоко хранится в той же таре, в которой оно поступило, или в потребительской упаковке.</w:t>
      </w:r>
    </w:p>
    <w:p w:rsidR="00947289" w:rsidRDefault="00355D51">
      <w:pPr>
        <w:ind w:left="693" w:right="0"/>
      </w:pPr>
      <w:r>
        <w:t>Масло сливочное хранится на полках в заводской таре или брусками, завернутыми в пергамент, в лотках.</w:t>
      </w:r>
    </w:p>
    <w:p w:rsidR="00947289" w:rsidRDefault="00355D51">
      <w:pPr>
        <w:ind w:left="693" w:right="667"/>
      </w:pPr>
      <w:r>
        <w:t>Крупные сыры хранятся на стеллажах, мелкие сыры - на полках в потребительской таре.</w:t>
      </w:r>
    </w:p>
    <w:p w:rsidR="00947289" w:rsidRDefault="00355D51">
      <w:pPr>
        <w:ind w:left="1386" w:right="667" w:firstLine="0"/>
      </w:pPr>
      <w:r>
        <w:t>Сметана, творог хранятся в таре с крышкой.</w:t>
      </w:r>
    </w:p>
    <w:p w:rsidR="00947289" w:rsidRDefault="00355D51">
      <w:pPr>
        <w:ind w:left="1386" w:right="667" w:firstLine="0"/>
      </w:pPr>
      <w:r>
        <w:t>Не допускается оставлять ложки, лопатки в таре со сметаной, творогом.</w:t>
      </w:r>
    </w:p>
    <w:p w:rsidR="00947289" w:rsidRDefault="00355D51">
      <w:pPr>
        <w:ind w:left="693" w:right="667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947289" w:rsidRDefault="00355D51">
      <w:pPr>
        <w:ind w:left="693" w:right="667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947289" w:rsidRDefault="00355D51">
      <w:pPr>
        <w:ind w:left="693" w:right="667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947289" w:rsidRDefault="00355D51">
      <w:pPr>
        <w:ind w:left="693" w:right="667"/>
      </w:pPr>
      <w:r>
        <w:t>Картофель и корнеплоды хранятся в сухом, темном помещении; капусту - на отдельных стеллажах, в ларях; соленые овощи - при температуре не выше +10 °C. 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947289" w:rsidRDefault="00355D51">
      <w:pPr>
        <w:ind w:left="693" w:right="667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947289" w:rsidRDefault="00355D51">
      <w:pPr>
        <w:ind w:left="693" w:right="667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947289" w:rsidRDefault="00355D51">
      <w:pPr>
        <w:ind w:left="693" w:right="667"/>
      </w:pPr>
      <w:r>
        <w:t>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947289" w:rsidRDefault="00355D51">
      <w:pPr>
        <w:ind w:left="693" w:right="667"/>
      </w:pPr>
      <w:r>
        <w:t xml:space="preserve">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>
        <w:t>запекание</w:t>
      </w:r>
      <w:proofErr w:type="spellEnd"/>
      <w:r>
        <w:t xml:space="preserve">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947289" w:rsidRDefault="00355D51">
      <w:pPr>
        <w:ind w:left="693" w:right="667"/>
      </w:pPr>
      <w:r>
        <w:t>При кулинарной обработке пищевых продуктов необходимо обеспечить выполнение технологии приготовления блюд, изложенной в технико-технологической карте (пример технико-технологической карты в Приложение № 5), а также соблюдать санитарно</w:t>
      </w:r>
      <w:r w:rsidR="00FF7F69">
        <w:t>-</w:t>
      </w:r>
      <w:r>
        <w:t>эпидемиологические требования к технологическим процессам приготовления блюд.</w:t>
      </w:r>
    </w:p>
    <w:p w:rsidR="00947289" w:rsidRDefault="00355D51">
      <w:pPr>
        <w:ind w:left="693" w:right="667"/>
      </w:pPr>
      <w:r>
        <w:t>Котлеты, биточки из мясного или рыбного фарша, рыбу кусками запекают при температуре 250 - 157 °C в течение 20 - 25 мин.</w:t>
      </w:r>
    </w:p>
    <w:p w:rsidR="00947289" w:rsidRDefault="00355D51">
      <w:pPr>
        <w:ind w:left="693" w:right="667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947289" w:rsidRDefault="00355D51">
      <w:pPr>
        <w:ind w:left="693" w:right="667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</w:t>
      </w:r>
      <w:r>
        <w:lastRenderedPageBreak/>
        <w:t>термической обработке - кипячению в бульоне в течение 5 - 7 минут и хранится в нем при температуре +75</w:t>
      </w:r>
    </w:p>
    <w:p w:rsidR="00947289" w:rsidRDefault="00355D51">
      <w:pPr>
        <w:ind w:left="693" w:right="667" w:firstLine="0"/>
      </w:pPr>
      <w:r>
        <w:t>°C до раздачи не более 1 часа.</w:t>
      </w:r>
    </w:p>
    <w:p w:rsidR="00947289" w:rsidRDefault="00355D51">
      <w:pPr>
        <w:ind w:left="693" w:right="667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220 - 157 °C, слоем не более 3 - 4 см; хранение яичной массы осуществляется не более 30 минут при температуре 4 +/- 2 °C.</w:t>
      </w:r>
    </w:p>
    <w:p w:rsidR="00947289" w:rsidRDefault="00355D51">
      <w:pPr>
        <w:ind w:left="693" w:right="667"/>
      </w:pPr>
      <w:r>
        <w:t>Оладьи, сырники выпекаются в духовом или жарочном шкафу при температуре 180 200 °C в течение 8 - 10 мин.</w:t>
      </w:r>
    </w:p>
    <w:p w:rsidR="00947289" w:rsidRDefault="00355D51">
      <w:pPr>
        <w:ind w:left="1386" w:right="667" w:firstLine="0"/>
      </w:pPr>
      <w:r>
        <w:t>Яйцо варят после закипания воды 10 мин.</w:t>
      </w:r>
    </w:p>
    <w:p w:rsidR="00947289" w:rsidRDefault="00355D51">
      <w:pPr>
        <w:ind w:left="693" w:right="667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947289" w:rsidRDefault="00355D51">
      <w:pPr>
        <w:ind w:left="693" w:right="667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947289" w:rsidRDefault="00355D51">
      <w:pPr>
        <w:ind w:left="693" w:right="667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947289" w:rsidRDefault="00355D51">
      <w:pPr>
        <w:ind w:left="693" w:right="667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947289" w:rsidRDefault="00355D51">
      <w:pPr>
        <w:ind w:left="693" w:right="667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947289" w:rsidRDefault="00355D51">
      <w:pPr>
        <w:ind w:left="693" w:right="667"/>
      </w:pPr>
      <w:r>
        <w:t xml:space="preserve">Обработку яиц проводят в специально отведенном месте </w:t>
      </w:r>
      <w:proofErr w:type="gramStart"/>
      <w:r>
        <w:t>мясо-рыбного</w:t>
      </w:r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</w:t>
      </w:r>
    </w:p>
    <w:p w:rsidR="00947289" w:rsidRDefault="00355D51">
      <w:pPr>
        <w:numPr>
          <w:ilvl w:val="0"/>
          <w:numId w:val="2"/>
        </w:numPr>
        <w:ind w:right="667"/>
      </w:pPr>
      <w:r>
        <w:t>- обработка в 1 - 2% теплом растворе кальцинированной соды;</w:t>
      </w:r>
    </w:p>
    <w:p w:rsidR="00947289" w:rsidRDefault="00355D51">
      <w:pPr>
        <w:numPr>
          <w:ilvl w:val="0"/>
          <w:numId w:val="2"/>
        </w:numPr>
        <w:ind w:right="667"/>
      </w:pPr>
      <w:r>
        <w:t>- обработка в разрешенных для этой цели дезинфицирующих средствах;</w:t>
      </w:r>
    </w:p>
    <w:p w:rsidR="00947289" w:rsidRDefault="00355D51">
      <w:pPr>
        <w:numPr>
          <w:ilvl w:val="0"/>
          <w:numId w:val="2"/>
        </w:numPr>
        <w:ind w:right="667"/>
      </w:pPr>
      <w:r>
        <w:t>- ополаскивание проточной водой в течение не менее 5 минут с последующим выкладыванием в чистую промаркированную посуду.</w:t>
      </w:r>
    </w:p>
    <w:p w:rsidR="00947289" w:rsidRDefault="00355D51">
      <w:pPr>
        <w:ind w:left="693" w:right="667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947289" w:rsidRDefault="00355D51">
      <w:pPr>
        <w:ind w:left="693" w:right="667"/>
      </w:pPr>
      <w:r>
        <w:t>Крупы не должны содержать посторонних примесей. Перед использованием крупы промывают проточной водой.</w:t>
      </w:r>
    </w:p>
    <w:p w:rsidR="00947289" w:rsidRDefault="00355D51">
      <w:pPr>
        <w:ind w:left="693" w:right="667"/>
      </w:pPr>
      <w:r>
        <w:t>Потребительскую упаковку консервированных продуктов перед вскрытием промывают проточной водой и вытирают.</w:t>
      </w:r>
    </w:p>
    <w:p w:rsidR="00947289" w:rsidRDefault="00355D51">
      <w:pPr>
        <w:ind w:left="693" w:right="667"/>
      </w:pPr>
      <w:r>
        <w:t>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947289" w:rsidRDefault="00355D51">
      <w:pPr>
        <w:ind w:left="693" w:right="667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947289" w:rsidRDefault="00355D51">
      <w:pPr>
        <w:ind w:left="1386" w:right="667" w:firstLine="0"/>
      </w:pPr>
      <w:r>
        <w:t>При обработке овощей должны быть соблюдены следующие требования:</w:t>
      </w:r>
    </w:p>
    <w:p w:rsidR="00947289" w:rsidRDefault="00355D51">
      <w:pPr>
        <w:ind w:left="693" w:right="667"/>
      </w:pPr>
      <w:r>
        <w:t>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947289" w:rsidRDefault="00355D51">
      <w:pPr>
        <w:ind w:left="1386" w:right="667" w:firstLine="0"/>
      </w:pPr>
      <w:r>
        <w:t>Не допускается предварительное замачивание овощей.</w:t>
      </w:r>
    </w:p>
    <w:p w:rsidR="00947289" w:rsidRDefault="00355D51">
      <w:pPr>
        <w:ind w:left="693" w:right="667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947289" w:rsidRDefault="00355D51">
      <w:pPr>
        <w:ind w:left="693" w:right="667"/>
      </w:pPr>
      <w: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947289" w:rsidRDefault="00355D51">
      <w:pPr>
        <w:ind w:left="693" w:right="667"/>
      </w:pPr>
      <w:r>
        <w:t xml:space="preserve">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</w:t>
      </w:r>
      <w:r>
        <w:lastRenderedPageBreak/>
        <w:t>закладываются только в кипящую воду, нарезав их перед варкой. Свежая зелень добавляется в готовые блюда во время раздачи.</w:t>
      </w:r>
    </w:p>
    <w:p w:rsidR="00947289" w:rsidRDefault="00355D51">
      <w:pPr>
        <w:ind w:left="693" w:right="667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947289" w:rsidRDefault="00355D51">
      <w:pPr>
        <w:ind w:left="693" w:right="667"/>
      </w:pPr>
      <w:r>
        <w:t>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947289" w:rsidRDefault="00355D51">
      <w:pPr>
        <w:ind w:left="1386" w:right="667" w:firstLine="0"/>
      </w:pPr>
      <w:r>
        <w:t>Варка овощей накануне дня приготовления блюд не допускается.</w:t>
      </w:r>
    </w:p>
    <w:p w:rsidR="00947289" w:rsidRDefault="00355D51">
      <w:pPr>
        <w:ind w:left="693" w:right="667"/>
      </w:pPr>
      <w:r>
        <w:t>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947289" w:rsidRDefault="00355D51">
      <w:pPr>
        <w:ind w:left="693" w:right="667"/>
      </w:pPr>
      <w:r>
        <w:t>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947289" w:rsidRDefault="00355D51">
      <w:pPr>
        <w:spacing w:after="0" w:line="259" w:lineRule="auto"/>
        <w:ind w:left="10" w:right="735" w:hanging="10"/>
        <w:jc w:val="right"/>
      </w:pPr>
      <w:r>
        <w:t>Изготовление салатов и их заправка осуществляется непосредственно перед раздачей.</w:t>
      </w:r>
    </w:p>
    <w:p w:rsidR="00947289" w:rsidRDefault="00355D51">
      <w:pPr>
        <w:ind w:left="693" w:right="322"/>
      </w:pPr>
      <w:r>
        <w:t>Не 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947289" w:rsidRDefault="00355D51">
      <w:pPr>
        <w:ind w:left="693" w:right="667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947289" w:rsidRDefault="00355D51">
      <w:pPr>
        <w:ind w:left="693" w:right="667"/>
      </w:pPr>
      <w:r>
        <w:t>Хранение заправленных салатов может осуществляться не более 30 минут при температуре 4 +/- 2 °C.</w:t>
      </w:r>
    </w:p>
    <w:p w:rsidR="00947289" w:rsidRDefault="00355D51">
      <w:pPr>
        <w:ind w:left="693" w:right="667"/>
      </w:pPr>
      <w:r>
        <w:t>Фрукты, включая цитрусовые, тщательно моют в условиях холодного цеха (зоны) или цеха вторичной обработки овощей (зоны).</w:t>
      </w:r>
    </w:p>
    <w:p w:rsidR="00947289" w:rsidRDefault="00355D51">
      <w:pPr>
        <w:ind w:left="693" w:right="667"/>
      </w:pPr>
      <w:r>
        <w:t xml:space="preserve">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947289" w:rsidRDefault="00355D51">
      <w:pPr>
        <w:ind w:left="693" w:right="667"/>
      </w:pPr>
      <w:r>
        <w:t>В эндемичных по йоду районах рекомендуется использование йодированной поваренной соли.</w:t>
      </w:r>
    </w:p>
    <w:p w:rsidR="00947289" w:rsidRDefault="00355D51">
      <w:pPr>
        <w:ind w:left="693" w:right="667"/>
      </w:pPr>
      <w:r>
        <w:t>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947289" w:rsidRDefault="00355D51">
      <w:pPr>
        <w:ind w:left="693" w:right="667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947289" w:rsidRDefault="00355D51">
      <w:pPr>
        <w:ind w:left="693" w:right="667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947289" w:rsidRDefault="00355D51">
      <w:pPr>
        <w:ind w:left="693" w:right="667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– 35,0 мг, для детей 3 - 6 лет - 50,0 мг на порцию.</w:t>
      </w:r>
    </w:p>
    <w:p w:rsidR="00947289" w:rsidRDefault="00355D51">
      <w:pPr>
        <w:ind w:left="693" w:right="667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947289" w:rsidRDefault="00355D51">
      <w:pPr>
        <w:ind w:left="693" w:right="667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947289" w:rsidRDefault="00355D51">
      <w:pPr>
        <w:ind w:left="693" w:right="667"/>
      </w:pPr>
      <w:r>
        <w:t>Данные о витаминизации блюд заносятся медицинским работником в журнал проведения витаминизации третьих и сладких блюд (Приложения № 6), который хранится один год.</w:t>
      </w:r>
    </w:p>
    <w:p w:rsidR="00947289" w:rsidRDefault="00355D51">
      <w:pPr>
        <w:ind w:left="693" w:right="667"/>
      </w:pPr>
      <w:r>
        <w:t xml:space="preserve">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в:</w:t>
      </w:r>
    </w:p>
    <w:p w:rsidR="00947289" w:rsidRDefault="00355D51">
      <w:pPr>
        <w:spacing w:after="0" w:line="259" w:lineRule="auto"/>
        <w:ind w:left="646" w:right="398" w:hanging="10"/>
        <w:jc w:val="center"/>
      </w:pPr>
      <w:r>
        <w:t>Приложения № 7 – Журнал бракеража готовой пищевой (кулинарной) продукции.</w:t>
      </w:r>
    </w:p>
    <w:p w:rsidR="00947289" w:rsidRDefault="00355D51">
      <w:pPr>
        <w:spacing w:after="0" w:line="259" w:lineRule="auto"/>
        <w:ind w:left="10" w:right="672" w:hanging="10"/>
        <w:jc w:val="right"/>
      </w:pPr>
      <w:r>
        <w:lastRenderedPageBreak/>
        <w:t>Приложения № 7.1. – Органолептическая оценка готовой пищевой продукции</w:t>
      </w:r>
    </w:p>
    <w:p w:rsidR="00947289" w:rsidRDefault="00355D51">
      <w:pPr>
        <w:ind w:left="693" w:right="667" w:firstLine="0"/>
      </w:pPr>
      <w:r>
        <w:t>(разработана специально для Журнала бракеража готовой пищевой продукции)</w:t>
      </w:r>
    </w:p>
    <w:p w:rsidR="00947289" w:rsidRDefault="00355D51">
      <w:pPr>
        <w:ind w:left="693" w:right="667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947289" w:rsidRDefault="00355D51">
      <w:pPr>
        <w:ind w:left="693" w:right="667"/>
      </w:pPr>
      <w:r>
        <w:t>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947289" w:rsidRDefault="00355D51">
      <w:pPr>
        <w:ind w:left="693" w:right="667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</w:t>
      </w:r>
    </w:p>
    <w:p w:rsidR="00947289" w:rsidRDefault="00355D51">
      <w:pPr>
        <w:ind w:left="693" w:right="667" w:firstLine="0"/>
      </w:pPr>
      <w:r>
        <w:t>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947289" w:rsidRDefault="00355D51">
      <w:pPr>
        <w:ind w:left="693" w:right="667"/>
      </w:pPr>
      <w: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47289" w:rsidRDefault="00355D51">
      <w:pPr>
        <w:numPr>
          <w:ilvl w:val="0"/>
          <w:numId w:val="3"/>
        </w:numPr>
        <w:ind w:right="667"/>
      </w:pPr>
      <w:r>
        <w:t>использование пищевых продуктов, указанных в Приложении № 8;</w:t>
      </w:r>
    </w:p>
    <w:p w:rsidR="00947289" w:rsidRDefault="00355D51">
      <w:pPr>
        <w:numPr>
          <w:ilvl w:val="0"/>
          <w:numId w:val="3"/>
        </w:numPr>
        <w:ind w:right="667"/>
      </w:pPr>
      <w:r>
        <w:t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</w:t>
      </w:r>
      <w:r w:rsidR="00FF7F69">
        <w:t>-</w:t>
      </w:r>
      <w:r>
        <w:t>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47289" w:rsidRDefault="00355D51">
      <w:pPr>
        <w:numPr>
          <w:ilvl w:val="0"/>
          <w:numId w:val="3"/>
        </w:numPr>
        <w:ind w:right="667"/>
      </w:pPr>
      <w:r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947289" w:rsidRDefault="00355D51">
      <w:pPr>
        <w:ind w:left="693" w:right="667"/>
      </w:pPr>
      <w:r>
        <w:t>В учреждении организован правильный питьевой режим. Питьевая вода по качеству и безопасности отвечает требованиям на питьевую воду.</w:t>
      </w:r>
    </w:p>
    <w:p w:rsidR="00947289" w:rsidRDefault="00355D51">
      <w:pPr>
        <w:ind w:left="693" w:right="667"/>
      </w:pPr>
      <w:r>
        <w:t>Допускается использование кипяченой питьевой воды, при условии ее хранения не более 3-х часов.</w:t>
      </w:r>
    </w:p>
    <w:p w:rsidR="00947289" w:rsidRDefault="00355D51">
      <w:pPr>
        <w:ind w:left="693" w:right="667" w:firstLine="1472"/>
      </w:pPr>
      <w:r>
        <w:rPr>
          <w:b/>
          <w:sz w:val="23"/>
        </w:rPr>
        <w:t xml:space="preserve">5. </w:t>
      </w:r>
      <w:r>
        <w:rPr>
          <w:b/>
        </w:rPr>
        <w:t xml:space="preserve">Порядок организации и проведения производственного контроля </w:t>
      </w:r>
      <w:r>
        <w:t>Виды опасных факторов: которые сопряжены с производством продуктов питания, начиная с получения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контроля.</w:t>
      </w:r>
    </w:p>
    <w:p w:rsidR="00947289" w:rsidRDefault="00355D51">
      <w:pPr>
        <w:spacing w:after="10" w:line="249" w:lineRule="auto"/>
        <w:ind w:left="1381" w:right="0" w:hanging="10"/>
        <w:jc w:val="left"/>
      </w:pPr>
      <w:r>
        <w:rPr>
          <w:b/>
          <w:i/>
        </w:rPr>
        <w:t>Биологические опасности:</w:t>
      </w:r>
    </w:p>
    <w:p w:rsidR="00947289" w:rsidRDefault="00355D51">
      <w:pPr>
        <w:ind w:left="1386" w:right="667" w:firstLine="0"/>
      </w:pPr>
      <w:r>
        <w:t>Источниками биологических опасных факторов могут быть:</w:t>
      </w:r>
    </w:p>
    <w:p w:rsidR="00947289" w:rsidRDefault="00355D51">
      <w:pPr>
        <w:numPr>
          <w:ilvl w:val="0"/>
          <w:numId w:val="3"/>
        </w:numPr>
        <w:ind w:right="667"/>
      </w:pPr>
      <w:r>
        <w:t>люди; помещения; оборудование; вредители; неправильное хранение и вследствие этого рост и размножение микроорганизмов; воздух; вода; земля; растения.</w:t>
      </w:r>
    </w:p>
    <w:p w:rsidR="00947289" w:rsidRDefault="00355D51">
      <w:pPr>
        <w:spacing w:after="10" w:line="249" w:lineRule="auto"/>
        <w:ind w:left="1381" w:right="0" w:hanging="10"/>
        <w:jc w:val="left"/>
      </w:pPr>
      <w:r>
        <w:rPr>
          <w:b/>
          <w:i/>
        </w:rPr>
        <w:t>Химические опасности:</w:t>
      </w:r>
    </w:p>
    <w:p w:rsidR="00947289" w:rsidRDefault="00355D51">
      <w:pPr>
        <w:ind w:left="1386" w:right="667" w:firstLine="0"/>
      </w:pPr>
      <w:r>
        <w:t>Источниками Химических опасных факторов могут быть:</w:t>
      </w:r>
    </w:p>
    <w:p w:rsidR="00947289" w:rsidRDefault="00355D51">
      <w:pPr>
        <w:numPr>
          <w:ilvl w:val="0"/>
          <w:numId w:val="3"/>
        </w:numPr>
        <w:ind w:right="667"/>
      </w:pPr>
      <w:r>
        <w:t>люди; растения; помещения; оборудование; упаковка; вредители.</w:t>
      </w:r>
    </w:p>
    <w:p w:rsidR="00947289" w:rsidRDefault="00355D51">
      <w:pPr>
        <w:spacing w:after="10" w:line="249" w:lineRule="auto"/>
        <w:ind w:left="1381" w:right="0" w:hanging="10"/>
        <w:jc w:val="left"/>
      </w:pPr>
      <w:r>
        <w:rPr>
          <w:b/>
          <w:i/>
        </w:rPr>
        <w:t>Физические опасности:</w:t>
      </w:r>
    </w:p>
    <w:p w:rsidR="00947289" w:rsidRDefault="00355D51">
      <w:pPr>
        <w:ind w:left="693" w:right="667"/>
      </w:pPr>
      <w:r>
        <w:t>Физические опасности – наиболее общий тип опасности, который может проявляться в пищевой продукции, характеризующийся присутствием инородного материала.</w:t>
      </w:r>
    </w:p>
    <w:p w:rsidR="00947289" w:rsidRDefault="00355D51">
      <w:pPr>
        <w:ind w:left="693" w:right="667"/>
      </w:pPr>
      <w:r>
        <w:t>Перечень критических контрольных точек процесса производства (изготовления) параметров технологических операций процесса производства (изготовления) пищевой продукции, которые необходимо контролировать для недопущения снижения качества выпускаемой пищевой продукции.</w:t>
      </w:r>
    </w:p>
    <w:p w:rsidR="00947289" w:rsidRDefault="00355D51">
      <w:pPr>
        <w:ind w:left="693" w:right="667"/>
      </w:pPr>
      <w:r>
        <w:rPr>
          <w:b/>
          <w:i/>
        </w:rPr>
        <w:lastRenderedPageBreak/>
        <w:t xml:space="preserve">Приемка сырья </w:t>
      </w:r>
      <w:r>
        <w:t>- Проверка качества продовольственного сырья и пищевых продуктов, - документальная и органолептическая, а также условий и правильности её хранения и использования, к этому пункту разработаны следующие приложения:</w:t>
      </w:r>
    </w:p>
    <w:p w:rsidR="00947289" w:rsidRDefault="00355D51">
      <w:pPr>
        <w:ind w:left="693" w:right="667"/>
      </w:pPr>
      <w:r>
        <w:t>Приложение № 9 – Рекомендуемый ассортимент основных пищевых продуктов для использования в питании детей дошкольных организациях.</w:t>
      </w:r>
    </w:p>
    <w:p w:rsidR="00947289" w:rsidRDefault="00355D51">
      <w:pPr>
        <w:ind w:left="693" w:right="667"/>
      </w:pPr>
      <w:r>
        <w:t>При организации питания детей, в учреждении, изначально придерживается рекомендуемого ассортимента основных пищевых продуктов для использования в питании детей дошкольных организациях (Приложение № 9) и не использует перечень продуктов, указанных в Приложении № 8 в соответствии с СанПиН 2.3./2.4.3590-20.</w:t>
      </w:r>
    </w:p>
    <w:p w:rsidR="00947289" w:rsidRDefault="00355D51">
      <w:pPr>
        <w:ind w:left="693" w:right="667"/>
      </w:pPr>
      <w:r>
        <w:rPr>
          <w:b/>
          <w:i/>
        </w:rPr>
        <w:t xml:space="preserve">Хранение поступающего пищевого сырья </w:t>
      </w:r>
      <w:r>
        <w:t>– осуществляется в соответствии с СанПиН, данные о параметрах температуры и влажности фиксируются в специальных журналах (Приложение № 4 и Приложение № 4.1.).</w:t>
      </w:r>
    </w:p>
    <w:p w:rsidR="00947289" w:rsidRDefault="00355D51">
      <w:pPr>
        <w:spacing w:after="10" w:line="249" w:lineRule="auto"/>
        <w:ind w:left="678" w:right="0" w:firstLine="708"/>
        <w:jc w:val="left"/>
      </w:pPr>
      <w:r>
        <w:rPr>
          <w:b/>
          <w:i/>
        </w:rPr>
        <w:t xml:space="preserve">Обработки и переработка, термообработка </w:t>
      </w:r>
      <w:r>
        <w:t>при приготовлении кулинарных изделий.</w:t>
      </w:r>
    </w:p>
    <w:p w:rsidR="00947289" w:rsidRDefault="00355D51">
      <w:pPr>
        <w:ind w:left="693" w:right="667"/>
      </w:pPr>
      <w:proofErr w:type="gramStart"/>
      <w:r>
        <w:t>Процесс приготовления пищевой продукции и кулинарных изделий в ДОУ основывается на разработанном в соответствии с СанПиН и утвержденных заведующим Учреждения 10-дневном меню и технико-технологических карт (ТТК), выполненных по сборникам рецептур блюд для дошкольных образовательных учреждений.</w:t>
      </w:r>
      <w:proofErr w:type="gramEnd"/>
    </w:p>
    <w:p w:rsidR="00947289" w:rsidRDefault="00355D51">
      <w:pPr>
        <w:ind w:left="693" w:right="667"/>
      </w:pPr>
      <w:r>
        <w:t>Горячие блюда (супы, соусы, напитки) - температура приготовления свыше 100° С, время приготовления зависит от сложности приготовления блюда, в среднем составляет от 2 ч до 3,5 ч.</w:t>
      </w:r>
    </w:p>
    <w:p w:rsidR="00947289" w:rsidRDefault="00355D51">
      <w:pPr>
        <w:ind w:left="693" w:right="667"/>
      </w:pPr>
      <w:r>
        <w:t>Вторые блюда и гарниры - варятся при температуре свыше 100° С, время приготовления в среднем составляет от 20 мин. до 1 ч.</w:t>
      </w:r>
    </w:p>
    <w:p w:rsidR="00947289" w:rsidRDefault="00C023E1">
      <w:pPr>
        <w:ind w:left="138" w:right="667" w:firstLine="0"/>
      </w:pPr>
      <w:r>
        <w:rPr>
          <w:b/>
          <w:i/>
        </w:rPr>
        <w:t xml:space="preserve">                     </w:t>
      </w:r>
      <w:r w:rsidR="00355D51">
        <w:rPr>
          <w:b/>
          <w:i/>
        </w:rPr>
        <w:t xml:space="preserve">Условия хранения </w:t>
      </w:r>
      <w:r w:rsidR="00355D51">
        <w:t>салатов при раздаче.</w:t>
      </w:r>
    </w:p>
    <w:p w:rsidR="00947289" w:rsidRDefault="00355D51">
      <w:pPr>
        <w:ind w:left="693" w:right="667"/>
      </w:pPr>
      <w:r>
        <w:t>Салаты, винегреты заправляют непосредственно перед отпуском, не хранятся, сразу реализуются.</w:t>
      </w:r>
    </w:p>
    <w:p w:rsidR="00947289" w:rsidRDefault="00355D51">
      <w:pPr>
        <w:ind w:left="693" w:right="667"/>
      </w:pPr>
      <w:r>
        <w:rPr>
          <w:b/>
          <w:i/>
        </w:rPr>
        <w:t xml:space="preserve">Контроль за температурой </w:t>
      </w:r>
      <w:r>
        <w:t xml:space="preserve">в холодильных установках, контроль </w:t>
      </w:r>
      <w:r>
        <w:rPr>
          <w:i/>
        </w:rPr>
        <w:t xml:space="preserve">температуры и влажности </w:t>
      </w:r>
      <w:r>
        <w:t>(гигрометром), соблюдение условий хранения в складских помещениях.</w:t>
      </w:r>
    </w:p>
    <w:p w:rsidR="00947289" w:rsidRDefault="00355D51">
      <w:pPr>
        <w:ind w:left="1386" w:right="667" w:firstLine="0"/>
      </w:pPr>
      <w:r>
        <w:t>Продукты следует хранить согласно принятой классификации по видам продукции:</w:t>
      </w:r>
    </w:p>
    <w:p w:rsidR="00947289" w:rsidRDefault="00355D51">
      <w:pPr>
        <w:ind w:left="693" w:right="667" w:firstLine="0"/>
      </w:pPr>
      <w:r>
        <w:t>сухие; хлеб; мясные; рыбные; молочно-жировые; гастрономические; овощи и фрукты.</w:t>
      </w:r>
    </w:p>
    <w:p w:rsidR="00947289" w:rsidRDefault="00355D51">
      <w:pPr>
        <w:ind w:left="1386" w:right="667" w:firstLine="0"/>
      </w:pPr>
      <w:r>
        <w:t>Приложение № 4 – Журнал учета температуры в холодильниках.</w:t>
      </w:r>
    </w:p>
    <w:p w:rsidR="00947289" w:rsidRDefault="00355D51">
      <w:pPr>
        <w:ind w:left="693" w:right="667"/>
      </w:pPr>
      <w:r>
        <w:t>Приложение №4.1. – Журнал учета температуры и влажности воздуха в складских помещениях.</w:t>
      </w:r>
    </w:p>
    <w:p w:rsidR="00947289" w:rsidRDefault="00355D51">
      <w:pPr>
        <w:ind w:left="693" w:right="667"/>
      </w:pPr>
      <w:r>
        <w:rPr>
          <w:i/>
        </w:rPr>
        <w:t xml:space="preserve">5.2.6. </w:t>
      </w:r>
      <w:r>
        <w:rPr>
          <w:b/>
          <w:i/>
        </w:rPr>
        <w:t xml:space="preserve">Особенности хранения и реализации </w:t>
      </w:r>
      <w:r>
        <w:t>готовой пищевой продукции – пищевая продукция в Учреждении не хранится, сразу реализуется в соответствии с графиком выдачи пищи на группы (Приложение № 10). Пробы отбираются и хранятся в соответствии с СанПиН.</w:t>
      </w:r>
    </w:p>
    <w:p w:rsidR="00C023E1" w:rsidRDefault="00355D51">
      <w:pPr>
        <w:spacing w:after="10" w:line="249" w:lineRule="auto"/>
        <w:ind w:left="663" w:right="0" w:firstLine="708"/>
        <w:rPr>
          <w:b/>
        </w:rPr>
      </w:pPr>
      <w:r>
        <w:rPr>
          <w:b/>
        </w:rPr>
        <w:t xml:space="preserve">Предельные значения параметров, контролируемых в критических </w:t>
      </w:r>
    </w:p>
    <w:p w:rsidR="00947289" w:rsidRDefault="00355D51">
      <w:pPr>
        <w:spacing w:after="10" w:line="249" w:lineRule="auto"/>
        <w:ind w:left="663" w:right="0" w:firstLine="708"/>
      </w:pPr>
      <w:r>
        <w:rPr>
          <w:b/>
        </w:rPr>
        <w:t>контрольных точках.</w:t>
      </w:r>
    </w:p>
    <w:p w:rsidR="00947289" w:rsidRDefault="00355D51">
      <w:pPr>
        <w:ind w:left="693" w:right="667"/>
      </w:pPr>
      <w:r>
        <w:t>Условия хранения сырья должны соответствовать требованиям, установленными изготовителем, в соответствии с товаросопроводительными документами и маркировкой на транспортной и потребительской упаковке.</w:t>
      </w:r>
    </w:p>
    <w:p w:rsidR="00947289" w:rsidRDefault="00355D51">
      <w:pPr>
        <w:ind w:left="693" w:right="667"/>
      </w:pPr>
      <w:r>
        <w:t>Эти данные фиксируется в Журналах бракеража поступающего пищевой продукции и сырья. В соответствии с указанными данными организуется хранение поступающей продукции в Учреждении (как в кладовой, так и в кладовой суточного запаса), что фиксируется в соответствующих Журналах. В случае нарушения работы холодильного оборудования продукция не допускается к приготовлению и утилизируется, неисправности оборудования устраняются.</w:t>
      </w:r>
    </w:p>
    <w:p w:rsidR="00947289" w:rsidRDefault="00355D51">
      <w:pPr>
        <w:ind w:left="693" w:right="667"/>
      </w:pPr>
      <w:r>
        <w:t xml:space="preserve">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нормативно-технической и технологической </w:t>
      </w:r>
      <w:r>
        <w:lastRenderedPageBreak/>
        <w:t>документации (требования к качеству представлены в технико-технологических и технологических картах к 20-дневному меню учреждения, а также ГОСТах на продукцию).</w:t>
      </w:r>
    </w:p>
    <w:p w:rsidR="00947289" w:rsidRDefault="00355D51">
      <w:pPr>
        <w:numPr>
          <w:ilvl w:val="0"/>
          <w:numId w:val="4"/>
        </w:numPr>
        <w:ind w:right="667"/>
      </w:pPr>
      <w:r>
        <w:t>При органолептической оценке соусных блюд прежде всего устанавливают кулинарную обоснованность подбора соусов к блюдам. Для соусов вначале определяют их консистенцию, переливая тонкой струйкой и пробуя на вкус. Затем определяют цвет, запах и консистенцию наполнителей, форму их нарезки, состав (лук, огурцы, корнеплоды и т.д.) и вкус.</w:t>
      </w:r>
    </w:p>
    <w:p w:rsidR="00947289" w:rsidRDefault="00355D51">
      <w:pPr>
        <w:numPr>
          <w:ilvl w:val="0"/>
          <w:numId w:val="4"/>
        </w:numPr>
        <w:ind w:right="667"/>
      </w:pPr>
      <w:r>
        <w:t>При проверке качества блюд из отварных и жареных овощей прежде оценивают 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:rsidR="00947289" w:rsidRDefault="00355D51">
      <w:pPr>
        <w:numPr>
          <w:ilvl w:val="0"/>
          <w:numId w:val="4"/>
        </w:numPr>
        <w:ind w:right="667"/>
      </w:pPr>
      <w:r>
        <w:t>При оценке блюд из рыбы проверяют правильность разделки и соблюдение рецептур; правильность подготовки полуфабрикатов (нарезка, панировка); степень готовности; запах и вкус изделий; соответствие гарнира и соуса данному изделию.</w:t>
      </w:r>
    </w:p>
    <w:p w:rsidR="00947289" w:rsidRDefault="00355D51">
      <w:pPr>
        <w:numPr>
          <w:ilvl w:val="0"/>
          <w:numId w:val="4"/>
        </w:numPr>
        <w:ind w:right="667"/>
      </w:pPr>
      <w:r>
        <w:t>У мясных блюд вначале оценивают внешний вид блюда в целом и отдельно мясного изделия: форму нарезки, состояние поверхности, панировки. Затем проверяют степень готовности изделий по консистенции и цвету на разрезе. После этого оценивают запах и вкус блюда, технологическое исполнение соуса и гарнира.</w:t>
      </w:r>
    </w:p>
    <w:p w:rsidR="00947289" w:rsidRDefault="00355D51">
      <w:pPr>
        <w:ind w:left="1144" w:right="667" w:firstLine="0"/>
      </w:pPr>
      <w:r>
        <w:t>Разработка системы мониторинга</w:t>
      </w:r>
    </w:p>
    <w:p w:rsidR="00947289" w:rsidRDefault="00355D51">
      <w:pPr>
        <w:ind w:left="693" w:right="667" w:firstLine="466"/>
      </w:pPr>
      <w:r>
        <w:t>Мониторинг качества готовой пищевой продукции фиксируется в Журнале бракеража готовой пищевой продукции, который хранится в течение года.</w:t>
      </w:r>
    </w:p>
    <w:p w:rsidR="00947289" w:rsidRDefault="00355D51">
      <w:pPr>
        <w:ind w:left="693" w:right="667" w:firstLine="466"/>
      </w:pPr>
      <w:r>
        <w:t>Температура и влажность (в помещениях, где хранятся сухие продукты) измеряется - ежедневно, с занесением в «Журнале учета температуры и влажности воздуха» - контроль проводится во всех холодильных установках и в местах хранения сухих продуктов.</w:t>
      </w:r>
    </w:p>
    <w:p w:rsidR="00947289" w:rsidRDefault="00355D51">
      <w:pPr>
        <w:ind w:left="693" w:right="667" w:firstLine="466"/>
      </w:pPr>
      <w:r>
        <w:t xml:space="preserve">Термообработка - ведение </w:t>
      </w:r>
      <w:proofErr w:type="spellStart"/>
      <w:r>
        <w:t>бракеражного</w:t>
      </w:r>
      <w:proofErr w:type="spellEnd"/>
      <w:r>
        <w:t xml:space="preserve"> журнала готовой продукции. Ежедневно проводится оценка качества блюд и кулинарных изделий. При этом указывается наименование приема пищи, наименование блюд, результаты органолептической оценки блюд, включая оценку степени готовности, разрешение на раздачу (реализацию) продукции, результаты взвешивания порционных блюд, ф.и.о. и личные подписи членов </w:t>
      </w:r>
      <w:proofErr w:type="spellStart"/>
      <w:r>
        <w:t>бракеражной</w:t>
      </w:r>
      <w:proofErr w:type="spellEnd"/>
      <w:r>
        <w:t xml:space="preserve"> комиссии.</w:t>
      </w:r>
    </w:p>
    <w:p w:rsidR="00947289" w:rsidRDefault="00355D51">
      <w:pPr>
        <w:ind w:left="693" w:right="667" w:firstLine="466"/>
      </w:pPr>
      <w:r>
        <w:t>Порядок действий в случае отклонения значений показателей, указанных в пункте 3.3 настоящей части, от установленных предельных значений.</w:t>
      </w:r>
    </w:p>
    <w:p w:rsidR="00947289" w:rsidRDefault="00355D51">
      <w:pPr>
        <w:ind w:left="693" w:right="667" w:firstLine="466"/>
      </w:pPr>
      <w:r>
        <w:t>Нарушение температурного режима и относительной влажности воздуха при хранении сырья - после проведенных лабораторных исследований:</w:t>
      </w:r>
    </w:p>
    <w:p w:rsidR="00947289" w:rsidRDefault="00355D51">
      <w:pPr>
        <w:ind w:left="1144" w:right="667" w:firstLine="0"/>
      </w:pPr>
      <w:r>
        <w:t>а) при хороших результатах - сырье отправляют на термообработку;</w:t>
      </w:r>
    </w:p>
    <w:p w:rsidR="00947289" w:rsidRDefault="00355D51">
      <w:pPr>
        <w:ind w:left="1144" w:right="667" w:firstLine="0"/>
      </w:pPr>
      <w:r>
        <w:t>б) при отрицательных результатах - сырьё утилизируют.</w:t>
      </w:r>
    </w:p>
    <w:p w:rsidR="00947289" w:rsidRDefault="00355D51">
      <w:pPr>
        <w:ind w:left="693" w:right="667" w:firstLine="466"/>
      </w:pPr>
      <w:r>
        <w:t xml:space="preserve">После проведения оценки качества готовых блюд, с отметкой в </w:t>
      </w:r>
      <w:proofErr w:type="spellStart"/>
      <w:r>
        <w:t>бракеражном</w:t>
      </w:r>
      <w:proofErr w:type="spellEnd"/>
      <w:r>
        <w:t xml:space="preserve"> журнале,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- его направляют на вторичную термообработку, и снова проводят оценку качества, с отметкой в </w:t>
      </w:r>
      <w:proofErr w:type="spellStart"/>
      <w:r>
        <w:t>бракеражном</w:t>
      </w:r>
      <w:proofErr w:type="spellEnd"/>
      <w:r>
        <w:t xml:space="preserve"> журнале.</w:t>
      </w:r>
    </w:p>
    <w:p w:rsidR="00947289" w:rsidRDefault="00355D51">
      <w:pPr>
        <w:spacing w:after="0" w:line="259" w:lineRule="auto"/>
        <w:ind w:left="10" w:right="672" w:hanging="10"/>
        <w:jc w:val="right"/>
      </w:pPr>
      <w:r>
        <w:t>Периодичность проведения проверки на соответствие выпускаемой пищевой продукции.</w:t>
      </w:r>
    </w:p>
    <w:p w:rsidR="00947289" w:rsidRDefault="00355D51">
      <w:pPr>
        <w:ind w:left="693" w:right="667" w:firstLine="466"/>
      </w:pPr>
      <w:r>
        <w:t>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 Периодичность проведения уборки проводится согласно графика генеральной уборки, мойки оборудования в процессе производства (изготовления) пищевой продукции – после каждого изготовления пищи и по мере необходимости; дезинфекции, дератизации и дезинсекции производственных помещений – по мере необходимости: Приложение № 10 –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 Приложение № 10.1. – График генеральной уборки пищеблока.</w:t>
      </w:r>
    </w:p>
    <w:p w:rsidR="00947289" w:rsidRDefault="00355D51">
      <w:pPr>
        <w:ind w:left="693" w:right="667" w:firstLine="466"/>
      </w:pPr>
      <w:r>
        <w:t>Меры по предотвращению проникновения в производственные помещения грызунов, насекомых, синантропных птиц и животных.</w:t>
      </w:r>
    </w:p>
    <w:p w:rsidR="00947289" w:rsidRDefault="00355D51">
      <w:pPr>
        <w:ind w:left="693" w:right="667" w:firstLine="466"/>
      </w:pPr>
      <w:r>
        <w:lastRenderedPageBreak/>
        <w:t>Открывающиеся внешние окна (фрамуги) должны быть оборудованы легко снимаемыми для очищения защитными сетками от насекомых, птиц;</w:t>
      </w:r>
    </w:p>
    <w:p w:rsidR="00947289" w:rsidRDefault="00355D51">
      <w:pPr>
        <w:ind w:left="693" w:right="667" w:firstLine="466"/>
      </w:pPr>
      <w:r>
        <w:t>Обеспечить защиту от проникновения в производственные помещения животных, в том числе грызунов - плотно закрывающиеся двери, вовремя восстанавливать отверстия в стенах и полах, отверстия должны быть закрыты сетками или решетками;</w:t>
      </w:r>
    </w:p>
    <w:p w:rsidR="00947289" w:rsidRDefault="00355D51">
      <w:pPr>
        <w:spacing w:after="257" w:line="239" w:lineRule="auto"/>
        <w:ind w:left="466" w:right="670" w:firstLine="678"/>
        <w:jc w:val="left"/>
      </w:pPr>
      <w:r>
        <w:t>Отверстия вентиляционных систем закрываются мелкоячеистой полимерной сеткой. Обслуживание Учреждения по дератизации и дезинсекции осуществляется          специализированными учреждениями.</w:t>
      </w:r>
    </w:p>
    <w:p w:rsidR="004D320E" w:rsidRDefault="00355D51">
      <w:pPr>
        <w:spacing w:after="10" w:line="249" w:lineRule="auto"/>
        <w:ind w:left="3022" w:right="0" w:hanging="1646"/>
        <w:rPr>
          <w:b/>
        </w:rPr>
      </w:pPr>
      <w:r>
        <w:rPr>
          <w:b/>
        </w:rPr>
        <w:t xml:space="preserve">7. Мероприятия по предупреждению возникновения и распространения </w:t>
      </w:r>
    </w:p>
    <w:p w:rsidR="00947289" w:rsidRDefault="00355D51">
      <w:pPr>
        <w:spacing w:after="10" w:line="249" w:lineRule="auto"/>
        <w:ind w:left="3022" w:right="0" w:hanging="1646"/>
      </w:pPr>
      <w:r>
        <w:rPr>
          <w:b/>
        </w:rPr>
        <w:t>острых кишечных инфекций и пищевых отравлений</w:t>
      </w:r>
    </w:p>
    <w:p w:rsidR="00947289" w:rsidRDefault="00355D51">
      <w:pPr>
        <w:ind w:left="693" w:right="667" w:firstLine="466"/>
      </w:pPr>
      <w:r>
        <w:t>Объектами производственного контроля являются: сырье и реализуемая продукция, вода водопроводная, технологическое оборудование, инвентарь, работающий персонал, условия труда работников.</w:t>
      </w:r>
    </w:p>
    <w:p w:rsidR="00947289" w:rsidRDefault="00355D51">
      <w:pPr>
        <w:ind w:left="693" w:right="667" w:firstLine="466"/>
      </w:pPr>
      <w:r>
        <w:t>Опасность воздействия неблагоприятных факторов производственной среды определяется наличием работающего оборудования и функционирующих зданий и сооружений. В процессе трудовой деятельности работники могут подвергаться воздействию следующих вредных факторов: физическим перегрузкам опорно-двигательного аппарата, воздействию неблагоприятного микроклимата (все категории работников), перенапряжению, воздействию химических веществ - СМС, дезинфицирующих средств при их приготовлении и применении (кухонный рабочий).</w:t>
      </w:r>
    </w:p>
    <w:p w:rsidR="00947289" w:rsidRDefault="00355D51">
      <w:pPr>
        <w:ind w:left="1144" w:right="667" w:firstLine="0"/>
      </w:pPr>
      <w:r>
        <w:t>Производственный контроль включает:</w:t>
      </w:r>
    </w:p>
    <w:p w:rsidR="00947289" w:rsidRDefault="00355D51">
      <w:pPr>
        <w:ind w:left="693" w:right="667" w:firstLine="466"/>
      </w:pPr>
      <w:r>
        <w:t>Наличие в учреждении ТР ТС 021/2011, официально изданных санитарных правил, системы их внедрения и контроля их реализации, методов и методик контроля факторов</w:t>
      </w:r>
    </w:p>
    <w:p w:rsidR="00947289" w:rsidRDefault="00355D51">
      <w:pPr>
        <w:ind w:left="1159" w:right="1508" w:hanging="466"/>
      </w:pPr>
      <w:r>
        <w:t>среды обитания в соответствии с осуществляемой действительностью Осуществление лабораторных исследований и испытаний:</w:t>
      </w:r>
    </w:p>
    <w:p w:rsidR="00947289" w:rsidRDefault="00355D51">
      <w:pPr>
        <w:numPr>
          <w:ilvl w:val="0"/>
          <w:numId w:val="5"/>
        </w:numPr>
        <w:ind w:right="667" w:firstLine="466"/>
      </w:pPr>
      <w:r>
        <w:t>на рабочих местах, с целью влияния производства на здоровье человека (специальная оценка условий труда).</w:t>
      </w:r>
    </w:p>
    <w:p w:rsidR="00947289" w:rsidRDefault="00355D51">
      <w:pPr>
        <w:numPr>
          <w:ilvl w:val="0"/>
          <w:numId w:val="5"/>
        </w:numPr>
        <w:ind w:right="667" w:firstLine="466"/>
      </w:pPr>
      <w:r>
        <w:t>сырья, полуфабрикатов, готовой продукции при хранении и реализации.</w:t>
      </w:r>
    </w:p>
    <w:p w:rsidR="00947289" w:rsidRDefault="00355D51">
      <w:pPr>
        <w:ind w:left="693" w:right="667" w:firstLine="466"/>
      </w:pPr>
      <w:r>
        <w:t>7.3.3 Организацию медицинских осмотров, профессиональную подготовку работающих, санитарно-гигиеническое обучение работников, связанных с приготовлением и раздачей пищи.</w:t>
      </w:r>
    </w:p>
    <w:p w:rsidR="00947289" w:rsidRDefault="00355D51">
      <w:pPr>
        <w:ind w:left="693" w:right="667" w:firstLine="466"/>
      </w:pPr>
      <w:r>
        <w:t>Контроль за наличием сертификатов, санитарно-эпидемиологических заключений, иных документов, подтверждающих качество, безопасность сырья, полуфабрикатов и готовой продукции.</w:t>
      </w:r>
    </w:p>
    <w:p w:rsidR="00947289" w:rsidRDefault="00355D51">
      <w:pPr>
        <w:ind w:left="693" w:right="667" w:firstLine="466"/>
      </w:pPr>
      <w:r>
        <w:t>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947289" w:rsidRDefault="00355D51">
      <w:pPr>
        <w:ind w:left="693" w:right="667" w:firstLine="466"/>
      </w:pPr>
      <w:r>
        <w:t>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 о ситуациях, создающих угрозу санитарно - эпидемиологическому благополучию населения.</w:t>
      </w:r>
    </w:p>
    <w:p w:rsidR="00947289" w:rsidRDefault="00355D51">
      <w:pPr>
        <w:ind w:left="693" w:right="667" w:firstLine="466"/>
      </w:pPr>
      <w:r>
        <w:t>Визуальный контроль специалистами за выполнением санитарно-противоэпидемических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947289" w:rsidRDefault="00355D51">
      <w:pPr>
        <w:ind w:left="693" w:right="667" w:firstLine="466"/>
      </w:pPr>
      <w:r>
        <w:t>Номенклатура, объем и периодичность лабораторных исследований и испытаний определяется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947289" w:rsidRDefault="00355D51">
      <w:pPr>
        <w:ind w:left="693" w:right="667" w:firstLine="466"/>
      </w:pPr>
      <w:r>
        <w:t>Производственный контроль за качеством пищевой продукции осуществляется в соответствии с настоящей программой ХАССП учреждения.</w:t>
      </w:r>
    </w:p>
    <w:p w:rsidR="00947289" w:rsidRDefault="00355D51">
      <w:pPr>
        <w:ind w:left="693" w:right="667" w:firstLine="466"/>
      </w:pPr>
      <w:r>
        <w:t xml:space="preserve">Учреждение осуществляет контроль за соблюдением требований санитарного законодательства РФ, направленных на предупреждение контаминации возбудителей брюшного тифа и (или) паратифов путем контроля и проверки поступающих продуктов, </w:t>
      </w:r>
      <w:r>
        <w:lastRenderedPageBreak/>
        <w:t>сырья. А также лабораторному обследованию кала на наличие возбудителей брюшного тифа и (или) паратифов подлежат лица, поступающие на работу.</w:t>
      </w:r>
    </w:p>
    <w:p w:rsidR="00947289" w:rsidRDefault="00355D51">
      <w:pPr>
        <w:ind w:left="693" w:right="667" w:firstLine="466"/>
      </w:pPr>
      <w:r>
        <w:t>Необходимые изменения, дополнения в Программу вносятся при изменении вида деятельности, требований законодательства или других существенных изменениях.</w:t>
      </w:r>
    </w:p>
    <w:p w:rsidR="00947289" w:rsidRDefault="00355D51">
      <w:pPr>
        <w:spacing w:after="255"/>
        <w:ind w:left="693" w:right="667" w:firstLine="466"/>
      </w:pPr>
      <w:r>
        <w:t>Ответственность за организацию и проведение производственного контроля за качеством пищевой продукции несет заведующий и лицо, назначенное по приказу.</w:t>
      </w:r>
    </w:p>
    <w:p w:rsidR="00947289" w:rsidRDefault="00355D51">
      <w:pPr>
        <w:numPr>
          <w:ilvl w:val="0"/>
          <w:numId w:val="6"/>
        </w:numPr>
        <w:spacing w:after="10" w:line="249" w:lineRule="auto"/>
        <w:ind w:right="667" w:firstLine="708"/>
      </w:pPr>
      <w:r>
        <w:rPr>
          <w:b/>
        </w:rPr>
        <w:t>Перечни должностей, подлежащих гигиеническому обучению.</w:t>
      </w:r>
    </w:p>
    <w:p w:rsidR="00947289" w:rsidRDefault="00355D51">
      <w:pPr>
        <w:ind w:left="693" w:right="667"/>
      </w:pPr>
      <w:r>
        <w:t>Учреждение в обязательном порядке обеспечивает прохождение медицинских осмотров персонала в соответствии с приказом Министерство здравоохранения № 302-н 12.04.11г. и санитарно-гигиеническое обучение персонала в соответствии со следующими Перечнями:</w:t>
      </w:r>
    </w:p>
    <w:p w:rsidR="00947289" w:rsidRDefault="00355D51">
      <w:pPr>
        <w:ind w:left="693" w:right="667"/>
      </w:pPr>
      <w:r>
        <w:t>Приложение № 11 – Перечень должностей работников, подлежащих медицинским осмотрам, профессионально-гигиенической подготовке в соответствии с установленными требованиями.</w:t>
      </w:r>
    </w:p>
    <w:p w:rsidR="00947289" w:rsidRDefault="00355D51">
      <w:pPr>
        <w:ind w:left="693" w:right="667"/>
      </w:pPr>
      <w:r>
        <w:t>Приложение № 12 – Перечень подлежащих профессионально-гигиеническому обучению согласно приказу МЗ РФ №229 от 29.06.02г «О профессиональной гигиенической подготовке и аттестации должностных лиц и работников организации»</w:t>
      </w:r>
    </w:p>
    <w:p w:rsidR="004D320E" w:rsidRDefault="004D320E" w:rsidP="004D320E">
      <w:pPr>
        <w:ind w:left="693" w:right="667"/>
        <w:jc w:val="center"/>
      </w:pPr>
    </w:p>
    <w:p w:rsidR="00947289" w:rsidRDefault="00355D51" w:rsidP="004D320E">
      <w:pPr>
        <w:numPr>
          <w:ilvl w:val="0"/>
          <w:numId w:val="6"/>
        </w:numPr>
        <w:spacing w:after="10" w:line="249" w:lineRule="auto"/>
        <w:ind w:right="667" w:firstLine="708"/>
        <w:jc w:val="center"/>
      </w:pPr>
      <w:r>
        <w:rPr>
          <w:b/>
        </w:rPr>
        <w:t>Перечень возможных аварийных ситуаций, связанных с остановкой производства, нарушениями, создающих угрозу санитарно-эпидемиологическому благополучию населения:</w:t>
      </w:r>
    </w:p>
    <w:p w:rsidR="00947289" w:rsidRDefault="00355D51">
      <w:pPr>
        <w:numPr>
          <w:ilvl w:val="0"/>
          <w:numId w:val="7"/>
        </w:numPr>
        <w:ind w:right="667"/>
      </w:pPr>
      <w:r>
        <w:t>Неудовлетворительные результаты производственного лабораторного контроля;</w:t>
      </w:r>
    </w:p>
    <w:p w:rsidR="00947289" w:rsidRDefault="00355D51">
      <w:pPr>
        <w:numPr>
          <w:ilvl w:val="0"/>
          <w:numId w:val="7"/>
        </w:numPr>
        <w:ind w:right="667"/>
      </w:pPr>
      <w:r>
        <w:t>Получение сообщений об инфекционном, паразитарном заболевании (острая кишечная инфекция, вирусный гепатит А, трихинеллез и др.), отравлении, связанном с употреблением изготовленных блюд;</w:t>
      </w:r>
    </w:p>
    <w:p w:rsidR="00947289" w:rsidRDefault="00355D51">
      <w:pPr>
        <w:numPr>
          <w:ilvl w:val="0"/>
          <w:numId w:val="7"/>
        </w:numPr>
        <w:ind w:right="667"/>
      </w:pPr>
      <w:r>
        <w:t>Отключение электроэнергии на срок более 4-х часов;</w:t>
      </w:r>
    </w:p>
    <w:p w:rsidR="00947289" w:rsidRDefault="00355D51">
      <w:pPr>
        <w:numPr>
          <w:ilvl w:val="0"/>
          <w:numId w:val="7"/>
        </w:numPr>
        <w:ind w:right="667"/>
      </w:pPr>
      <w:r>
        <w:t>Неисправность сетей водоснабжения;</w:t>
      </w:r>
    </w:p>
    <w:p w:rsidR="00947289" w:rsidRDefault="00355D51">
      <w:pPr>
        <w:numPr>
          <w:ilvl w:val="0"/>
          <w:numId w:val="7"/>
        </w:numPr>
        <w:ind w:right="667"/>
      </w:pPr>
      <w:r>
        <w:t>Неисправность сетей канализации;</w:t>
      </w:r>
    </w:p>
    <w:p w:rsidR="00947289" w:rsidRDefault="00355D51">
      <w:pPr>
        <w:numPr>
          <w:ilvl w:val="0"/>
          <w:numId w:val="7"/>
        </w:numPr>
        <w:spacing w:after="270"/>
        <w:ind w:right="667"/>
      </w:pPr>
      <w:r>
        <w:t>Неисправность холодильного оборудования.</w:t>
      </w:r>
    </w:p>
    <w:p w:rsidR="00947289" w:rsidRDefault="00355D51">
      <w:pPr>
        <w:spacing w:after="10" w:line="249" w:lineRule="auto"/>
        <w:ind w:left="1396" w:right="0" w:hanging="10"/>
      </w:pPr>
      <w:r>
        <w:rPr>
          <w:b/>
        </w:rPr>
        <w:t>Мероприятия, предусматривающие безопасность окружающей среды</w:t>
      </w:r>
      <w:r>
        <w:t>:</w:t>
      </w:r>
    </w:p>
    <w:p w:rsidR="00947289" w:rsidRDefault="00355D51">
      <w:pPr>
        <w:numPr>
          <w:ilvl w:val="0"/>
          <w:numId w:val="8"/>
        </w:numPr>
        <w:ind w:right="667"/>
      </w:pPr>
      <w:r>
        <w:t>Утилизация пищевых отходов в соответствии с СанПиН.</w:t>
      </w:r>
    </w:p>
    <w:p w:rsidR="00947289" w:rsidRDefault="00355D51">
      <w:pPr>
        <w:numPr>
          <w:ilvl w:val="0"/>
          <w:numId w:val="8"/>
        </w:numPr>
        <w:ind w:right="667"/>
      </w:pPr>
      <w:r>
        <w:t>Обеспечение удовлетворительных результатов производственного лабораторного контроля пищевой продукции посредством соблюдения требований СанПиН, принципов ХАССП и технических регламентов Таможенного союза в части, касающейся дошкольных учреждений.</w:t>
      </w:r>
    </w:p>
    <w:p w:rsidR="00947289" w:rsidRDefault="00355D51">
      <w:pPr>
        <w:numPr>
          <w:ilvl w:val="0"/>
          <w:numId w:val="8"/>
        </w:numPr>
        <w:ind w:right="667"/>
      </w:pPr>
      <w:r>
        <w:t>Заключение договоров на проведение дератизации и дезинсекции с учреждениями, имеющими лицензии на право деятельности</w:t>
      </w:r>
    </w:p>
    <w:p w:rsidR="00947289" w:rsidRDefault="00355D51">
      <w:pPr>
        <w:numPr>
          <w:ilvl w:val="0"/>
          <w:numId w:val="8"/>
        </w:numPr>
        <w:ind w:right="667"/>
      </w:pPr>
      <w:r>
        <w:t>Заключение договоров с обслуживающими организациями, обеспечивающими исправную работу внутренних сетей водоснабжения, канализации, электросетей и оборудования, вывоз и утилизацию мусора.</w:t>
      </w:r>
    </w:p>
    <w:p w:rsidR="00947289" w:rsidRDefault="00355D51">
      <w:pPr>
        <w:numPr>
          <w:ilvl w:val="0"/>
          <w:numId w:val="8"/>
        </w:numPr>
        <w:ind w:right="667"/>
      </w:pPr>
      <w:r>
        <w:t>Заключение договоров с организациями здравоохранения по обеспечению медицинских осмотров персонала.</w:t>
      </w:r>
    </w:p>
    <w:p w:rsidR="00947289" w:rsidRDefault="00355D51">
      <w:pPr>
        <w:numPr>
          <w:ilvl w:val="0"/>
          <w:numId w:val="8"/>
        </w:numPr>
        <w:ind w:right="667"/>
      </w:pPr>
      <w:r>
        <w:t>Заключение договоров на обеспечение санитарно-гигиенического обучения персонала ДОУ</w:t>
      </w:r>
      <w:proofErr w:type="gramStart"/>
      <w:r>
        <w:t xml:space="preserve"> .</w:t>
      </w:r>
      <w:proofErr w:type="gramEnd"/>
    </w:p>
    <w:p w:rsidR="00947289" w:rsidRDefault="00355D51">
      <w:pPr>
        <w:numPr>
          <w:ilvl w:val="0"/>
          <w:numId w:val="8"/>
        </w:numPr>
        <w:spacing w:after="274"/>
        <w:ind w:right="667"/>
      </w:pPr>
      <w:r>
        <w:t>Иное.</w:t>
      </w:r>
    </w:p>
    <w:p w:rsidR="00947289" w:rsidRDefault="00355D51">
      <w:pPr>
        <w:spacing w:after="10" w:line="249" w:lineRule="auto"/>
        <w:ind w:left="663" w:right="671" w:firstLine="708"/>
      </w:pPr>
      <w:r>
        <w:rPr>
          <w:b/>
        </w:rPr>
        <w:t xml:space="preserve">10.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</w:t>
      </w:r>
      <w:r>
        <w:rPr>
          <w:b/>
        </w:rPr>
        <w:lastRenderedPageBreak/>
        <w:t>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tbl>
      <w:tblPr>
        <w:tblStyle w:val="TableGrid"/>
        <w:tblW w:w="9884" w:type="dxa"/>
        <w:tblInd w:w="604" w:type="dxa"/>
        <w:tblCellMar>
          <w:top w:w="82" w:type="dxa"/>
          <w:left w:w="50" w:type="dxa"/>
          <w:right w:w="106" w:type="dxa"/>
        </w:tblCellMar>
        <w:tblLook w:val="04A0"/>
      </w:tblPr>
      <w:tblGrid>
        <w:gridCol w:w="4362"/>
        <w:gridCol w:w="4200"/>
        <w:gridCol w:w="1322"/>
      </w:tblGrid>
      <w:tr w:rsidR="00947289">
        <w:trPr>
          <w:trHeight w:val="702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768" w:right="0" w:firstLine="0"/>
              <w:jc w:val="left"/>
            </w:pPr>
            <w:r>
              <w:rPr>
                <w:b/>
              </w:rPr>
              <w:t>Объект контроля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484" w:right="0" w:hanging="230"/>
              <w:jc w:val="left"/>
            </w:pPr>
            <w:r>
              <w:rPr>
                <w:b/>
              </w:rPr>
              <w:t>Кратность контроля и сроки исполнения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rPr>
                <w:b/>
              </w:rPr>
              <w:t>Ответств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енный</w:t>
            </w:r>
            <w:proofErr w:type="spellEnd"/>
          </w:p>
        </w:tc>
      </w:tr>
      <w:tr w:rsidR="00947289">
        <w:trPr>
          <w:trHeight w:val="702"/>
        </w:trPr>
        <w:tc>
          <w:tcPr>
            <w:tcW w:w="9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4314" w:right="0" w:hanging="3002"/>
              <w:jc w:val="left"/>
            </w:pPr>
            <w:r>
              <w:rPr>
                <w:b/>
              </w:rPr>
              <w:t>Контроль соблюдения санитарных требований к содержанию помещений и территории</w:t>
            </w:r>
          </w:p>
        </w:tc>
      </w:tr>
      <w:tr w:rsidR="00947289">
        <w:trPr>
          <w:trHeight w:val="1210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tabs>
                <w:tab w:val="center" w:pos="1510"/>
                <w:tab w:val="center" w:pos="2308"/>
                <w:tab w:val="right" w:pos="4206"/>
              </w:tabs>
              <w:spacing w:after="0" w:line="259" w:lineRule="auto"/>
              <w:ind w:left="0" w:right="0" w:firstLine="0"/>
              <w:jc w:val="left"/>
            </w:pPr>
            <w:r>
              <w:t>Санитарное</w:t>
            </w:r>
            <w:r>
              <w:tab/>
              <w:t xml:space="preserve"> </w:t>
            </w:r>
            <w:r>
              <w:tab/>
              <w:t xml:space="preserve">состояние </w:t>
            </w:r>
            <w:r>
              <w:tab/>
              <w:t>участка,</w:t>
            </w:r>
          </w:p>
          <w:p w:rsidR="00947289" w:rsidRDefault="00355D51">
            <w:pPr>
              <w:spacing w:after="0" w:line="259" w:lineRule="auto"/>
              <w:ind w:left="134" w:right="0" w:firstLine="0"/>
            </w:pPr>
            <w:r>
              <w:t>пешеходных дорожек, подъездных путей, освещения территории, озеленение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28"/>
              </w:numPr>
              <w:spacing w:after="23" w:line="251" w:lineRule="auto"/>
              <w:ind w:right="0" w:hanging="134"/>
              <w:jc w:val="left"/>
            </w:pPr>
            <w:r>
              <w:t>Ежедневный контроль за санитарным состоянием территории.</w:t>
            </w:r>
          </w:p>
          <w:p w:rsidR="00947289" w:rsidRDefault="00355D51">
            <w:pPr>
              <w:numPr>
                <w:ilvl w:val="0"/>
                <w:numId w:val="28"/>
              </w:numPr>
              <w:spacing w:after="0" w:line="259" w:lineRule="auto"/>
              <w:ind w:right="0" w:hanging="134"/>
              <w:jc w:val="left"/>
            </w:pPr>
            <w:r>
              <w:t>Дезинсекция, дератизация помещений по графику.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1960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57" w:firstLine="0"/>
            </w:pPr>
            <w:r>
              <w:t>Санитарное состояние групповых участков, малых игровых форм, спортивной площадки с соответствующим спортивным оборудованием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29"/>
              </w:numPr>
              <w:spacing w:after="21" w:line="253" w:lineRule="auto"/>
              <w:ind w:right="0" w:hanging="164"/>
              <w:jc w:val="left"/>
            </w:pPr>
            <w:r>
              <w:t>Ежедневный контроль за санитарным состоянием групповых участков.</w:t>
            </w:r>
          </w:p>
          <w:p w:rsidR="00947289" w:rsidRDefault="00355D51">
            <w:pPr>
              <w:numPr>
                <w:ilvl w:val="0"/>
                <w:numId w:val="29"/>
              </w:numPr>
              <w:spacing w:after="47" w:line="251" w:lineRule="auto"/>
              <w:ind w:right="0" w:hanging="164"/>
              <w:jc w:val="left"/>
            </w:pPr>
            <w:r>
              <w:t xml:space="preserve">Ремонт и замены малых </w:t>
            </w:r>
            <w:r>
              <w:tab/>
              <w:t>форм, спортивного</w:t>
            </w:r>
          </w:p>
          <w:p w:rsidR="00947289" w:rsidRDefault="00355D51">
            <w:pPr>
              <w:tabs>
                <w:tab w:val="center" w:pos="2749"/>
              </w:tabs>
              <w:spacing w:after="0" w:line="259" w:lineRule="auto"/>
              <w:ind w:left="0" w:right="0" w:firstLine="0"/>
              <w:jc w:val="left"/>
            </w:pPr>
            <w:r>
              <w:t>оборудования</w:t>
            </w:r>
            <w:r>
              <w:tab/>
              <w:t>и</w:t>
            </w:r>
          </w:p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сооружений (по мере их выхода из строя).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</w:tbl>
    <w:p w:rsidR="00947289" w:rsidRDefault="00947289">
      <w:pPr>
        <w:spacing w:after="0" w:line="259" w:lineRule="auto"/>
        <w:ind w:left="-742" w:right="499" w:firstLine="0"/>
        <w:jc w:val="left"/>
      </w:pPr>
    </w:p>
    <w:tbl>
      <w:tblPr>
        <w:tblStyle w:val="TableGrid"/>
        <w:tblW w:w="9884" w:type="dxa"/>
        <w:tblInd w:w="604" w:type="dxa"/>
        <w:tblCellMar>
          <w:top w:w="74" w:type="dxa"/>
          <w:left w:w="50" w:type="dxa"/>
          <w:right w:w="104" w:type="dxa"/>
        </w:tblCellMar>
        <w:tblLook w:val="04A0"/>
      </w:tblPr>
      <w:tblGrid>
        <w:gridCol w:w="4362"/>
        <w:gridCol w:w="4200"/>
        <w:gridCol w:w="1322"/>
      </w:tblGrid>
      <w:tr w:rsidR="00947289">
        <w:trPr>
          <w:trHeight w:val="2084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</w:pPr>
            <w:r>
              <w:t>Температура воздуха, влажность и кратность проветривания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• Ежедневный контроль:</w:t>
            </w:r>
          </w:p>
          <w:p w:rsidR="00947289" w:rsidRDefault="00355D51">
            <w:pPr>
              <w:spacing w:after="0" w:line="239" w:lineRule="auto"/>
              <w:ind w:left="134" w:right="0" w:firstLine="0"/>
              <w:jc w:val="left"/>
            </w:pPr>
            <w:r>
              <w:t>-соблюдение графика проветривания помещений;</w:t>
            </w:r>
          </w:p>
          <w:p w:rsidR="00947289" w:rsidRDefault="00355D51">
            <w:pPr>
              <w:spacing w:after="0" w:line="259" w:lineRule="auto"/>
              <w:ind w:left="134" w:right="0" w:firstLine="0"/>
            </w:pPr>
            <w:r>
              <w:t>-температурного режима в помещениях согласно СанПиН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1252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58" w:firstLine="0"/>
            </w:pPr>
            <w:r>
              <w:t xml:space="preserve">Состояние отделки стен, полов в помещениях, коридорах, санузлах, состояние кровли, фасада здания,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 xml:space="preserve">• Ежедневный </w:t>
            </w:r>
            <w:r>
              <w:tab/>
              <w:t xml:space="preserve">контроль. </w:t>
            </w:r>
            <w:r>
              <w:tab/>
              <w:t>При необходимости — заявка на ремонтные работы в течение 7 дней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3752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Состояние осветительных приборов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30"/>
              </w:numPr>
              <w:spacing w:after="21" w:line="253" w:lineRule="auto"/>
              <w:ind w:right="0" w:firstLine="0"/>
            </w:pPr>
            <w:r>
              <w:t>Ежедневный контроль за уровнем освещенности помещений.</w:t>
            </w:r>
          </w:p>
          <w:p w:rsidR="00947289" w:rsidRDefault="00355D51">
            <w:pPr>
              <w:spacing w:after="0" w:line="242" w:lineRule="auto"/>
              <w:ind w:left="236" w:right="61" w:hanging="102"/>
            </w:pPr>
            <w:r>
              <w:t>•Два раза в месяц техническое обслуживание электрических сетей, световой аппаратуры с заменой</w:t>
            </w:r>
          </w:p>
          <w:p w:rsidR="00947289" w:rsidRDefault="00355D51">
            <w:pPr>
              <w:spacing w:after="16" w:line="259" w:lineRule="auto"/>
              <w:ind w:left="134" w:right="0" w:firstLine="0"/>
              <w:jc w:val="left"/>
            </w:pPr>
            <w:r>
              <w:t>перегоревших ламп</w:t>
            </w:r>
          </w:p>
          <w:p w:rsidR="00947289" w:rsidRDefault="00355D51">
            <w:pPr>
              <w:numPr>
                <w:ilvl w:val="0"/>
                <w:numId w:val="30"/>
              </w:numPr>
              <w:spacing w:after="29" w:line="245" w:lineRule="auto"/>
              <w:ind w:right="0" w:firstLine="0"/>
            </w:pPr>
            <w:r>
              <w:t>Чистка оконных стекол (не реже 2-х раз в год), осветительной арматуры, светильников (не реже 3-х раз в год).</w:t>
            </w:r>
          </w:p>
          <w:p w:rsidR="00947289" w:rsidRDefault="00355D51">
            <w:pPr>
              <w:numPr>
                <w:ilvl w:val="0"/>
                <w:numId w:val="30"/>
              </w:numPr>
              <w:spacing w:after="0" w:line="246" w:lineRule="auto"/>
              <w:ind w:right="0" w:firstLine="0"/>
            </w:pPr>
            <w:proofErr w:type="gramStart"/>
            <w:r>
              <w:t xml:space="preserve">Замеры  уровня искусственной и естественной освещенности в групповых </w:t>
            </w:r>
            <w:proofErr w:type="spellStart"/>
            <w:r>
              <w:t>идругих</w:t>
            </w:r>
            <w:proofErr w:type="spellEnd"/>
            <w:r>
              <w:t xml:space="preserve"> помещениях (1 раз в год перед началом нового</w:t>
            </w:r>
            <w:proofErr w:type="gramEnd"/>
          </w:p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учебного года)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580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Кратность и качество уборки помещений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Еженедельно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700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16" w:right="0" w:firstLine="0"/>
            </w:pPr>
            <w:r>
              <w:t>Состояние оборудования пищеблока, инвентаря, посуды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Ежемесячно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702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lastRenderedPageBreak/>
              <w:t>Содержание действующих веществ дезинфицирующих средств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Ежедневно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2682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Соблюдение теплового режима ДОУ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31"/>
              </w:numPr>
              <w:spacing w:after="25" w:line="249" w:lineRule="auto"/>
              <w:ind w:right="68" w:firstLine="0"/>
            </w:pPr>
            <w:r>
              <w:t>Ежемесячный контроль функционирования системы теплоснабжения при неисправности — устранение в течение суток. • Промывка отопительной системы (май - июнь).</w:t>
            </w:r>
          </w:p>
          <w:p w:rsidR="00947289" w:rsidRDefault="00355D51">
            <w:pPr>
              <w:numPr>
                <w:ilvl w:val="0"/>
                <w:numId w:val="31"/>
              </w:numPr>
              <w:spacing w:after="0" w:line="245" w:lineRule="auto"/>
              <w:ind w:right="68" w:firstLine="0"/>
            </w:pPr>
            <w:r>
              <w:t>Проведение ревизии системы теплоснабжения перед началом учебного года (июль-август) с</w:t>
            </w:r>
          </w:p>
          <w:p w:rsidR="00947289" w:rsidRDefault="00355D51">
            <w:pPr>
              <w:spacing w:after="0" w:line="259" w:lineRule="auto"/>
              <w:ind w:left="134" w:right="0" w:firstLine="0"/>
              <w:jc w:val="left"/>
            </w:pPr>
            <w:r>
              <w:t>составлением акта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2936"/>
        </w:trPr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>
            <w:pPr>
              <w:spacing w:after="0" w:line="259" w:lineRule="auto"/>
              <w:ind w:left="1572" w:right="0" w:hanging="1438"/>
              <w:jc w:val="left"/>
            </w:pPr>
            <w:r>
              <w:t>Состояние</w:t>
            </w:r>
            <w:r>
              <w:tab/>
              <w:t xml:space="preserve">систем водоснабжения, </w:t>
            </w:r>
            <w:r w:rsidR="00355D51">
              <w:t xml:space="preserve">работа </w:t>
            </w:r>
            <w:proofErr w:type="spellStart"/>
            <w:r w:rsidR="00355D51">
              <w:t>сантехприборов</w:t>
            </w:r>
            <w:proofErr w:type="spellEnd"/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numPr>
                <w:ilvl w:val="0"/>
                <w:numId w:val="32"/>
              </w:numPr>
              <w:spacing w:after="0" w:line="251" w:lineRule="auto"/>
              <w:ind w:right="63" w:firstLine="0"/>
            </w:pPr>
            <w:r>
              <w:t xml:space="preserve">Ежедневный контроль функционирования системы водоснабжения, </w:t>
            </w:r>
          </w:p>
          <w:p w:rsidR="00947289" w:rsidRDefault="00355D51">
            <w:pPr>
              <w:spacing w:after="14" w:line="259" w:lineRule="auto"/>
              <w:ind w:left="134" w:right="0" w:firstLine="0"/>
              <w:jc w:val="left"/>
            </w:pPr>
            <w:r>
              <w:t xml:space="preserve">канализации, </w:t>
            </w:r>
            <w:proofErr w:type="spellStart"/>
            <w:r>
              <w:t>сантехприборов</w:t>
            </w:r>
            <w:proofErr w:type="spellEnd"/>
            <w:r>
              <w:t>;</w:t>
            </w:r>
          </w:p>
          <w:p w:rsidR="00947289" w:rsidRDefault="00355D51">
            <w:pPr>
              <w:numPr>
                <w:ilvl w:val="0"/>
                <w:numId w:val="32"/>
              </w:numPr>
              <w:spacing w:after="32" w:line="242" w:lineRule="auto"/>
              <w:ind w:right="63" w:firstLine="0"/>
            </w:pPr>
            <w:r>
              <w:t>Промывка системы водоснабжения (после возникновения аварийной ситуации с отключением системы,</w:t>
            </w:r>
            <w:r w:rsidR="004D320E">
              <w:t xml:space="preserve"> </w:t>
            </w:r>
            <w:r>
              <w:t>после капитального ремонта с заменой труб).</w:t>
            </w:r>
          </w:p>
          <w:p w:rsidR="00947289" w:rsidRDefault="00355D51">
            <w:pPr>
              <w:numPr>
                <w:ilvl w:val="0"/>
                <w:numId w:val="32"/>
              </w:numPr>
              <w:spacing w:after="0" w:line="259" w:lineRule="auto"/>
              <w:ind w:right="63" w:firstLine="0"/>
            </w:pPr>
            <w:r>
              <w:t xml:space="preserve">Проведение ревизии системы водоснабжения, канализации перед </w:t>
            </w:r>
            <w:proofErr w:type="spellStart"/>
            <w:r>
              <w:t>нача</w:t>
            </w:r>
            <w:proofErr w:type="spellEnd"/>
            <w:r>
              <w:t>- лом учебного года (август) с составлением акта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4D320E" w:rsidP="004D320E">
            <w:pPr>
              <w:spacing w:after="0" w:line="259" w:lineRule="auto"/>
              <w:ind w:left="134" w:right="0" w:firstLine="0"/>
              <w:jc w:val="left"/>
            </w:pPr>
            <w:r>
              <w:t>Завхоз</w:t>
            </w:r>
          </w:p>
        </w:tc>
      </w:tr>
    </w:tbl>
    <w:p w:rsidR="00947289" w:rsidRDefault="00947289">
      <w:pPr>
        <w:spacing w:after="0" w:line="259" w:lineRule="auto"/>
        <w:ind w:left="-742" w:right="501" w:firstLine="0"/>
        <w:jc w:val="left"/>
      </w:pPr>
    </w:p>
    <w:tbl>
      <w:tblPr>
        <w:tblStyle w:val="TableGrid"/>
        <w:tblW w:w="9886" w:type="dxa"/>
        <w:tblInd w:w="600" w:type="dxa"/>
        <w:tblCellMar>
          <w:left w:w="106" w:type="dxa"/>
          <w:right w:w="84" w:type="dxa"/>
        </w:tblCellMar>
        <w:tblLook w:val="04A0"/>
      </w:tblPr>
      <w:tblGrid>
        <w:gridCol w:w="5057"/>
        <w:gridCol w:w="2459"/>
        <w:gridCol w:w="2370"/>
      </w:tblGrid>
      <w:tr w:rsidR="00947289">
        <w:trPr>
          <w:trHeight w:val="702"/>
        </w:trPr>
        <w:tc>
          <w:tcPr>
            <w:tcW w:w="9886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1896" w:right="0" w:hanging="838"/>
              <w:jc w:val="left"/>
            </w:pPr>
            <w:r>
              <w:rPr>
                <w:b/>
              </w:rPr>
              <w:t>Контроль</w:t>
            </w:r>
            <w:r>
              <w:rPr>
                <w:b/>
              </w:rPr>
              <w:tab/>
              <w:t>организации</w:t>
            </w:r>
            <w:r>
              <w:rPr>
                <w:b/>
              </w:rPr>
              <w:tab/>
              <w:t>питания.</w:t>
            </w:r>
            <w:r>
              <w:rPr>
                <w:b/>
              </w:rPr>
              <w:tab/>
              <w:t>Контролируемые этапы технологических операций и пищевой продукции на этапах ее изготовления</w:t>
            </w:r>
          </w:p>
        </w:tc>
      </w:tr>
      <w:tr w:rsidR="00947289" w:rsidTr="003B50DE">
        <w:trPr>
          <w:trHeight w:val="1348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numPr>
                <w:ilvl w:val="0"/>
                <w:numId w:val="33"/>
              </w:numPr>
              <w:spacing w:after="0" w:line="245" w:lineRule="auto"/>
              <w:ind w:right="0" w:hanging="360"/>
              <w:jc w:val="left"/>
            </w:pPr>
            <w:r>
              <w:t>Закупка и приемка пищевой продукции и сырья:</w:t>
            </w:r>
          </w:p>
          <w:p w:rsidR="00947289" w:rsidRDefault="00355D51">
            <w:pPr>
              <w:numPr>
                <w:ilvl w:val="0"/>
                <w:numId w:val="33"/>
              </w:numPr>
              <w:spacing w:after="0" w:line="245" w:lineRule="auto"/>
              <w:ind w:right="0" w:hanging="360"/>
              <w:jc w:val="left"/>
            </w:pPr>
            <w:r>
              <w:t>качество и</w:t>
            </w:r>
            <w:r w:rsidR="004D320E">
              <w:t xml:space="preserve"> </w:t>
            </w:r>
            <w:r>
              <w:t>безопасность поступивших продуктов и продовольственного сырья;</w:t>
            </w:r>
          </w:p>
          <w:p w:rsidR="00947289" w:rsidRDefault="00355D51">
            <w:pPr>
              <w:numPr>
                <w:ilvl w:val="0"/>
                <w:numId w:val="33"/>
              </w:numPr>
              <w:spacing w:after="0" w:line="259" w:lineRule="auto"/>
              <w:ind w:right="0" w:hanging="360"/>
              <w:jc w:val="left"/>
            </w:pPr>
            <w:r>
              <w:t>условия доставки продукции транспортом;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Каждая партия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Завхоз</w:t>
            </w:r>
          </w:p>
        </w:tc>
      </w:tr>
      <w:tr w:rsidR="00947289" w:rsidTr="003B50DE">
        <w:trPr>
          <w:trHeight w:val="1808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numPr>
                <w:ilvl w:val="0"/>
                <w:numId w:val="34"/>
              </w:numPr>
              <w:spacing w:after="0" w:line="243" w:lineRule="auto"/>
              <w:ind w:right="0" w:firstLine="0"/>
              <w:jc w:val="center"/>
            </w:pPr>
            <w:r>
              <w:t>Хранение</w:t>
            </w:r>
            <w:r w:rsidR="004D320E">
              <w:t xml:space="preserve"> </w:t>
            </w:r>
            <w:r>
              <w:t>пищевой продукции и продовольственного сырья;</w:t>
            </w:r>
          </w:p>
          <w:p w:rsidR="00947289" w:rsidRDefault="004D320E">
            <w:pPr>
              <w:numPr>
                <w:ilvl w:val="0"/>
                <w:numId w:val="34"/>
              </w:numPr>
              <w:spacing w:after="0" w:line="243" w:lineRule="auto"/>
              <w:ind w:right="0" w:firstLine="0"/>
              <w:jc w:val="center"/>
            </w:pPr>
            <w:r>
              <w:t xml:space="preserve">   </w:t>
            </w:r>
            <w:r w:rsidR="00355D51">
              <w:t xml:space="preserve">сроки </w:t>
            </w:r>
            <w:r w:rsidR="00355D51">
              <w:tab/>
              <w:t xml:space="preserve">и </w:t>
            </w:r>
            <w:r w:rsidR="00355D51">
              <w:tab/>
              <w:t xml:space="preserve">условия </w:t>
            </w:r>
            <w:r w:rsidR="00355D51">
              <w:tab/>
              <w:t xml:space="preserve">хранения </w:t>
            </w:r>
            <w:r w:rsidR="00355D51">
              <w:tab/>
              <w:t>пищевой продукции; время смены кипяченной воды;</w:t>
            </w:r>
          </w:p>
          <w:p w:rsidR="00947289" w:rsidRDefault="00355D51">
            <w:pPr>
              <w:numPr>
                <w:ilvl w:val="0"/>
                <w:numId w:val="34"/>
              </w:numPr>
              <w:spacing w:after="0" w:line="259" w:lineRule="auto"/>
              <w:ind w:right="0" w:firstLine="0"/>
              <w:jc w:val="center"/>
            </w:pPr>
            <w:r>
              <w:t>температура и влажность на складе; температура холодильного оборудования;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Завхоз, Медицинская сестра</w:t>
            </w:r>
          </w:p>
        </w:tc>
      </w:tr>
      <w:tr w:rsidR="00947289" w:rsidTr="003B50DE">
        <w:trPr>
          <w:trHeight w:val="1530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numPr>
                <w:ilvl w:val="0"/>
                <w:numId w:val="35"/>
              </w:numPr>
              <w:spacing w:after="0" w:line="259" w:lineRule="auto"/>
              <w:ind w:right="0" w:hanging="360"/>
              <w:jc w:val="left"/>
            </w:pPr>
            <w:r>
              <w:rPr>
                <w:sz w:val="21"/>
              </w:rPr>
              <w:t>Приготовление пищевой продукции:</w:t>
            </w:r>
          </w:p>
          <w:p w:rsidR="00947289" w:rsidRDefault="00355D51">
            <w:pPr>
              <w:numPr>
                <w:ilvl w:val="0"/>
                <w:numId w:val="35"/>
              </w:numPr>
              <w:spacing w:after="0" w:line="244" w:lineRule="auto"/>
              <w:ind w:right="0" w:hanging="360"/>
              <w:jc w:val="left"/>
            </w:pPr>
            <w:r>
              <w:rPr>
                <w:sz w:val="21"/>
              </w:rPr>
              <w:t>соблюдение технологии приготовления блюд по технологическим документам;</w:t>
            </w:r>
          </w:p>
          <w:p w:rsidR="00947289" w:rsidRDefault="00355D51">
            <w:pPr>
              <w:numPr>
                <w:ilvl w:val="0"/>
                <w:numId w:val="35"/>
              </w:numPr>
              <w:spacing w:after="0" w:line="259" w:lineRule="auto"/>
              <w:ind w:right="0" w:hanging="360"/>
              <w:jc w:val="left"/>
            </w:pPr>
            <w:r>
              <w:rPr>
                <w:sz w:val="21"/>
              </w:rPr>
              <w:t>поточность технологических процессов;</w:t>
            </w:r>
          </w:p>
          <w:p w:rsidR="00947289" w:rsidRDefault="00355D51">
            <w:pPr>
              <w:numPr>
                <w:ilvl w:val="0"/>
                <w:numId w:val="35"/>
              </w:numPr>
              <w:spacing w:after="0" w:line="259" w:lineRule="auto"/>
              <w:ind w:right="0" w:hanging="360"/>
              <w:jc w:val="left"/>
            </w:pPr>
            <w:r>
              <w:rPr>
                <w:sz w:val="21"/>
              </w:rPr>
              <w:t>температура готовности блюд;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rPr>
                <w:sz w:val="21"/>
              </w:rPr>
              <w:t>Каждый технологический цикл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 w:rsidP="004D320E">
            <w:pPr>
              <w:spacing w:after="0" w:line="259" w:lineRule="auto"/>
              <w:ind w:left="0" w:right="0" w:firstLine="0"/>
              <w:jc w:val="left"/>
            </w:pPr>
            <w:r>
              <w:t>Медицинская сестра</w:t>
            </w:r>
          </w:p>
        </w:tc>
      </w:tr>
      <w:tr w:rsidR="00947289" w:rsidTr="003B50DE">
        <w:trPr>
          <w:trHeight w:val="1594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numPr>
                <w:ilvl w:val="0"/>
                <w:numId w:val="36"/>
              </w:numPr>
              <w:spacing w:after="0" w:line="259" w:lineRule="auto"/>
              <w:ind w:right="0" w:hanging="360"/>
              <w:jc w:val="left"/>
            </w:pPr>
            <w:r>
              <w:t>Обработка посуды и инвентаря:</w:t>
            </w:r>
          </w:p>
          <w:p w:rsidR="00947289" w:rsidRDefault="00355D51">
            <w:pPr>
              <w:numPr>
                <w:ilvl w:val="0"/>
                <w:numId w:val="36"/>
              </w:numPr>
              <w:spacing w:after="0" w:line="241" w:lineRule="auto"/>
              <w:ind w:right="0" w:hanging="360"/>
              <w:jc w:val="left"/>
            </w:pPr>
            <w:r>
              <w:t>содержание действующих веществ дезинфицирующих средств в рабочих растворах;</w:t>
            </w:r>
          </w:p>
          <w:p w:rsidR="00947289" w:rsidRDefault="00355D51">
            <w:pPr>
              <w:numPr>
                <w:ilvl w:val="0"/>
                <w:numId w:val="36"/>
              </w:numPr>
              <w:spacing w:after="0" w:line="259" w:lineRule="auto"/>
              <w:ind w:right="0" w:hanging="360"/>
              <w:jc w:val="left"/>
            </w:pPr>
            <w:r>
              <w:t>обработка инвентаря</w:t>
            </w:r>
            <w:r>
              <w:tab/>
              <w:t>для</w:t>
            </w:r>
            <w:r>
              <w:tab/>
              <w:t>сырой</w:t>
            </w:r>
            <w:r>
              <w:tab/>
              <w:t>готовой продукции;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Медицинская сестра</w:t>
            </w:r>
          </w:p>
        </w:tc>
      </w:tr>
      <w:tr w:rsidR="00947289" w:rsidTr="003B50DE">
        <w:trPr>
          <w:trHeight w:val="896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 w:rsidP="004D320E">
            <w:pPr>
              <w:tabs>
                <w:tab w:val="center" w:pos="473"/>
                <w:tab w:val="center" w:pos="28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ab/>
              <w:t>•</w:t>
            </w:r>
            <w:r>
              <w:rPr>
                <w:rFonts w:ascii="Calibri" w:eastAsia="Calibri" w:hAnsi="Calibri" w:cs="Calibri"/>
              </w:rPr>
              <w:tab/>
            </w:r>
            <w:r w:rsidR="004D320E">
              <w:t xml:space="preserve">Наличие согласованного 10 </w:t>
            </w:r>
            <w:r>
              <w:t>дневного меню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99" w:right="86" w:firstLine="0"/>
            </w:pPr>
            <w:r>
              <w:t>Один раз в полугодие перед началом сезона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Медицинская сестра</w:t>
            </w:r>
          </w:p>
        </w:tc>
      </w:tr>
      <w:tr w:rsidR="00947289" w:rsidTr="003B50DE">
        <w:trPr>
          <w:trHeight w:val="1590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tabs>
                <w:tab w:val="center" w:pos="473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t>Профилактика дефицита йода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43" w:lineRule="auto"/>
              <w:ind w:left="99" w:right="0" w:firstLine="0"/>
              <w:jc w:val="left"/>
            </w:pPr>
            <w:r>
              <w:t xml:space="preserve">Контроль </w:t>
            </w:r>
            <w:r>
              <w:tab/>
              <w:t>за ежедневным</w:t>
            </w:r>
          </w:p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использованием</w:t>
            </w:r>
          </w:p>
          <w:p w:rsidR="00947289" w:rsidRDefault="00355D51">
            <w:pPr>
              <w:tabs>
                <w:tab w:val="center" w:pos="151"/>
                <w:tab w:val="center" w:pos="148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в </w:t>
            </w:r>
            <w:r>
              <w:tab/>
              <w:t>пище</w:t>
            </w:r>
          </w:p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йодированной поваренной соли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Медицинская сестра</w:t>
            </w:r>
          </w:p>
        </w:tc>
      </w:tr>
      <w:tr w:rsidR="00947289" w:rsidTr="003B50DE">
        <w:trPr>
          <w:trHeight w:val="1708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tabs>
                <w:tab w:val="center" w:pos="473"/>
                <w:tab w:val="center" w:pos="221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t>Витаминизация готовых блюд</w:t>
            </w:r>
          </w:p>
          <w:p w:rsidR="00947289" w:rsidRDefault="00355D51">
            <w:pPr>
              <w:spacing w:after="54" w:line="243" w:lineRule="auto"/>
              <w:ind w:left="0" w:right="0" w:firstLine="0"/>
            </w:pPr>
            <w:r>
              <w:t>—проведение витаминизации третьих блюд (вложение витамина С);</w:t>
            </w:r>
          </w:p>
          <w:p w:rsidR="00947289" w:rsidRDefault="00355D51">
            <w:pPr>
              <w:spacing w:after="0" w:line="259" w:lineRule="auto"/>
              <w:ind w:left="0" w:right="2" w:firstLine="0"/>
            </w:pPr>
            <w:r>
              <w:t>—использование витаминизированных продуктов питания (витаминизированный хлеб, кондитерские изделия, сухие завтраки и др.)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tabs>
                <w:tab w:val="center" w:pos="549"/>
                <w:tab w:val="center" w:pos="170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Контроль </w:t>
            </w:r>
            <w:r>
              <w:tab/>
              <w:t>за</w:t>
            </w:r>
          </w:p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ежедневной витаминизацией пищи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Медицинская сестра</w:t>
            </w:r>
          </w:p>
        </w:tc>
      </w:tr>
      <w:tr w:rsidR="00947289" w:rsidTr="003B50DE">
        <w:trPr>
          <w:trHeight w:val="382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t>Бракераж сырых скоропортящихся продуктов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355D51">
            <w:pPr>
              <w:spacing w:after="0" w:line="259" w:lineRule="auto"/>
              <w:ind w:left="99" w:right="0" w:firstLine="0"/>
              <w:jc w:val="left"/>
            </w:pPr>
            <w:r>
              <w:t>Ежедневный</w:t>
            </w:r>
            <w:r w:rsidR="003B50DE">
              <w:t xml:space="preserve"> контроль за сырыми скоропортящимися продуктами, заполнение журнала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4D320E">
            <w:pPr>
              <w:spacing w:after="0" w:line="259" w:lineRule="auto"/>
              <w:ind w:left="75" w:right="0" w:firstLine="0"/>
              <w:jc w:val="left"/>
            </w:pPr>
            <w:r>
              <w:t>Завхоз</w:t>
            </w:r>
          </w:p>
        </w:tc>
      </w:tr>
      <w:tr w:rsidR="00947289" w:rsidTr="003B50DE">
        <w:trPr>
          <w:trHeight w:val="1594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947289" w:rsidRDefault="003B50DE">
            <w:pPr>
              <w:spacing w:after="0" w:line="259" w:lineRule="auto"/>
              <w:ind w:left="82" w:right="0" w:hanging="8"/>
              <w:jc w:val="left"/>
            </w:pPr>
            <w:r>
              <w:t>Бракераж</w:t>
            </w:r>
            <w:r w:rsidR="004D320E">
              <w:t xml:space="preserve"> готовой </w:t>
            </w:r>
            <w:r w:rsidR="00355D51">
              <w:t>продукци</w:t>
            </w:r>
            <w:r>
              <w:t xml:space="preserve">и </w:t>
            </w:r>
          </w:p>
        </w:tc>
        <w:tc>
          <w:tcPr>
            <w:tcW w:w="24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Pr="008D001D" w:rsidRDefault="008D001D" w:rsidP="003B50DE">
            <w:pPr>
              <w:spacing w:after="0" w:line="259" w:lineRule="auto"/>
              <w:ind w:left="0" w:right="78" w:firstLine="0"/>
            </w:pPr>
            <w:r w:rsidRPr="008D001D">
              <w:rPr>
                <w:szCs w:val="24"/>
                <w:vertAlign w:val="superscript"/>
              </w:rPr>
              <w:t xml:space="preserve">Ежедневный </w:t>
            </w:r>
            <w:r w:rsidRPr="008D001D">
              <w:t xml:space="preserve">контроль за </w:t>
            </w:r>
            <w:r>
              <w:t xml:space="preserve">качеством готовой продукции </w:t>
            </w:r>
            <w:r w:rsidR="00DA7CD1">
              <w:t>(внешний вид, консистенция)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47289" w:rsidRDefault="008D001D" w:rsidP="008D001D">
            <w:pPr>
              <w:spacing w:after="88" w:line="259" w:lineRule="auto"/>
              <w:ind w:left="75" w:right="0" w:firstLine="0"/>
              <w:jc w:val="left"/>
            </w:pPr>
            <w:r>
              <w:t>Завхоз, Медицинская сестра</w:t>
            </w:r>
          </w:p>
        </w:tc>
      </w:tr>
      <w:tr w:rsidR="00947289" w:rsidTr="003B50DE">
        <w:trPr>
          <w:trHeight w:val="543"/>
        </w:trPr>
        <w:tc>
          <w:tcPr>
            <w:tcW w:w="50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289" w:rsidRDefault="00355D51">
            <w:pPr>
              <w:spacing w:after="0" w:line="259" w:lineRule="auto"/>
              <w:ind w:left="82" w:right="0" w:firstLine="0"/>
              <w:jc w:val="left"/>
            </w:pPr>
            <w:r>
              <w:t>Качество термообработки кулинарных изделий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47289" w:rsidRDefault="00947289" w:rsidP="00DA7CD1">
            <w:pPr>
              <w:spacing w:after="0" w:line="259" w:lineRule="auto"/>
              <w:ind w:left="0" w:right="0" w:firstLine="0"/>
              <w:jc w:val="left"/>
            </w:pPr>
          </w:p>
          <w:p w:rsidR="00947289" w:rsidRDefault="00355D51">
            <w:pPr>
              <w:spacing w:after="0" w:line="259" w:lineRule="auto"/>
              <w:ind w:left="39" w:right="0" w:firstLine="0"/>
              <w:jc w:val="left"/>
            </w:pPr>
            <w:r>
              <w:t>Органолепт</w:t>
            </w:r>
            <w:r w:rsidR="00DA7CD1">
              <w:t>и</w:t>
            </w:r>
            <w:r>
              <w:t>ческая</w:t>
            </w:r>
            <w:r w:rsidR="00DA7CD1">
              <w:t xml:space="preserve"> оценка </w:t>
            </w:r>
            <w:proofErr w:type="spellStart"/>
            <w:r w:rsidR="00DA7CD1">
              <w:t>готовыйх</w:t>
            </w:r>
            <w:proofErr w:type="spellEnd"/>
            <w:r w:rsidR="00DA7CD1">
              <w:t xml:space="preserve"> блюд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947289" w:rsidRDefault="00DA7CD1">
            <w:pPr>
              <w:spacing w:after="0" w:line="259" w:lineRule="auto"/>
              <w:ind w:left="81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</w:tbl>
    <w:p w:rsidR="00947289" w:rsidRDefault="00947289">
      <w:pPr>
        <w:spacing w:after="0" w:line="259" w:lineRule="auto"/>
        <w:ind w:left="-742" w:right="499" w:firstLine="0"/>
        <w:jc w:val="left"/>
      </w:pPr>
    </w:p>
    <w:tbl>
      <w:tblPr>
        <w:tblStyle w:val="TableGrid"/>
        <w:tblW w:w="9884" w:type="dxa"/>
        <w:tblInd w:w="604" w:type="dxa"/>
        <w:tblCellMar>
          <w:top w:w="74" w:type="dxa"/>
          <w:left w:w="110" w:type="dxa"/>
          <w:right w:w="104" w:type="dxa"/>
        </w:tblCellMar>
        <w:tblLook w:val="04A0"/>
      </w:tblPr>
      <w:tblGrid>
        <w:gridCol w:w="5383"/>
        <w:gridCol w:w="2042"/>
        <w:gridCol w:w="2459"/>
      </w:tblGrid>
      <w:tr w:rsidR="00947289">
        <w:trPr>
          <w:trHeight w:val="426"/>
        </w:trPr>
        <w:tc>
          <w:tcPr>
            <w:tcW w:w="9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82" w:right="0" w:firstLine="0"/>
              <w:jc w:val="left"/>
            </w:pPr>
            <w:r>
              <w:rPr>
                <w:b/>
              </w:rPr>
              <w:t>Контроль обеспечения условий образовательно-воспитательной деятельности</w:t>
            </w:r>
          </w:p>
        </w:tc>
      </w:tr>
      <w:tr w:rsidR="00947289" w:rsidTr="00DA7CD1">
        <w:trPr>
          <w:trHeight w:val="834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61" w:firstLine="0"/>
            </w:pPr>
            <w:r>
              <w:t xml:space="preserve">Гигиеническая оценка соответствия мебели </w:t>
            </w:r>
            <w:proofErr w:type="spellStart"/>
            <w:r>
              <w:t>ростовозрастным</w:t>
            </w:r>
            <w:proofErr w:type="spellEnd"/>
            <w:r>
              <w:t xml:space="preserve"> особенностям детей и ее расстановка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40" w:right="0" w:firstLine="0"/>
            </w:pPr>
            <w:r>
              <w:t>2 раз в год, сентябрь, май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74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 w:rsidTr="00DA7CD1">
        <w:trPr>
          <w:trHeight w:val="888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t>Маркировка мебели в соответствии с ростовыми показателями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40" w:right="0" w:firstLine="0"/>
              <w:jc w:val="left"/>
            </w:pPr>
            <w:r>
              <w:t>Постоянно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74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 w:rsidTr="00DA7CD1">
        <w:trPr>
          <w:trHeight w:val="702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t>Соблюдение использования технических средств обучения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40" w:right="0" w:firstLine="0"/>
              <w:jc w:val="left"/>
            </w:pPr>
            <w:r>
              <w:t>Постоянно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53" w:firstLine="68"/>
              <w:jc w:val="left"/>
            </w:pPr>
            <w:r>
              <w:t>Старший воспитатель</w:t>
            </w:r>
          </w:p>
        </w:tc>
      </w:tr>
      <w:tr w:rsidR="00947289" w:rsidTr="00DA7CD1">
        <w:trPr>
          <w:trHeight w:val="1088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t>Продолжительность прогулок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40" w:right="0" w:firstLine="0"/>
              <w:jc w:val="left"/>
            </w:pPr>
            <w:r>
              <w:t>Постоянно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74" w:right="49" w:firstLine="0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  <w:r w:rsidR="00355D51">
              <w:t>, Старший воспитатель</w:t>
            </w:r>
          </w:p>
        </w:tc>
      </w:tr>
      <w:tr w:rsidR="00947289" w:rsidTr="00DA7CD1">
        <w:trPr>
          <w:trHeight w:val="976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t>Режим дня и занятий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14" w:right="0" w:firstLine="0"/>
              <w:jc w:val="left"/>
            </w:pPr>
            <w:r>
              <w:t>Ежедневно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53" w:firstLine="68"/>
              <w:jc w:val="left"/>
            </w:pPr>
            <w:r>
              <w:t>Старший воспитатель</w:t>
            </w:r>
          </w:p>
        </w:tc>
      </w:tr>
      <w:tr w:rsidR="00947289" w:rsidTr="00DA7CD1">
        <w:trPr>
          <w:trHeight w:val="5732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0" w:firstLine="0"/>
            </w:pPr>
            <w:r>
              <w:lastRenderedPageBreak/>
              <w:t>Организация мероприятий по закаливанию и оздоровлению детей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17" w:line="240" w:lineRule="auto"/>
              <w:ind w:left="74" w:right="29" w:hanging="74"/>
              <w:jc w:val="left"/>
            </w:pPr>
            <w:proofErr w:type="spellStart"/>
            <w:r>
              <w:t>Утверждениеплана</w:t>
            </w:r>
            <w:proofErr w:type="spellEnd"/>
            <w:r>
              <w:t xml:space="preserve"> мероприятий по закаливанию</w:t>
            </w:r>
          </w:p>
          <w:p w:rsidR="00947289" w:rsidRDefault="00355D51">
            <w:pPr>
              <w:spacing w:after="4" w:line="241" w:lineRule="auto"/>
              <w:ind w:left="74" w:right="0" w:hanging="74"/>
              <w:jc w:val="left"/>
            </w:pPr>
            <w:r>
              <w:t xml:space="preserve">оздоровлению детей </w:t>
            </w:r>
            <w:r>
              <w:tab/>
              <w:t xml:space="preserve">согласно требованиям СанПиН (2 раза в год </w:t>
            </w:r>
            <w:r>
              <w:tab/>
              <w:t>—</w:t>
            </w:r>
          </w:p>
          <w:p w:rsidR="00947289" w:rsidRDefault="00355D51">
            <w:pPr>
              <w:spacing w:after="16" w:line="241" w:lineRule="auto"/>
              <w:ind w:left="74" w:right="0" w:firstLine="0"/>
              <w:jc w:val="left"/>
            </w:pPr>
            <w:proofErr w:type="spellStart"/>
            <w:r>
              <w:t>передначалом</w:t>
            </w:r>
            <w:proofErr w:type="spellEnd"/>
            <w:r>
              <w:t xml:space="preserve"> нового </w:t>
            </w:r>
            <w:r>
              <w:tab/>
              <w:t xml:space="preserve">учебного года </w:t>
            </w:r>
            <w:r>
              <w:tab/>
              <w:t xml:space="preserve">и </w:t>
            </w:r>
            <w:r>
              <w:tab/>
              <w:t>летнего оздоровительного периода).</w:t>
            </w:r>
          </w:p>
          <w:p w:rsidR="00947289" w:rsidRDefault="00355D51">
            <w:pPr>
              <w:spacing w:after="17" w:line="240" w:lineRule="auto"/>
              <w:ind w:left="74" w:right="0" w:hanging="74"/>
              <w:jc w:val="left"/>
            </w:pPr>
            <w:r>
              <w:t xml:space="preserve">Ежемесячный медико-педагогический </w:t>
            </w:r>
            <w:r>
              <w:tab/>
              <w:t xml:space="preserve">контроль за организацией и проведением </w:t>
            </w:r>
            <w:proofErr w:type="spellStart"/>
            <w:r>
              <w:t>мероприятийпо</w:t>
            </w:r>
            <w:proofErr w:type="spellEnd"/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закаливанию и</w:t>
            </w:r>
          </w:p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t>оздоровлению детей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119" w:firstLine="0"/>
              <w:jc w:val="left"/>
            </w:pPr>
            <w:r>
              <w:t>Старший воспитатель</w:t>
            </w:r>
          </w:p>
        </w:tc>
      </w:tr>
      <w:tr w:rsidR="00947289" w:rsidTr="00DA7CD1">
        <w:trPr>
          <w:trHeight w:val="2856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0" w:firstLine="0"/>
              <w:jc w:val="left"/>
            </w:pPr>
            <w:r>
              <w:t>Требование к организации физического воспитания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39" w:lineRule="auto"/>
              <w:ind w:left="56" w:right="0" w:firstLine="0"/>
              <w:jc w:val="left"/>
            </w:pPr>
            <w:proofErr w:type="spellStart"/>
            <w:r>
              <w:t>Утвеждение</w:t>
            </w:r>
            <w:proofErr w:type="spellEnd"/>
            <w:r>
              <w:t xml:space="preserve"> расписаний</w:t>
            </w:r>
          </w:p>
          <w:p w:rsidR="00947289" w:rsidRDefault="00355D51">
            <w:pPr>
              <w:spacing w:after="0" w:line="259" w:lineRule="auto"/>
              <w:ind w:left="74" w:right="59" w:firstLine="0"/>
            </w:pPr>
            <w:r>
              <w:t>физкультурных занятий и утренней гимнастики согласно требованиям СанПиН (2 раза в год — перед началом нового учебного года и летнего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4" w:right="119" w:firstLine="0"/>
              <w:jc w:val="left"/>
            </w:pPr>
            <w:r>
              <w:t>Старший воспитатель</w:t>
            </w:r>
          </w:p>
        </w:tc>
      </w:tr>
    </w:tbl>
    <w:p w:rsidR="00947289" w:rsidRDefault="00947289">
      <w:pPr>
        <w:spacing w:after="0" w:line="259" w:lineRule="auto"/>
        <w:ind w:left="-742" w:right="499" w:firstLine="0"/>
        <w:jc w:val="left"/>
      </w:pPr>
    </w:p>
    <w:tbl>
      <w:tblPr>
        <w:tblStyle w:val="TableGrid"/>
        <w:tblW w:w="9884" w:type="dxa"/>
        <w:tblInd w:w="604" w:type="dxa"/>
        <w:tblCellMar>
          <w:top w:w="74" w:type="dxa"/>
          <w:left w:w="166" w:type="dxa"/>
          <w:right w:w="104" w:type="dxa"/>
        </w:tblCellMar>
        <w:tblLook w:val="04A0"/>
      </w:tblPr>
      <w:tblGrid>
        <w:gridCol w:w="5388"/>
        <w:gridCol w:w="2036"/>
        <w:gridCol w:w="2460"/>
      </w:tblGrid>
      <w:tr w:rsidR="00947289">
        <w:trPr>
          <w:trHeight w:val="2354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39" w:lineRule="auto"/>
              <w:ind w:left="0" w:right="0" w:firstLine="0"/>
              <w:jc w:val="left"/>
            </w:pPr>
            <w:r>
              <w:t>оздоровительного периода).</w:t>
            </w:r>
          </w:p>
          <w:p w:rsidR="00947289" w:rsidRDefault="00355D51">
            <w:pPr>
              <w:spacing w:after="0" w:line="259" w:lineRule="auto"/>
              <w:ind w:left="18" w:right="86" w:firstLine="152"/>
            </w:pPr>
            <w:r>
              <w:t>Ежедневный медико-педагогический контроль за проведением физкультурных занятий и утренней гимнастики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426"/>
        </w:trPr>
        <w:tc>
          <w:tcPr>
            <w:tcW w:w="9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26" w:right="0" w:firstLine="0"/>
              <w:jc w:val="left"/>
            </w:pPr>
            <w:r>
              <w:rPr>
                <w:b/>
              </w:rPr>
              <w:t>Медицинское обеспечение и оценка состояния здоровья воспитанников</w:t>
            </w:r>
          </w:p>
        </w:tc>
      </w:tr>
      <w:tr w:rsidR="00947289">
        <w:trPr>
          <w:trHeight w:val="908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tabs>
                <w:tab w:val="center" w:pos="578"/>
                <w:tab w:val="center" w:pos="1733"/>
                <w:tab w:val="center" w:pos="2668"/>
                <w:tab w:val="center" w:pos="432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Проведение</w:t>
            </w:r>
            <w:r>
              <w:tab/>
              <w:t>и</w:t>
            </w:r>
            <w:r>
              <w:tab/>
              <w:t>контроль</w:t>
            </w:r>
            <w:r>
              <w:tab/>
              <w:t>эффективности</w:t>
            </w:r>
          </w:p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закаливающих процедур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Постоянно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450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Контроль за утренним приемом детей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Ежедневно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Воспитатели</w:t>
            </w:r>
          </w:p>
        </w:tc>
      </w:tr>
      <w:tr w:rsidR="00947289">
        <w:trPr>
          <w:trHeight w:val="1532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Вакцинация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62" w:firstLine="0"/>
              <w:jc w:val="left"/>
            </w:pPr>
            <w:r>
              <w:t>В соответствии с национальным календарем профилактически х прививок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834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Осмотр воспитанников на педикулез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1 раз в месяц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946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Организация и проведение</w:t>
            </w:r>
          </w:p>
          <w:p w:rsidR="00947289" w:rsidRDefault="00355D51">
            <w:pPr>
              <w:spacing w:after="0" w:line="259" w:lineRule="auto"/>
              <w:ind w:left="18" w:right="0" w:firstLine="0"/>
            </w:pPr>
            <w:r>
              <w:t>санитарно-противоэпидемиологических мероприятий при карантине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По необходимости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834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Плановые осмотры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По графику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426"/>
        </w:trPr>
        <w:tc>
          <w:tcPr>
            <w:tcW w:w="9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2016" w:right="0" w:firstLine="0"/>
              <w:jc w:val="left"/>
            </w:pPr>
            <w:r>
              <w:rPr>
                <w:b/>
              </w:rPr>
              <w:t>Контроль соблюдения личной гигиены и обучения работников</w:t>
            </w:r>
          </w:p>
        </w:tc>
      </w:tr>
      <w:tr w:rsidR="00947289">
        <w:trPr>
          <w:trHeight w:val="978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65" w:firstLine="0"/>
            </w:pPr>
            <w:r>
              <w:t>Состояние работников (количество работников с инфекционными заболеваниями, повреждениями кожных покровов)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Ежедневно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 w:rsidTr="00DA7CD1">
        <w:trPr>
          <w:trHeight w:val="698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Термометрия сотрудников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Ежедневно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1254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0"/>
            </w:pPr>
            <w:r>
              <w:t>Контроль за прохождением обязательных профилактических осмотров всеми сотрудниками и санитарно-гигиенического обучения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CD1" w:rsidRDefault="00355D51">
            <w:pPr>
              <w:spacing w:after="0" w:line="259" w:lineRule="auto"/>
              <w:ind w:left="18" w:right="61" w:firstLine="0"/>
            </w:pPr>
            <w:proofErr w:type="spellStart"/>
            <w:r>
              <w:t>Профилактичес</w:t>
            </w:r>
            <w:proofErr w:type="spellEnd"/>
            <w:r w:rsidR="00DA7CD1">
              <w:t>-</w:t>
            </w:r>
          </w:p>
          <w:p w:rsidR="00947289" w:rsidRDefault="00DA7CD1">
            <w:pPr>
              <w:spacing w:after="0" w:line="259" w:lineRule="auto"/>
              <w:ind w:left="18" w:right="61" w:firstLine="0"/>
            </w:pPr>
            <w:r>
              <w:t>к</w:t>
            </w:r>
            <w:r w:rsidR="00355D51">
              <w:t>ий осмотр сотрудников (1 раз в год)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proofErr w:type="spellStart"/>
            <w:r>
              <w:t>Мединская</w:t>
            </w:r>
            <w:proofErr w:type="spellEnd"/>
            <w:r>
              <w:t xml:space="preserve"> сестра</w:t>
            </w:r>
          </w:p>
        </w:tc>
      </w:tr>
      <w:tr w:rsidR="00947289">
        <w:trPr>
          <w:trHeight w:val="426"/>
        </w:trPr>
        <w:tc>
          <w:tcPr>
            <w:tcW w:w="9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27" w:right="0" w:firstLine="0"/>
              <w:jc w:val="center"/>
            </w:pPr>
            <w:r>
              <w:rPr>
                <w:b/>
              </w:rPr>
              <w:t>Контроль охраны окружающей среды</w:t>
            </w:r>
          </w:p>
        </w:tc>
      </w:tr>
      <w:tr w:rsidR="00947289">
        <w:trPr>
          <w:trHeight w:val="674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8" w:right="0" w:firstLine="140"/>
            </w:pPr>
            <w:r>
              <w:t xml:space="preserve"> Вывоз ртутьсодержащих ламп и медицинских отходов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60" w:right="0" w:firstLine="0"/>
              <w:jc w:val="left"/>
            </w:pPr>
            <w:r>
              <w:t xml:space="preserve"> 1 раз в три месяца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60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578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58" w:right="0" w:firstLine="0"/>
              <w:jc w:val="left"/>
            </w:pPr>
            <w:r>
              <w:t>Дезинфекция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60" w:right="0" w:firstLine="0"/>
              <w:jc w:val="left"/>
            </w:pPr>
            <w:r>
              <w:t>По необходимости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1528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58" w:right="0" w:firstLine="0"/>
              <w:jc w:val="left"/>
            </w:pPr>
            <w:r>
              <w:t>Дезинсекция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60" w:right="0" w:firstLine="0"/>
              <w:jc w:val="left"/>
            </w:pPr>
            <w:r>
              <w:t>Ежедневно.</w:t>
            </w:r>
          </w:p>
          <w:p w:rsidR="00947289" w:rsidRDefault="00355D51">
            <w:pPr>
              <w:spacing w:after="2" w:line="237" w:lineRule="auto"/>
              <w:ind w:left="0" w:right="0" w:firstLine="114"/>
              <w:jc w:val="left"/>
            </w:pPr>
            <w:r>
              <w:t>Истребительные мероприятия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 xml:space="preserve">– не реже 1 раза в 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3 месяца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8" w:right="0" w:firstLine="0"/>
              <w:jc w:val="left"/>
            </w:pPr>
            <w:r>
              <w:t>Завхоз</w:t>
            </w:r>
          </w:p>
        </w:tc>
      </w:tr>
      <w:tr w:rsidR="00947289">
        <w:trPr>
          <w:trHeight w:val="1340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58" w:right="0" w:firstLine="0"/>
              <w:jc w:val="left"/>
            </w:pPr>
            <w:r>
              <w:t>Дератизация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60" w:right="0" w:firstLine="0"/>
              <w:jc w:val="left"/>
            </w:pPr>
            <w:r>
              <w:t>Ежедневно.</w:t>
            </w:r>
          </w:p>
          <w:p w:rsidR="00947289" w:rsidRDefault="00355D51">
            <w:pPr>
              <w:spacing w:after="2" w:line="237" w:lineRule="auto"/>
              <w:ind w:left="0" w:right="0" w:firstLine="114"/>
              <w:jc w:val="left"/>
            </w:pPr>
            <w:r>
              <w:t>Истреб</w:t>
            </w:r>
            <w:r w:rsidR="00DA7CD1">
              <w:t>и</w:t>
            </w:r>
            <w:r>
              <w:t>тельные мероприятия</w:t>
            </w:r>
          </w:p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– не реже 1 раза в</w:t>
            </w:r>
          </w:p>
          <w:p w:rsidR="00947289" w:rsidRDefault="00355D51">
            <w:pPr>
              <w:spacing w:after="0" w:line="259" w:lineRule="auto"/>
              <w:ind w:left="18" w:right="0" w:firstLine="0"/>
              <w:jc w:val="left"/>
            </w:pPr>
            <w:r>
              <w:t>3 месяца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DA7CD1">
            <w:pPr>
              <w:spacing w:after="0" w:line="259" w:lineRule="auto"/>
              <w:ind w:left="160" w:right="0" w:firstLine="0"/>
              <w:jc w:val="left"/>
            </w:pPr>
            <w:r>
              <w:t>Завхоз</w:t>
            </w:r>
          </w:p>
        </w:tc>
      </w:tr>
    </w:tbl>
    <w:p w:rsidR="00DA7CD1" w:rsidRDefault="00DA7CD1">
      <w:pPr>
        <w:pStyle w:val="1"/>
        <w:numPr>
          <w:ilvl w:val="0"/>
          <w:numId w:val="0"/>
        </w:numPr>
        <w:spacing w:after="10"/>
        <w:ind w:left="1319"/>
        <w:jc w:val="center"/>
        <w:rPr>
          <w:sz w:val="24"/>
        </w:rPr>
      </w:pPr>
    </w:p>
    <w:p w:rsidR="00947289" w:rsidRDefault="00355D51">
      <w:pPr>
        <w:pStyle w:val="1"/>
        <w:numPr>
          <w:ilvl w:val="0"/>
          <w:numId w:val="0"/>
        </w:numPr>
        <w:spacing w:after="10"/>
        <w:ind w:left="1319"/>
        <w:jc w:val="center"/>
      </w:pPr>
      <w:r>
        <w:rPr>
          <w:sz w:val="24"/>
        </w:rPr>
        <w:t>11.Выполнение принципов ХАССП</w:t>
      </w:r>
    </w:p>
    <w:p w:rsidR="00947289" w:rsidRDefault="00355D51">
      <w:pPr>
        <w:ind w:left="693" w:right="667" w:firstLine="768"/>
      </w:pPr>
      <w:r>
        <w:t>Руководство и сотрудники Учреждения с целью недопущения неудовлетворительного качества выпускаемой пищевой продукции исполняют требования СанПиН, а именно:</w:t>
      </w:r>
    </w:p>
    <w:p w:rsidR="00947289" w:rsidRDefault="00355D51">
      <w:pPr>
        <w:ind w:left="1386" w:right="667" w:firstLine="0"/>
      </w:pPr>
      <w:r>
        <w:lastRenderedPageBreak/>
        <w:t>Требования к составлению меню для организации питания детей разного возраста;</w:t>
      </w:r>
    </w:p>
    <w:p w:rsidR="00947289" w:rsidRDefault="00355D51">
      <w:pPr>
        <w:ind w:left="693" w:right="667"/>
      </w:pPr>
      <w:r>
        <w:t xml:space="preserve">Требования к санитарному содержанию помещений дошкольных образовательных организаций </w:t>
      </w:r>
    </w:p>
    <w:p w:rsidR="00947289" w:rsidRDefault="00355D51">
      <w:pPr>
        <w:ind w:left="693" w:right="667"/>
      </w:pPr>
      <w:r>
        <w:t>Основные гигиенические и противоэпидемические мероприятия, проводимые медицинским персоналом в дошкольных образовательных организациях;</w:t>
      </w:r>
    </w:p>
    <w:p w:rsidR="00947289" w:rsidRDefault="00355D51">
      <w:pPr>
        <w:tabs>
          <w:tab w:val="center" w:pos="1986"/>
          <w:tab w:val="center" w:pos="3018"/>
          <w:tab w:val="center" w:pos="4166"/>
          <w:tab w:val="center" w:pos="6217"/>
          <w:tab w:val="center" w:pos="8235"/>
          <w:tab w:val="center" w:pos="979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Требования</w:t>
      </w:r>
      <w:r>
        <w:tab/>
        <w:t>к</w:t>
      </w:r>
      <w:r>
        <w:tab/>
        <w:t>прохождению</w:t>
      </w:r>
      <w:r>
        <w:tab/>
        <w:t>профилактических</w:t>
      </w:r>
      <w:r>
        <w:tab/>
        <w:t>медицинских</w:t>
      </w:r>
      <w:r>
        <w:tab/>
        <w:t>осмотров,</w:t>
      </w:r>
    </w:p>
    <w:p w:rsidR="00947289" w:rsidRDefault="00355D51">
      <w:pPr>
        <w:ind w:left="693" w:right="667" w:firstLine="0"/>
      </w:pPr>
      <w:r>
        <w:t>гигиенического воспитания и обучения, личной гигиене персонала (Приложение № 18)</w:t>
      </w:r>
    </w:p>
    <w:p w:rsidR="00947289" w:rsidRDefault="00355D51">
      <w:pPr>
        <w:ind w:left="1386" w:right="667" w:firstLine="0"/>
      </w:pPr>
      <w:r>
        <w:t>Требования к соблюдению санитарных правил (Приложение № 20)</w:t>
      </w:r>
    </w:p>
    <w:p w:rsidR="00DA7CD1" w:rsidRDefault="00DA7CD1">
      <w:pPr>
        <w:pStyle w:val="1"/>
        <w:numPr>
          <w:ilvl w:val="0"/>
          <w:numId w:val="0"/>
        </w:numPr>
        <w:spacing w:after="10"/>
        <w:ind w:left="1383"/>
        <w:jc w:val="center"/>
        <w:rPr>
          <w:sz w:val="24"/>
        </w:rPr>
      </w:pPr>
    </w:p>
    <w:p w:rsidR="00947289" w:rsidRDefault="00355D51">
      <w:pPr>
        <w:pStyle w:val="1"/>
        <w:numPr>
          <w:ilvl w:val="0"/>
          <w:numId w:val="0"/>
        </w:numPr>
        <w:spacing w:after="10"/>
        <w:ind w:left="1383"/>
        <w:jc w:val="center"/>
      </w:pPr>
      <w:r>
        <w:rPr>
          <w:sz w:val="24"/>
        </w:rPr>
        <w:t>12.Документация программы ХАССП</w:t>
      </w:r>
    </w:p>
    <w:p w:rsidR="00947289" w:rsidRDefault="00355D51">
      <w:pPr>
        <w:ind w:left="693" w:right="667"/>
      </w:pPr>
      <w:r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 документация ХАССП включает в себя:</w:t>
      </w:r>
    </w:p>
    <w:p w:rsidR="00947289" w:rsidRDefault="00355D51">
      <w:pPr>
        <w:numPr>
          <w:ilvl w:val="0"/>
          <w:numId w:val="9"/>
        </w:numPr>
        <w:ind w:right="667" w:hanging="192"/>
      </w:pPr>
      <w:r>
        <w:t>политику в области безопасности выпускаемой продукции (Приложение № 13);</w:t>
      </w:r>
    </w:p>
    <w:p w:rsidR="00947289" w:rsidRDefault="00355D51">
      <w:pPr>
        <w:numPr>
          <w:ilvl w:val="0"/>
          <w:numId w:val="9"/>
        </w:numPr>
        <w:ind w:right="667" w:hanging="192"/>
      </w:pPr>
      <w:r>
        <w:t>информацию о продукции (сопроводительная документация хранится в кладовой</w:t>
      </w:r>
    </w:p>
    <w:p w:rsidR="00947289" w:rsidRDefault="00355D51">
      <w:pPr>
        <w:ind w:left="693" w:right="667" w:firstLine="0"/>
      </w:pPr>
      <w:r>
        <w:t>Учреждения);</w:t>
      </w:r>
    </w:p>
    <w:p w:rsidR="00947289" w:rsidRDefault="00355D51">
      <w:pPr>
        <w:numPr>
          <w:ilvl w:val="0"/>
          <w:numId w:val="9"/>
        </w:numPr>
        <w:ind w:right="667" w:hanging="192"/>
      </w:pPr>
      <w:r>
        <w:t>информацию о производстве;</w:t>
      </w:r>
    </w:p>
    <w:p w:rsidR="00947289" w:rsidRDefault="00355D51">
      <w:pPr>
        <w:numPr>
          <w:ilvl w:val="0"/>
          <w:numId w:val="9"/>
        </w:numPr>
        <w:ind w:right="667" w:hanging="192"/>
      </w:pPr>
      <w:r>
        <w:t>процедуры мониторинга;</w:t>
      </w:r>
    </w:p>
    <w:p w:rsidR="00947289" w:rsidRDefault="00355D51">
      <w:pPr>
        <w:numPr>
          <w:ilvl w:val="0"/>
          <w:numId w:val="9"/>
        </w:numPr>
        <w:spacing w:after="1" w:line="239" w:lineRule="auto"/>
        <w:ind w:right="667" w:hanging="192"/>
      </w:pPr>
      <w:r>
        <w:t>процедуры проведения корректирующих действий; - программу внутренней проверки системы ХАССП; - перечень регистрационно-учетной документации.</w:t>
      </w:r>
    </w:p>
    <w:p w:rsidR="00DA7CD1" w:rsidRDefault="00355D51">
      <w:pPr>
        <w:tabs>
          <w:tab w:val="center" w:pos="2266"/>
          <w:tab w:val="center" w:pos="3695"/>
          <w:tab w:val="center" w:pos="4287"/>
          <w:tab w:val="center" w:pos="5666"/>
          <w:tab w:val="center" w:pos="7023"/>
          <w:tab w:val="center" w:pos="7906"/>
          <w:tab w:val="center" w:pos="9481"/>
        </w:tabs>
        <w:spacing w:after="10" w:line="24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947289" w:rsidRDefault="00355D51" w:rsidP="00DA7CD1">
      <w:pPr>
        <w:tabs>
          <w:tab w:val="center" w:pos="2266"/>
          <w:tab w:val="center" w:pos="3695"/>
          <w:tab w:val="center" w:pos="4287"/>
          <w:tab w:val="center" w:pos="5666"/>
          <w:tab w:val="center" w:pos="7023"/>
          <w:tab w:val="center" w:pos="7906"/>
          <w:tab w:val="center" w:pos="9481"/>
        </w:tabs>
        <w:spacing w:after="10" w:line="249" w:lineRule="auto"/>
        <w:ind w:left="0" w:right="0" w:firstLine="0"/>
        <w:jc w:val="center"/>
      </w:pPr>
      <w:r>
        <w:rPr>
          <w:b/>
        </w:rPr>
        <w:t>Перечень  форм</w:t>
      </w:r>
      <w:r>
        <w:rPr>
          <w:b/>
        </w:rPr>
        <w:tab/>
        <w:t>учета</w:t>
      </w:r>
      <w:r>
        <w:rPr>
          <w:b/>
        </w:rPr>
        <w:tab/>
        <w:t>и</w:t>
      </w:r>
      <w:r w:rsidR="00DA7CD1">
        <w:rPr>
          <w:b/>
        </w:rPr>
        <w:t xml:space="preserve"> </w:t>
      </w:r>
      <w:r>
        <w:rPr>
          <w:b/>
        </w:rPr>
        <w:tab/>
        <w:t>отчетности</w:t>
      </w:r>
      <w:r>
        <w:rPr>
          <w:b/>
        </w:rPr>
        <w:tab/>
        <w:t>по</w:t>
      </w:r>
      <w:r>
        <w:rPr>
          <w:b/>
        </w:rPr>
        <w:tab/>
        <w:t>вопросам</w:t>
      </w:r>
      <w:r w:rsidR="00DA7CD1">
        <w:rPr>
          <w:b/>
        </w:rPr>
        <w:t xml:space="preserve"> </w:t>
      </w:r>
      <w:r>
        <w:rPr>
          <w:b/>
        </w:rPr>
        <w:tab/>
        <w:t>осуществления</w:t>
      </w:r>
    </w:p>
    <w:p w:rsidR="00947289" w:rsidRDefault="00355D51" w:rsidP="00DA7CD1">
      <w:pPr>
        <w:pStyle w:val="1"/>
        <w:numPr>
          <w:ilvl w:val="0"/>
          <w:numId w:val="0"/>
        </w:numPr>
        <w:spacing w:after="50"/>
        <w:ind w:left="53" w:right="39"/>
        <w:jc w:val="center"/>
      </w:pPr>
      <w:r>
        <w:rPr>
          <w:sz w:val="24"/>
        </w:rPr>
        <w:t>производственного контроля</w:t>
      </w:r>
    </w:p>
    <w:p w:rsidR="00947289" w:rsidRDefault="00355D51">
      <w:pPr>
        <w:ind w:left="0" w:right="667" w:firstLine="0"/>
      </w:pPr>
      <w:r>
        <w:t xml:space="preserve">Журнал бракеража поступающей пищевой продукции </w:t>
      </w:r>
    </w:p>
    <w:p w:rsidR="00947289" w:rsidRDefault="00355D51">
      <w:pPr>
        <w:ind w:left="0" w:right="667" w:firstLine="0"/>
      </w:pPr>
      <w:r>
        <w:t xml:space="preserve">Журнал бракеража скоропортящихся пищевых продуктов, поступающих на пищеблок </w:t>
      </w:r>
    </w:p>
    <w:p w:rsidR="00947289" w:rsidRDefault="00355D51">
      <w:pPr>
        <w:ind w:left="0" w:right="667" w:firstLine="0"/>
      </w:pPr>
      <w:r>
        <w:t xml:space="preserve">Журнал бракеража готовой пищевой (кулинарной) продукции (с отметкой качества органолептической оценки качества готовых блюд и кулинарных изделий) Журнал проведения витаминизации третьих и сладких блюд </w:t>
      </w:r>
    </w:p>
    <w:p w:rsidR="00947289" w:rsidRDefault="00355D51">
      <w:pPr>
        <w:ind w:left="0" w:right="667" w:firstLine="0"/>
      </w:pPr>
      <w:r>
        <w:t>Журнал осмотра на гнойничковые заболевания работников пищеблока</w:t>
      </w:r>
    </w:p>
    <w:p w:rsidR="00947289" w:rsidRDefault="00355D51">
      <w:pPr>
        <w:ind w:left="0" w:right="667" w:firstLine="0"/>
      </w:pPr>
      <w:r>
        <w:t>Личные медицинские книжки работников</w:t>
      </w:r>
    </w:p>
    <w:p w:rsidR="00947289" w:rsidRDefault="00355D51">
      <w:pPr>
        <w:ind w:left="58" w:right="667" w:firstLine="0"/>
      </w:pPr>
      <w:r>
        <w:t>Договора и акты приема выполненных работ по договорам (</w:t>
      </w:r>
      <w:r>
        <w:rPr>
          <w:sz w:val="22"/>
        </w:rPr>
        <w:t>дератизация, дезинсекция)</w:t>
      </w:r>
    </w:p>
    <w:p w:rsidR="00947289" w:rsidRDefault="00355D51">
      <w:pPr>
        <w:ind w:left="0" w:right="667" w:firstLine="0"/>
      </w:pPr>
      <w:r>
        <w:t>Журнал учета температуры в холодильниках</w:t>
      </w:r>
    </w:p>
    <w:p w:rsidR="00947289" w:rsidRDefault="00355D51">
      <w:pPr>
        <w:ind w:left="0" w:right="667" w:firstLine="0"/>
      </w:pPr>
      <w:r>
        <w:t xml:space="preserve">Журнал учета температуры и влажности воздуха в складских помещениях. </w:t>
      </w:r>
    </w:p>
    <w:p w:rsidR="00947289" w:rsidRDefault="00355D51">
      <w:pPr>
        <w:ind w:left="0" w:right="667" w:firstLine="0"/>
      </w:pPr>
      <w:r>
        <w:t>Акты на выполненные работы по дезинфекции, дезинсекции и дератизации.</w:t>
      </w:r>
    </w:p>
    <w:p w:rsidR="00947289" w:rsidRDefault="00355D51">
      <w:pPr>
        <w:ind w:left="0" w:right="667" w:firstLine="0"/>
      </w:pPr>
      <w:r>
        <w:t>Журнал контроля санитарного состояния пищеблоки</w:t>
      </w:r>
    </w:p>
    <w:p w:rsidR="00947289" w:rsidRDefault="00355D51">
      <w:pPr>
        <w:ind w:left="0" w:right="667" w:firstLine="0"/>
      </w:pPr>
      <w:r>
        <w:t>Журнал регистрации результатов производственного контроля (Приложение № 20)</w:t>
      </w:r>
    </w:p>
    <w:p w:rsidR="00947289" w:rsidRDefault="00355D51">
      <w:pPr>
        <w:ind w:left="0" w:right="667" w:firstLine="0"/>
      </w:pPr>
      <w:r>
        <w:t xml:space="preserve">Журнал </w:t>
      </w:r>
      <w:r>
        <w:tab/>
        <w:t xml:space="preserve">регистрации </w:t>
      </w:r>
      <w:r>
        <w:tab/>
        <w:t xml:space="preserve">аварийных </w:t>
      </w:r>
      <w:r>
        <w:tab/>
        <w:t xml:space="preserve">ситуаций, </w:t>
      </w:r>
      <w:r>
        <w:tab/>
        <w:t xml:space="preserve">представляющих </w:t>
      </w:r>
      <w:r>
        <w:tab/>
        <w:t xml:space="preserve">угрозу </w:t>
      </w:r>
      <w:r>
        <w:tab/>
      </w:r>
      <w:proofErr w:type="spellStart"/>
      <w:r>
        <w:t>санитарноэпидемиологическому</w:t>
      </w:r>
      <w:proofErr w:type="spellEnd"/>
      <w:r>
        <w:t xml:space="preserve"> благополучию воспитанников ДОУ №157 (Приложение № 21)</w:t>
      </w:r>
    </w:p>
    <w:p w:rsidR="00947289" w:rsidRDefault="00355D51">
      <w:pPr>
        <w:ind w:left="0" w:right="667" w:firstLine="0"/>
      </w:pPr>
      <w:r>
        <w:t xml:space="preserve">Журнал по уборке и дезинфекции помещений 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 </w:t>
      </w:r>
    </w:p>
    <w:p w:rsidR="00947289" w:rsidRDefault="00355D51">
      <w:pPr>
        <w:ind w:left="0" w:right="667" w:firstLine="0"/>
      </w:pPr>
      <w:r>
        <w:t xml:space="preserve">Журнал контроля </w:t>
      </w:r>
      <w:proofErr w:type="spellStart"/>
      <w:r>
        <w:t>кварцевания</w:t>
      </w:r>
      <w:proofErr w:type="spellEnd"/>
      <w:r>
        <w:t xml:space="preserve"> помещений 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</w:t>
      </w:r>
    </w:p>
    <w:p w:rsidR="00947289" w:rsidRDefault="00355D51">
      <w:pPr>
        <w:ind w:left="0" w:right="667" w:firstLine="0"/>
      </w:pPr>
      <w:r>
        <w:t xml:space="preserve">Журнал контроля проветривания помещений 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 </w:t>
      </w:r>
    </w:p>
    <w:p w:rsidR="00947289" w:rsidRDefault="00355D51">
      <w:pPr>
        <w:ind w:left="693" w:right="667" w:firstLine="0"/>
      </w:pPr>
      <w:r>
        <w:t xml:space="preserve">Журнал регистрации температуры 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 (Приложение № 17)</w:t>
      </w:r>
    </w:p>
    <w:p w:rsidR="00DA7CD1" w:rsidRDefault="00DA7CD1">
      <w:pPr>
        <w:spacing w:after="586" w:line="240" w:lineRule="auto"/>
        <w:ind w:left="860" w:right="0" w:firstLine="7674"/>
        <w:jc w:val="left"/>
        <w:rPr>
          <w:i/>
        </w:rPr>
      </w:pPr>
    </w:p>
    <w:p w:rsidR="00DA7CD1" w:rsidRDefault="00DA7CD1">
      <w:pPr>
        <w:spacing w:after="586" w:line="240" w:lineRule="auto"/>
        <w:ind w:left="860" w:right="0" w:firstLine="7674"/>
        <w:jc w:val="left"/>
        <w:rPr>
          <w:i/>
        </w:rPr>
      </w:pPr>
    </w:p>
    <w:p w:rsidR="00947289" w:rsidRDefault="00355D51">
      <w:pPr>
        <w:spacing w:after="586" w:line="240" w:lineRule="auto"/>
        <w:ind w:left="860" w:right="0" w:firstLine="7674"/>
        <w:jc w:val="left"/>
      </w:pPr>
      <w:r>
        <w:rPr>
          <w:i/>
        </w:rPr>
        <w:lastRenderedPageBreak/>
        <w:t xml:space="preserve">Приложение № 1 </w:t>
      </w:r>
      <w:r>
        <w:rPr>
          <w:b/>
        </w:rPr>
        <w:t>«Перечень Законов, действующих санитарных правил, гигиенических нормативов и нормативно-правовых актов».</w:t>
      </w:r>
    </w:p>
    <w:p w:rsidR="00947289" w:rsidRDefault="00355D51">
      <w:pPr>
        <w:spacing w:after="0" w:line="259" w:lineRule="auto"/>
        <w:ind w:left="144" w:right="0" w:firstLine="0"/>
        <w:jc w:val="center"/>
      </w:pPr>
      <w:r>
        <w:rPr>
          <w:b/>
          <w:i/>
          <w:sz w:val="28"/>
        </w:rPr>
        <w:t>Наименование нормативного документа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Федеральный закон № 52-ФЗ РФ от 30.03.1999 г.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«О санитарно-эпидемиологическом благополучии населения»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Федеральный закон № 184 –ФЗ от 27.12.2002г. «О техническом регулировании»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Технический регламент Таможенного союза «Технический регламент на соковую продукцию из фруктов и овощей», утвержденный Решением Комиссии Таможенного союза</w:t>
      </w:r>
    </w:p>
    <w:p w:rsidR="00947289" w:rsidRDefault="00355D51">
      <w:pPr>
        <w:spacing w:after="30"/>
        <w:ind w:left="693" w:right="667" w:firstLine="0"/>
      </w:pPr>
      <w:r>
        <w:t>№882 от 09.12.2011 (ст. 1 - ст. 29)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Технический регламент таможенного союза «О безопасности мяса и мясной продукции», утвержденный Решением Комиссии Таможенного союза от 9 октября 2013 г.</w:t>
      </w:r>
    </w:p>
    <w:p w:rsidR="00947289" w:rsidRDefault="00355D51">
      <w:pPr>
        <w:spacing w:after="30"/>
        <w:ind w:left="693" w:right="667" w:firstLine="0"/>
      </w:pPr>
      <w:r>
        <w:t>№68 (ст. 1 - 151)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Технический регламент таможенного союза «О безопасности молока и молочной продукции», утвержденный Решением Комиссии Таможенного союза от 9 октября 2013 г.</w:t>
      </w:r>
    </w:p>
    <w:p w:rsidR="00947289" w:rsidRDefault="00355D51">
      <w:pPr>
        <w:spacing w:after="34"/>
        <w:ind w:left="693" w:right="667" w:firstLine="0"/>
      </w:pPr>
      <w:r>
        <w:t>№67 (ст. 1 - 115)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 xml:space="preserve">Технический регламент таможенного союза «Требования безопасности пищевых добавок, </w:t>
      </w:r>
      <w:proofErr w:type="spellStart"/>
      <w:r>
        <w:t>ароматизаторов</w:t>
      </w:r>
      <w:proofErr w:type="spellEnd"/>
      <w:r>
        <w:t xml:space="preserve"> и технологических вспомогательных средств», утвержденный Решением Комиссии Таможенного союза от 20 июля 2012 г. №58 (ст. 1-12)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 xml:space="preserve">Технический регламент таможенного союза «О безопасности продукции, предназначенной для детей и подростков», утвержденный Решением Комиссии Таможенного союза от 23.09.2011 №797 (ст.1, ст. 2, </w:t>
      </w:r>
      <w:proofErr w:type="spellStart"/>
      <w:r>
        <w:t>ст</w:t>
      </w:r>
      <w:proofErr w:type="gramStart"/>
      <w:r>
        <w:t>.З</w:t>
      </w:r>
      <w:proofErr w:type="spellEnd"/>
      <w:proofErr w:type="gramEnd"/>
      <w:r>
        <w:t>, ст.4, ст.5, ст.8, ст. 9, ст.10, ст.11, ст. 12,ст.13)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 xml:space="preserve">Технический регламент таможенного союза «О безопасности игрушек», утвержденный Решением Комиссии Таможенного союза от 23.09.2011 №798 (ст.1, ст.2, </w:t>
      </w:r>
      <w:proofErr w:type="spellStart"/>
      <w:r>
        <w:t>ст.З</w:t>
      </w:r>
      <w:proofErr w:type="spellEnd"/>
      <w:r>
        <w:t>, ст. 4, ст.5, ст.6, ст.7)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Технический регламент таможенного союза «О безопасности мебельной продукции», утвержденный решением Комиссии Таможенного союза от 15 июня 2012 г № 32 (ст. 1-8)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Федеральный закон от 23.02.2013 N 15-ФЗ от 23.02.2013 «Об охране здоровья граждан от воздействия окружающего табачного дыма и последствий потребления табака» (ст. 1012,16,19,20,21,23)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СанПиН 2.1.7.2790-10 «Санитарно-эпидемиологические требования к обращению с медицинскими отходами» (в части, касающейся ДОУ)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ФЗ №2 от 09.01.96г Федеральный Закон «О внесении изменений и дополнений в закон РФ «О защите прав потребителей» и Кодекс РСФСР об административных правонарушениях»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Ф3№29 от 02.01.2000г Федеральный Закон «О качестве и безопасности пищевых продуктов»</w:t>
      </w:r>
    </w:p>
    <w:p w:rsidR="00947289" w:rsidRDefault="00355D51">
      <w:pPr>
        <w:numPr>
          <w:ilvl w:val="0"/>
          <w:numId w:val="10"/>
        </w:numPr>
        <w:spacing w:after="36"/>
        <w:ind w:right="667" w:firstLine="142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РФ №302-н от 12.04.11г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работников. Занятых на тяжелых работах с вредными и (или) опасными условиями труда»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Приказ МЗ РФ №229 от 29.06.2000г. «О профессиональной гигиенической подготовке и аттестации должностных лиц и работников организации»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 xml:space="preserve">СП 1.1.2193-07 от27.03.07г(с изменения и дополнениями № 1 к СП 1.1.1058-01) </w:t>
      </w:r>
      <w:r>
        <w:rPr>
          <w:color w:val="FF0000"/>
        </w:rPr>
        <w:t>«</w:t>
      </w:r>
      <w:r>
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Федеральный закон от 30.03.1999 № 52-ФЗ «О санитарно-эпидемиологическом благополучии населения»;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lastRenderedPageBreak/>
        <w:t>Федеральный закон от 17.09.1998 № 157-Ф3 «Об иммунопрофилактике инфекционных болезней»;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Федеральный закон от 21.11.2011 № 323-ФЗ «Об основах охраны здоровья граждан в Российской Федерации»;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СанПиН 2.3/2.4.3590-20 «Санитарно-эпидемиологические требования к организации общественного питания населения»;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 xml:space="preserve">СанПиН </w:t>
      </w:r>
      <w:r>
        <w:tab/>
        <w:t xml:space="preserve">2.2.4.548-96 </w:t>
      </w:r>
      <w:r>
        <w:tab/>
        <w:t xml:space="preserve">«Гигиенические </w:t>
      </w:r>
      <w:r>
        <w:tab/>
        <w:t xml:space="preserve">требования </w:t>
      </w:r>
      <w:r>
        <w:tab/>
        <w:t xml:space="preserve">к </w:t>
      </w:r>
      <w:r>
        <w:tab/>
        <w:t>микроклимату производственных помещений»;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СН 2.2.4/2.1.8.562-96 «Шум на рабочих местах, помещениях жилых и общественных зданиях и на территории жилой застройки»;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СП 52.13330.2016 «Свод правил. Естественное и искусственное освещение.</w:t>
      </w:r>
    </w:p>
    <w:p w:rsidR="00947289" w:rsidRDefault="00355D51">
      <w:pPr>
        <w:spacing w:after="30"/>
        <w:ind w:left="693" w:right="667" w:firstLine="0"/>
      </w:pPr>
      <w:r>
        <w:t>Актуализированная редакция СНиП 23-05-95*»;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СанПиН 2.2.1/2.1.1.1278-03 «Проектирование,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зданий. Санитарные правила и нормы»;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СанПиН 2.1.6.1032-01 «Гигиенические требования к обеспечению качества атмосферного воздуха населенных мест»;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СанПиН 2.3.2.1078-01 «Гигиенические требования безопасности и пищевой ценности пищевых продуктов»;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 xml:space="preserve">СанПиН </w:t>
      </w:r>
      <w:r>
        <w:tab/>
        <w:t xml:space="preserve">2.3.2.1324-03 </w:t>
      </w:r>
      <w:r>
        <w:tab/>
        <w:t xml:space="preserve">«Продовольственное </w:t>
      </w:r>
      <w:r>
        <w:tab/>
        <w:t xml:space="preserve">сырье </w:t>
      </w:r>
      <w:r>
        <w:tab/>
        <w:t xml:space="preserve">и </w:t>
      </w:r>
      <w:r>
        <w:tab/>
        <w:t xml:space="preserve">пищевые </w:t>
      </w:r>
      <w:r>
        <w:tab/>
        <w:t>продукты.</w:t>
      </w:r>
    </w:p>
    <w:p w:rsidR="00947289" w:rsidRDefault="00355D51">
      <w:pPr>
        <w:spacing w:after="32"/>
        <w:ind w:left="693" w:right="667" w:firstLine="0"/>
      </w:pPr>
      <w:r>
        <w:t>Гигиенические требования к срокам годности и условиям хранения пищевых продуктов»;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 xml:space="preserve">СП 3.1.7.2615-10 «Профилактика </w:t>
      </w:r>
      <w:proofErr w:type="spellStart"/>
      <w:r>
        <w:t>иерсиниоза</w:t>
      </w:r>
      <w:proofErr w:type="spellEnd"/>
      <w:r>
        <w:t>. Санитарно-эпидемиологические правила»;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ТР ТС 005/2011 «О безопасности упаковки»;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ТР ТС 007/2011 «О безопасности продукции, предназначенной для детей и подростков»;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ТР ТС 021/2011 «О безопасности пищевой продукции»;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ТР ТС 022/2011 «Пищевая продукция в части ее маркировки»;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ТР ТС 023/2011 «Технический регламент на соковую продукцию из фруктов и овощей»;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ТР ТС 024/2011 «Технический регламент на масложировую продукцию»;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ТР ТС 025/2012 «О безопасности мебельной продукции»;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ТР ТС 033/2013 «О безопасности молока и молочной продукции»;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СП 3.5.3.1378-03 «Санитарно-эпидемиологические требования к организации и осуществлению дезинфекционной деятельности»;</w:t>
      </w:r>
    </w:p>
    <w:p w:rsidR="00947289" w:rsidRDefault="00355D51">
      <w:pPr>
        <w:numPr>
          <w:ilvl w:val="0"/>
          <w:numId w:val="10"/>
        </w:numPr>
        <w:spacing w:after="42" w:line="239" w:lineRule="auto"/>
        <w:ind w:right="667" w:firstLine="142"/>
      </w:pPr>
      <w:r>
        <w:t xml:space="preserve">МУ 3.1.1.2438-09 «Профилактика инфекционных   болезней.   Кишечные инфекции. Эпидемиологический надзор и профилактика </w:t>
      </w:r>
      <w:proofErr w:type="spellStart"/>
      <w:r>
        <w:t>псевдотуберкулеза</w:t>
      </w:r>
      <w:proofErr w:type="spellEnd"/>
      <w:r>
        <w:t xml:space="preserve"> и кишечного </w:t>
      </w:r>
      <w:proofErr w:type="spellStart"/>
      <w:r>
        <w:t>иерсиниоза</w:t>
      </w:r>
      <w:proofErr w:type="spellEnd"/>
      <w:r>
        <w:t>. Методические указания»;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947289" w:rsidRDefault="00355D51">
      <w:pPr>
        <w:numPr>
          <w:ilvl w:val="0"/>
          <w:numId w:val="10"/>
        </w:numPr>
        <w:spacing w:after="33"/>
        <w:ind w:right="667" w:firstLine="142"/>
      </w:pPr>
      <w:r>
        <w:lastRenderedPageBreak/>
        <w:t xml:space="preserve">СанПиН 3.5.3.3223-14 «Санитарно-эпидемиологические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СП 3.1.1.3108-13 «Профилактика острых кишечных инфекций»;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СП 3.1.2.3109-13 «Профилактика дифтерии»;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СП 3.1.2.3113-13 «Профилактика столбняка»;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СП 3.1.2952-11 «Профилактика кори, краснухи и эпидемического паротита»;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СП 3.1.2.3117-13 «Профилактика гриппа и других острых респираторных вирусных инфекций»;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>СП 3.1.3.2352-08 «Профилактика клещевого вирусного энцефалита»;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СП 3.1/3.2.3146-13 «Общие требования по профилактике инфекционных и паразитарных болезней»;</w:t>
      </w:r>
    </w:p>
    <w:p w:rsidR="00947289" w:rsidRDefault="00355D51">
      <w:pPr>
        <w:numPr>
          <w:ilvl w:val="0"/>
          <w:numId w:val="10"/>
        </w:numPr>
        <w:spacing w:after="35"/>
        <w:ind w:right="667" w:firstLine="142"/>
      </w:pPr>
      <w:r>
        <w:t>СанПиН 3.2.3215-14 «Профилактика паразитарных болезней на территории Российской Федерации»;</w:t>
      </w:r>
    </w:p>
    <w:p w:rsidR="00947289" w:rsidRDefault="00355D51">
      <w:pPr>
        <w:numPr>
          <w:ilvl w:val="0"/>
          <w:numId w:val="10"/>
        </w:numPr>
        <w:ind w:right="667" w:firstLine="142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r>
        <w:br w:type="page"/>
      </w:r>
    </w:p>
    <w:p w:rsidR="00947289" w:rsidRDefault="00355D51">
      <w:pPr>
        <w:pStyle w:val="1"/>
        <w:numPr>
          <w:ilvl w:val="0"/>
          <w:numId w:val="0"/>
        </w:numPr>
        <w:ind w:left="2185" w:firstLine="6256"/>
      </w:pPr>
      <w:r>
        <w:rPr>
          <w:i/>
          <w:sz w:val="24"/>
        </w:rPr>
        <w:lastRenderedPageBreak/>
        <w:t xml:space="preserve">Приложение № 2 </w:t>
      </w:r>
      <w:r>
        <w:t>Рекомендуемый перечень оборудования пищеблока</w:t>
      </w:r>
    </w:p>
    <w:tbl>
      <w:tblPr>
        <w:tblStyle w:val="TableGrid"/>
        <w:tblW w:w="9756" w:type="dxa"/>
        <w:tblInd w:w="570" w:type="dxa"/>
        <w:tblCellMar>
          <w:top w:w="5" w:type="dxa"/>
          <w:left w:w="216" w:type="dxa"/>
          <w:right w:w="107" w:type="dxa"/>
        </w:tblCellMar>
        <w:tblLook w:val="04A0"/>
      </w:tblPr>
      <w:tblGrid>
        <w:gridCol w:w="4296"/>
        <w:gridCol w:w="5460"/>
      </w:tblGrid>
      <w:tr w:rsidR="00947289">
        <w:trPr>
          <w:trHeight w:val="346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Наименование помещения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Оборудование</w:t>
            </w:r>
          </w:p>
        </w:tc>
      </w:tr>
      <w:tr w:rsidR="00947289">
        <w:trPr>
          <w:trHeight w:val="110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Кладовая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" w:right="192" w:firstLine="0"/>
              <w:jc w:val="left"/>
            </w:pPr>
            <w:r>
              <w:t xml:space="preserve">Стеллажи, </w:t>
            </w:r>
            <w:r>
              <w:tab/>
              <w:t>подтоварники, среднетемпературные и низкотемпературные холодильные шкафы (при необходимости)</w:t>
            </w:r>
          </w:p>
        </w:tc>
      </w:tr>
      <w:tr w:rsidR="00947289">
        <w:trPr>
          <w:trHeight w:val="332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Холодный цех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41" w:lineRule="auto"/>
              <w:ind w:left="2" w:right="226" w:firstLine="0"/>
              <w:jc w:val="left"/>
            </w:pPr>
            <w:r>
              <w:t xml:space="preserve">Производственные столы (не менее двух), </w:t>
            </w:r>
            <w:r>
              <w:tab/>
              <w:t>контрольные</w:t>
            </w:r>
            <w:r>
              <w:tab/>
              <w:t xml:space="preserve"> </w:t>
            </w:r>
            <w:r>
              <w:tab/>
              <w:t xml:space="preserve">весы, среднетемпературные </w:t>
            </w:r>
            <w:r>
              <w:tab/>
              <w:t>холодильные шкафы (в количестве, обеспечивающем возможность соблюдения</w:t>
            </w:r>
          </w:p>
          <w:p w:rsidR="00947289" w:rsidRDefault="00355D51">
            <w:pPr>
              <w:spacing w:after="0" w:line="259" w:lineRule="auto"/>
              <w:ind w:left="2" w:right="244" w:firstLine="0"/>
            </w:pPr>
            <w:r>
              <w:t>«товарного соседства» и хранения необходимого объема пищевых продуктов), бактерицидная переносная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947289">
        <w:trPr>
          <w:trHeight w:val="1106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Горячий цех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" w:right="4" w:firstLine="0"/>
            </w:pPr>
            <w:r>
              <w:t xml:space="preserve">Производственные столы (не менее двух: для сырой и готовой продукции), электрическая плита, духовой (жарочный) шкаф,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</w:t>
            </w:r>
          </w:p>
        </w:tc>
      </w:tr>
      <w:tr w:rsidR="00947289">
        <w:trPr>
          <w:trHeight w:val="810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Моечная кухонной посуды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37" w:lineRule="auto"/>
              <w:ind w:left="2" w:right="0" w:firstLine="0"/>
              <w:jc w:val="left"/>
            </w:pPr>
            <w:r>
              <w:t xml:space="preserve">Производственный </w:t>
            </w:r>
            <w:r>
              <w:tab/>
              <w:t xml:space="preserve">стол, </w:t>
            </w:r>
            <w:r>
              <w:tab/>
              <w:t xml:space="preserve">моечные </w:t>
            </w:r>
            <w:r>
              <w:tab/>
              <w:t>ванны, стеллаж,</w:t>
            </w:r>
          </w:p>
          <w:p w:rsidR="00947289" w:rsidRDefault="00355D51">
            <w:pPr>
              <w:spacing w:after="0" w:line="259" w:lineRule="auto"/>
              <w:ind w:left="2" w:right="0" w:firstLine="0"/>
              <w:jc w:val="left"/>
            </w:pPr>
            <w:r>
              <w:t>раковина для мытья рук</w:t>
            </w:r>
          </w:p>
        </w:tc>
      </w:tr>
    </w:tbl>
    <w:p w:rsidR="00947289" w:rsidRDefault="00355D51">
      <w:pPr>
        <w:spacing w:after="962" w:line="265" w:lineRule="auto"/>
        <w:ind w:left="10" w:right="689" w:hanging="10"/>
        <w:jc w:val="right"/>
      </w:pPr>
      <w:r>
        <w:rPr>
          <w:b/>
          <w:i/>
        </w:rPr>
        <w:t>Приложение 4</w:t>
      </w:r>
    </w:p>
    <w:p w:rsidR="00947289" w:rsidRDefault="00355D51">
      <w:pPr>
        <w:pStyle w:val="1"/>
        <w:numPr>
          <w:ilvl w:val="0"/>
          <w:numId w:val="0"/>
        </w:numPr>
        <w:ind w:left="332" w:right="288"/>
        <w:jc w:val="center"/>
      </w:pPr>
      <w:r>
        <w:t>Журнал учета температурного режима в холодильном оборудовании</w:t>
      </w:r>
    </w:p>
    <w:tbl>
      <w:tblPr>
        <w:tblStyle w:val="TableGrid"/>
        <w:tblW w:w="9788" w:type="dxa"/>
        <w:tblInd w:w="602" w:type="dxa"/>
        <w:tblCellMar>
          <w:top w:w="79" w:type="dxa"/>
          <w:bottom w:w="5" w:type="dxa"/>
          <w:right w:w="39" w:type="dxa"/>
        </w:tblCellMar>
        <w:tblLook w:val="04A0"/>
      </w:tblPr>
      <w:tblGrid>
        <w:gridCol w:w="486"/>
        <w:gridCol w:w="4398"/>
        <w:gridCol w:w="880"/>
        <w:gridCol w:w="770"/>
        <w:gridCol w:w="880"/>
        <w:gridCol w:w="764"/>
        <w:gridCol w:w="334"/>
        <w:gridCol w:w="440"/>
        <w:gridCol w:w="836"/>
      </w:tblGrid>
      <w:tr w:rsidR="00947289">
        <w:trPr>
          <w:trHeight w:val="622"/>
        </w:trPr>
        <w:tc>
          <w:tcPr>
            <w:tcW w:w="4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206" w:right="0" w:firstLine="0"/>
            </w:pPr>
            <w:r>
              <w:rPr>
                <w:b/>
              </w:rPr>
              <w:t>№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89" w:rsidRDefault="00355D51">
            <w:pPr>
              <w:spacing w:after="0" w:line="259" w:lineRule="auto"/>
              <w:ind w:left="1552" w:right="0" w:hanging="1346"/>
              <w:jc w:val="left"/>
            </w:pPr>
            <w:r>
              <w:rPr>
                <w:b/>
              </w:rPr>
              <w:t>Наименование единицы холодильного оборудования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47289" w:rsidRDefault="00355D51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</w:rPr>
              <w:t>Месяц/дни: в °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355D51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</w:rPr>
              <w:t>6</w:t>
            </w:r>
          </w:p>
        </w:tc>
      </w:tr>
      <w:tr w:rsidR="00947289">
        <w:trPr>
          <w:trHeight w:val="268"/>
        </w:trPr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66"/>
        </w:trPr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78"/>
        </w:trPr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spacing w:after="0" w:line="265" w:lineRule="auto"/>
        <w:ind w:left="10" w:right="689" w:hanging="10"/>
        <w:jc w:val="right"/>
      </w:pPr>
      <w:r>
        <w:rPr>
          <w:b/>
          <w:i/>
        </w:rPr>
        <w:t>Приложение 4.1</w:t>
      </w:r>
    </w:p>
    <w:p w:rsidR="00947289" w:rsidRDefault="00355D51">
      <w:pPr>
        <w:spacing w:after="0" w:line="259" w:lineRule="auto"/>
        <w:ind w:left="10" w:right="672" w:hanging="10"/>
        <w:jc w:val="right"/>
      </w:pPr>
      <w:r>
        <w:t>к положению об организации питания</w:t>
      </w:r>
    </w:p>
    <w:p w:rsidR="00947289" w:rsidRDefault="00355D51">
      <w:pPr>
        <w:spacing w:after="316" w:line="259" w:lineRule="auto"/>
        <w:ind w:left="10" w:right="672" w:hanging="10"/>
        <w:jc w:val="right"/>
      </w:pPr>
      <w:r>
        <w:t>воспитанников в ДОУ</w:t>
      </w:r>
    </w:p>
    <w:p w:rsidR="00947289" w:rsidRDefault="00355D51">
      <w:pPr>
        <w:pStyle w:val="1"/>
        <w:numPr>
          <w:ilvl w:val="0"/>
          <w:numId w:val="0"/>
        </w:numPr>
        <w:spacing w:after="358"/>
        <w:ind w:left="1258"/>
      </w:pPr>
      <w:r>
        <w:t>Журнал учета температуры и влажности в складских помещениях</w:t>
      </w:r>
    </w:p>
    <w:tbl>
      <w:tblPr>
        <w:tblStyle w:val="TableGrid"/>
        <w:tblW w:w="10954" w:type="dxa"/>
        <w:tblInd w:w="-2" w:type="dxa"/>
        <w:tblCellMar>
          <w:top w:w="13" w:type="dxa"/>
          <w:left w:w="110" w:type="dxa"/>
          <w:right w:w="112" w:type="dxa"/>
        </w:tblCellMar>
        <w:tblLook w:val="04A0"/>
      </w:tblPr>
      <w:tblGrid>
        <w:gridCol w:w="1386"/>
        <w:gridCol w:w="2344"/>
        <w:gridCol w:w="1866"/>
        <w:gridCol w:w="1864"/>
        <w:gridCol w:w="1867"/>
        <w:gridCol w:w="1627"/>
      </w:tblGrid>
      <w:tr w:rsidR="00947289">
        <w:trPr>
          <w:trHeight w:val="704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Число\ время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Т воздуха в помещении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(показания термометра, градус С)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Влажность воздуха в помещении (показания гигрометра психометрического)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Подпись ответственного лица </w:t>
            </w:r>
          </w:p>
        </w:tc>
      </w:tr>
      <w:tr w:rsidR="00947289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сухого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увлажненного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Относительная влажность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4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spacing w:after="904" w:line="265" w:lineRule="auto"/>
        <w:ind w:left="10" w:right="689" w:hanging="10"/>
        <w:jc w:val="right"/>
      </w:pPr>
      <w:r>
        <w:rPr>
          <w:b/>
          <w:i/>
        </w:rPr>
        <w:t>Приложение № 6</w:t>
      </w:r>
    </w:p>
    <w:p w:rsidR="00947289" w:rsidRDefault="00355D51">
      <w:pPr>
        <w:pStyle w:val="1"/>
        <w:numPr>
          <w:ilvl w:val="0"/>
          <w:numId w:val="0"/>
        </w:numPr>
        <w:ind w:left="4994"/>
      </w:pPr>
      <w:r>
        <w:t>Журнал проведения витаминизации третьих и сладких блюд</w:t>
      </w:r>
    </w:p>
    <w:tbl>
      <w:tblPr>
        <w:tblStyle w:val="TableGrid"/>
        <w:tblW w:w="9934" w:type="dxa"/>
        <w:tblInd w:w="528" w:type="dxa"/>
        <w:tblCellMar>
          <w:top w:w="23" w:type="dxa"/>
          <w:left w:w="178" w:type="dxa"/>
          <w:bottom w:w="4" w:type="dxa"/>
          <w:right w:w="115" w:type="dxa"/>
        </w:tblCellMar>
        <w:tblLook w:val="04A0"/>
      </w:tblPr>
      <w:tblGrid>
        <w:gridCol w:w="534"/>
        <w:gridCol w:w="1479"/>
        <w:gridCol w:w="1318"/>
        <w:gridCol w:w="1154"/>
        <w:gridCol w:w="1436"/>
        <w:gridCol w:w="1995"/>
        <w:gridCol w:w="831"/>
        <w:gridCol w:w="1187"/>
      </w:tblGrid>
      <w:tr w:rsidR="00947289">
        <w:trPr>
          <w:trHeight w:val="172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 xml:space="preserve">Д </w:t>
            </w:r>
            <w:proofErr w:type="spellStart"/>
            <w:r>
              <w:rPr>
                <w:sz w:val="18"/>
              </w:rPr>
              <w:t>ат</w:t>
            </w:r>
            <w:proofErr w:type="spellEnd"/>
            <w:r>
              <w:rPr>
                <w:sz w:val="18"/>
              </w:rPr>
              <w:t xml:space="preserve"> 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342" w:right="0" w:hanging="88"/>
              <w:jc w:val="left"/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z w:val="18"/>
              </w:rPr>
              <w:t xml:space="preserve"> препарата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406" w:right="0" w:hanging="316"/>
              <w:jc w:val="left"/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z w:val="18"/>
              </w:rPr>
              <w:t xml:space="preserve"> блюда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89" w:rsidRDefault="00355D51">
            <w:pPr>
              <w:spacing w:after="0" w:line="274" w:lineRule="auto"/>
              <w:ind w:left="68" w:right="0" w:firstLine="38"/>
              <w:jc w:val="left"/>
            </w:pPr>
            <w:proofErr w:type="spellStart"/>
            <w:r>
              <w:rPr>
                <w:sz w:val="18"/>
              </w:rPr>
              <w:t>Количест</w:t>
            </w:r>
            <w:proofErr w:type="spellEnd"/>
            <w:r>
              <w:rPr>
                <w:sz w:val="18"/>
              </w:rPr>
              <w:t xml:space="preserve"> во </w:t>
            </w:r>
          </w:p>
          <w:p w:rsidR="00947289" w:rsidRDefault="00355D51">
            <w:pPr>
              <w:spacing w:after="0" w:line="259" w:lineRule="auto"/>
              <w:ind w:left="68" w:right="0" w:firstLine="0"/>
              <w:jc w:val="left"/>
            </w:pPr>
            <w:proofErr w:type="spellStart"/>
            <w:r>
              <w:rPr>
                <w:sz w:val="18"/>
              </w:rPr>
              <w:t>питающи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хся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61" w:lineRule="auto"/>
              <w:ind w:left="224" w:right="0" w:firstLine="176"/>
              <w:jc w:val="left"/>
            </w:pPr>
            <w:r>
              <w:rPr>
                <w:sz w:val="18"/>
              </w:rPr>
              <w:t xml:space="preserve">Общее количество внесенного </w:t>
            </w:r>
            <w:proofErr w:type="spellStart"/>
            <w:proofErr w:type="gramStart"/>
            <w:r>
              <w:rPr>
                <w:sz w:val="18"/>
              </w:rPr>
              <w:t>витаминног</w:t>
            </w:r>
            <w:proofErr w:type="spellEnd"/>
            <w:r>
              <w:rPr>
                <w:sz w:val="18"/>
              </w:rPr>
              <w:t xml:space="preserve"> о</w:t>
            </w:r>
            <w:proofErr w:type="gramEnd"/>
            <w:r>
              <w:rPr>
                <w:sz w:val="18"/>
              </w:rPr>
              <w:t xml:space="preserve"> препарата</w:t>
            </w:r>
          </w:p>
          <w:p w:rsidR="00947289" w:rsidRDefault="00355D51">
            <w:pPr>
              <w:spacing w:after="0" w:line="259" w:lineRule="auto"/>
              <w:ind w:left="159" w:right="0" w:firstLine="0"/>
              <w:jc w:val="center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гр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89" w:rsidRDefault="00355D51">
            <w:pPr>
              <w:spacing w:after="2" w:line="260" w:lineRule="auto"/>
              <w:ind w:left="0" w:right="8" w:firstLine="0"/>
              <w:jc w:val="center"/>
            </w:pPr>
            <w:r>
              <w:rPr>
                <w:sz w:val="18"/>
              </w:rPr>
              <w:t>Время внесения</w:t>
            </w:r>
          </w:p>
          <w:p w:rsidR="00947289" w:rsidRDefault="00355D51">
            <w:pPr>
              <w:spacing w:after="2" w:line="26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препарата или </w:t>
            </w:r>
            <w:proofErr w:type="spellStart"/>
            <w:r>
              <w:rPr>
                <w:sz w:val="18"/>
              </w:rPr>
              <w:t>приготовлени</w:t>
            </w:r>
            <w:proofErr w:type="spellEnd"/>
          </w:p>
          <w:p w:rsidR="00947289" w:rsidRDefault="00355D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я витаминизированного блюда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89" w:rsidRDefault="00355D51">
            <w:pPr>
              <w:spacing w:after="0" w:line="259" w:lineRule="auto"/>
              <w:ind w:left="180" w:right="0" w:firstLine="36"/>
              <w:jc w:val="left"/>
            </w:pPr>
            <w:proofErr w:type="spellStart"/>
            <w:r>
              <w:rPr>
                <w:sz w:val="18"/>
              </w:rPr>
              <w:t>Вре</w:t>
            </w:r>
            <w:proofErr w:type="spellEnd"/>
            <w:r>
              <w:rPr>
                <w:sz w:val="18"/>
              </w:rPr>
              <w:t xml:space="preserve"> мя при </w:t>
            </w:r>
            <w:proofErr w:type="spellStart"/>
            <w:r>
              <w:rPr>
                <w:sz w:val="18"/>
              </w:rPr>
              <w:t>ема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блю</w:t>
            </w:r>
            <w:proofErr w:type="spellEnd"/>
            <w:r>
              <w:rPr>
                <w:sz w:val="18"/>
              </w:rPr>
              <w:t xml:space="preserve"> да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48" w:firstLine="0"/>
              <w:jc w:val="center"/>
            </w:pPr>
            <w:proofErr w:type="spellStart"/>
            <w:r>
              <w:rPr>
                <w:sz w:val="18"/>
              </w:rPr>
              <w:t>Примечан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</w:p>
        </w:tc>
      </w:tr>
      <w:tr w:rsidR="00947289">
        <w:trPr>
          <w:trHeight w:val="24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8</w:t>
            </w:r>
          </w:p>
        </w:tc>
      </w:tr>
      <w:tr w:rsidR="00947289">
        <w:trPr>
          <w:trHeight w:val="38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3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4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3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5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48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r>
        <w:br w:type="page"/>
      </w:r>
    </w:p>
    <w:p w:rsidR="00947289" w:rsidRDefault="00355D51">
      <w:pPr>
        <w:spacing w:after="618" w:line="265" w:lineRule="auto"/>
        <w:ind w:left="10" w:right="847" w:hanging="10"/>
        <w:jc w:val="right"/>
      </w:pPr>
      <w:r>
        <w:rPr>
          <w:b/>
          <w:i/>
        </w:rPr>
        <w:lastRenderedPageBreak/>
        <w:t>Приложение №7</w:t>
      </w:r>
    </w:p>
    <w:p w:rsidR="00947289" w:rsidRDefault="00355D51">
      <w:pPr>
        <w:spacing w:after="12" w:line="249" w:lineRule="auto"/>
        <w:ind w:left="332" w:right="328" w:hanging="10"/>
        <w:jc w:val="center"/>
      </w:pPr>
      <w:r>
        <w:rPr>
          <w:b/>
          <w:sz w:val="28"/>
        </w:rPr>
        <w:t>Журнал</w:t>
      </w:r>
    </w:p>
    <w:p w:rsidR="00947289" w:rsidRDefault="00355D51">
      <w:pPr>
        <w:pStyle w:val="1"/>
        <w:numPr>
          <w:ilvl w:val="0"/>
          <w:numId w:val="0"/>
        </w:numPr>
        <w:spacing w:after="321"/>
        <w:ind w:left="332" w:right="265"/>
        <w:jc w:val="center"/>
      </w:pPr>
      <w:r>
        <w:t>бракеража готовой кулинарной продукции</w:t>
      </w:r>
    </w:p>
    <w:tbl>
      <w:tblPr>
        <w:tblStyle w:val="TableGrid"/>
        <w:tblW w:w="10078" w:type="dxa"/>
        <w:tblInd w:w="394" w:type="dxa"/>
        <w:tblCellMar>
          <w:top w:w="85" w:type="dxa"/>
          <w:left w:w="124" w:type="dxa"/>
          <w:bottom w:w="69" w:type="dxa"/>
          <w:right w:w="115" w:type="dxa"/>
        </w:tblCellMar>
        <w:tblLook w:val="04A0"/>
      </w:tblPr>
      <w:tblGrid>
        <w:gridCol w:w="1134"/>
        <w:gridCol w:w="990"/>
        <w:gridCol w:w="1132"/>
        <w:gridCol w:w="1844"/>
        <w:gridCol w:w="1418"/>
        <w:gridCol w:w="1272"/>
        <w:gridCol w:w="1132"/>
        <w:gridCol w:w="1156"/>
      </w:tblGrid>
      <w:tr w:rsidR="00947289">
        <w:trPr>
          <w:trHeight w:val="176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2" w:line="238" w:lineRule="auto"/>
              <w:ind w:left="278" w:right="0" w:hanging="140"/>
              <w:jc w:val="left"/>
            </w:pPr>
            <w:r>
              <w:rPr>
                <w:sz w:val="20"/>
              </w:rPr>
              <w:t>Дата и час</w:t>
            </w:r>
          </w:p>
          <w:p w:rsidR="00947289" w:rsidRDefault="00355D51">
            <w:pPr>
              <w:spacing w:after="0" w:line="259" w:lineRule="auto"/>
              <w:ind w:left="4" w:right="0" w:hanging="4"/>
              <w:jc w:val="center"/>
            </w:pPr>
            <w:proofErr w:type="spellStart"/>
            <w:r>
              <w:rPr>
                <w:sz w:val="20"/>
              </w:rPr>
              <w:t>изготов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блюда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32" w:right="0" w:firstLine="42"/>
              <w:jc w:val="left"/>
            </w:pPr>
            <w:r>
              <w:rPr>
                <w:sz w:val="20"/>
              </w:rPr>
              <w:t xml:space="preserve">Время </w:t>
            </w:r>
            <w:proofErr w:type="spellStart"/>
            <w:r>
              <w:rPr>
                <w:sz w:val="20"/>
              </w:rPr>
              <w:t>сняти</w:t>
            </w:r>
            <w:proofErr w:type="spellEnd"/>
            <w:r>
              <w:rPr>
                <w:sz w:val="20"/>
              </w:rPr>
              <w:t xml:space="preserve"> я браке ража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Наиме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новани</w:t>
            </w:r>
            <w:proofErr w:type="spellEnd"/>
            <w:r>
              <w:rPr>
                <w:sz w:val="20"/>
              </w:rPr>
              <w:t xml:space="preserve"> е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готовог</w:t>
            </w:r>
            <w:proofErr w:type="spellEnd"/>
            <w:r>
              <w:rPr>
                <w:sz w:val="20"/>
              </w:rPr>
              <w:t xml:space="preserve"> о блюда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2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Результаты </w:t>
            </w:r>
            <w:proofErr w:type="spellStart"/>
            <w:r>
              <w:rPr>
                <w:sz w:val="20"/>
              </w:rPr>
              <w:t>органолептич</w:t>
            </w:r>
            <w:proofErr w:type="spellEnd"/>
          </w:p>
          <w:p w:rsidR="00947289" w:rsidRDefault="00355D51">
            <w:pPr>
              <w:spacing w:after="0" w:line="259" w:lineRule="auto"/>
              <w:ind w:left="89" w:right="86" w:firstLine="0"/>
              <w:jc w:val="center"/>
            </w:pPr>
            <w:proofErr w:type="spellStart"/>
            <w:r>
              <w:rPr>
                <w:sz w:val="20"/>
              </w:rPr>
              <w:t>еской</w:t>
            </w:r>
            <w:proofErr w:type="spellEnd"/>
            <w:r>
              <w:rPr>
                <w:sz w:val="20"/>
              </w:rPr>
              <w:t xml:space="preserve"> оценки качества готовых блюд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289" w:rsidRDefault="00355D51">
            <w:pPr>
              <w:spacing w:after="0" w:line="23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Разрешен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к </w:t>
            </w:r>
            <w:proofErr w:type="spellStart"/>
            <w:r>
              <w:rPr>
                <w:sz w:val="20"/>
              </w:rPr>
              <w:t>реализац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блюда,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кулинарн</w:t>
            </w:r>
            <w:proofErr w:type="spellEnd"/>
            <w:r>
              <w:rPr>
                <w:sz w:val="20"/>
              </w:rPr>
              <w:t xml:space="preserve"> ого изделия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>Подписи членов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бракера </w:t>
            </w:r>
            <w:proofErr w:type="spellStart"/>
            <w:r>
              <w:rPr>
                <w:sz w:val="20"/>
              </w:rPr>
              <w:t>жной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комисси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2" w:line="238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Резуль</w:t>
            </w:r>
            <w:proofErr w:type="spellEnd"/>
            <w:r>
              <w:rPr>
                <w:sz w:val="20"/>
              </w:rPr>
              <w:t xml:space="preserve"> таты</w:t>
            </w:r>
          </w:p>
          <w:p w:rsidR="00947289" w:rsidRDefault="00355D51">
            <w:pPr>
              <w:spacing w:after="2" w:line="238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взвеши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</w:p>
          <w:p w:rsidR="00947289" w:rsidRDefault="00355D51">
            <w:pPr>
              <w:spacing w:after="0" w:line="259" w:lineRule="auto"/>
              <w:ind w:left="30" w:right="0" w:hanging="8"/>
              <w:jc w:val="center"/>
            </w:pPr>
            <w:proofErr w:type="spellStart"/>
            <w:r>
              <w:rPr>
                <w:sz w:val="20"/>
              </w:rPr>
              <w:t>порцио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нных</w:t>
            </w:r>
            <w:proofErr w:type="spellEnd"/>
            <w:r>
              <w:rPr>
                <w:sz w:val="20"/>
              </w:rPr>
              <w:t xml:space="preserve"> блюд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234" w:right="0" w:hanging="46"/>
              <w:jc w:val="left"/>
            </w:pPr>
            <w:r>
              <w:rPr>
                <w:sz w:val="20"/>
              </w:rPr>
              <w:t xml:space="preserve">Приме </w:t>
            </w: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947289">
        <w:trPr>
          <w:trHeight w:val="33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355D51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6"/>
              </w:rPr>
              <w:t>8</w:t>
            </w:r>
          </w:p>
        </w:tc>
      </w:tr>
      <w:tr w:rsidR="00947289">
        <w:trPr>
          <w:trHeight w:val="64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spacing w:after="867"/>
        <w:ind w:left="693" w:right="667" w:firstLine="0"/>
      </w:pPr>
      <w:r>
        <w:rPr>
          <w:u w:val="single" w:color="000000"/>
        </w:rPr>
        <w:t>Примечание:</w:t>
      </w:r>
      <w:r>
        <w:t xml:space="preserve"> Указываются факты запрещения к реализации готовой продукции.</w:t>
      </w:r>
    </w:p>
    <w:p w:rsidR="00947289" w:rsidRDefault="00355D51">
      <w:pPr>
        <w:spacing w:after="244" w:line="265" w:lineRule="auto"/>
        <w:ind w:left="10" w:right="689" w:hanging="10"/>
        <w:jc w:val="right"/>
      </w:pPr>
      <w:r>
        <w:rPr>
          <w:b/>
          <w:i/>
        </w:rPr>
        <w:t>Приложение № 7.1.</w:t>
      </w:r>
    </w:p>
    <w:p w:rsidR="00947289" w:rsidRDefault="00355D51">
      <w:pPr>
        <w:spacing w:after="10" w:line="249" w:lineRule="auto"/>
        <w:ind w:left="778" w:right="0" w:hanging="10"/>
      </w:pPr>
      <w:r>
        <w:rPr>
          <w:b/>
        </w:rPr>
        <w:t>Органолептическая оценка готовой пищевой продукции (разработана специально для</w:t>
      </w:r>
    </w:p>
    <w:p w:rsidR="00947289" w:rsidRDefault="00355D51">
      <w:pPr>
        <w:pStyle w:val="2"/>
        <w:spacing w:after="258"/>
        <w:ind w:left="53" w:right="40"/>
      </w:pPr>
      <w:r>
        <w:t>Журнала бракеража готовой пищевой продукции)</w:t>
      </w:r>
    </w:p>
    <w:p w:rsidR="00947289" w:rsidRDefault="00355D51">
      <w:pPr>
        <w:ind w:left="693" w:right="667" w:firstLine="0"/>
      </w:pPr>
      <w:r>
        <w:t>Система оценки бракеража готовой продукции:</w:t>
      </w:r>
    </w:p>
    <w:p w:rsidR="00947289" w:rsidRDefault="00355D51">
      <w:pPr>
        <w:ind w:left="693" w:right="667" w:firstLine="0"/>
      </w:pPr>
      <w:r>
        <w:rPr>
          <w:b/>
        </w:rPr>
        <w:t>5- Внешний вид блюда привлекательный</w:t>
      </w:r>
      <w:r>
        <w:t>, правильной консистенции. Цвет бульона светлый, вкус оптимальный, запах приятный.</w:t>
      </w:r>
    </w:p>
    <w:p w:rsidR="00947289" w:rsidRDefault="00355D51">
      <w:pPr>
        <w:ind w:left="693" w:right="667" w:firstLine="0"/>
      </w:pPr>
      <w:r>
        <w:rPr>
          <w:b/>
        </w:rPr>
        <w:t xml:space="preserve">4- Небольшие нарушения внешнего вида </w:t>
      </w:r>
      <w:r>
        <w:t>(например, макароны слиплись). Бульон менее прозрачный, вкусовые качества нормальные, запах приятный.</w:t>
      </w:r>
    </w:p>
    <w:p w:rsidR="00947289" w:rsidRDefault="00355D51">
      <w:pPr>
        <w:ind w:left="693" w:right="667" w:firstLine="0"/>
      </w:pPr>
      <w:r>
        <w:rPr>
          <w:b/>
        </w:rPr>
        <w:t xml:space="preserve">3- Внешний вид блюда удовлетворительный </w:t>
      </w:r>
      <w:r>
        <w:t>(например, слегка мутный бульон). Вкусовые качества удовлетворительные (например, блюдо пересолено), запах удовлетворительный (например, запах горелого не перебивает запах готового блюда).</w:t>
      </w:r>
    </w:p>
    <w:p w:rsidR="00947289" w:rsidRDefault="00355D51">
      <w:pPr>
        <w:ind w:left="693" w:right="667" w:firstLine="0"/>
      </w:pPr>
      <w:r>
        <w:rPr>
          <w:b/>
        </w:rPr>
        <w:t xml:space="preserve">2- Внешний вид, вкусовые качества, запах блюда ниже среднего </w:t>
      </w:r>
      <w:r>
        <w:t>(например, блюдо подгорело, консистенция блюда неправильная, запах горелого перебивает запах готового блюда, блюдо пересолено)</w:t>
      </w:r>
    </w:p>
    <w:p w:rsidR="00947289" w:rsidRDefault="00355D51">
      <w:pPr>
        <w:spacing w:after="266"/>
        <w:ind w:left="977" w:right="667" w:hanging="284"/>
      </w:pPr>
      <w:r>
        <w:rPr>
          <w:b/>
        </w:rPr>
        <w:t xml:space="preserve">1- Блюдо не готово к употреблению. </w:t>
      </w:r>
      <w:r>
        <w:t>Внешний вид и вкусовые качества блюда полностью не соответствует требованиям и нормам.</w:t>
      </w:r>
    </w:p>
    <w:p w:rsidR="00947289" w:rsidRDefault="00355D51">
      <w:pPr>
        <w:ind w:left="962" w:right="667" w:firstLine="284"/>
      </w:pPr>
      <w:r>
        <w:t xml:space="preserve">*Примечание: система оценок вклеивается и Журнал бракеража готовой пищевой (кулинарной) продукции, далее по тексту Журнала члены </w:t>
      </w:r>
      <w:proofErr w:type="spellStart"/>
      <w:r>
        <w:t>бракеражной</w:t>
      </w:r>
      <w:proofErr w:type="spellEnd"/>
      <w:r>
        <w:t xml:space="preserve"> комиссии в праве указывать только оценку по пятибалльной системе, а также надписи о степени готовности («готово к употреблению» «не готово к употреблению») и разрешение к раздаче.</w:t>
      </w:r>
    </w:p>
    <w:p w:rsidR="00947289" w:rsidRDefault="00355D51">
      <w:pPr>
        <w:spacing w:after="244" w:line="265" w:lineRule="auto"/>
        <w:ind w:left="10" w:right="847" w:hanging="10"/>
        <w:jc w:val="right"/>
      </w:pPr>
      <w:r>
        <w:rPr>
          <w:b/>
          <w:i/>
        </w:rPr>
        <w:t>Приложение № 8</w:t>
      </w:r>
    </w:p>
    <w:p w:rsidR="00947289" w:rsidRDefault="00355D51">
      <w:pPr>
        <w:pStyle w:val="1"/>
        <w:numPr>
          <w:ilvl w:val="0"/>
          <w:numId w:val="0"/>
        </w:numPr>
        <w:ind w:left="332" w:right="341"/>
        <w:jc w:val="center"/>
      </w:pPr>
      <w:r>
        <w:t>Перечень пищевой продукции, которая не допускается при организации питания детей</w:t>
      </w:r>
    </w:p>
    <w:p w:rsidR="00947289" w:rsidRDefault="00355D51">
      <w:pPr>
        <w:numPr>
          <w:ilvl w:val="0"/>
          <w:numId w:val="11"/>
        </w:numPr>
        <w:ind w:right="667"/>
      </w:pPr>
      <w:r>
        <w:t>Пищевая продукция без маркировки и (или) с истекшими сроками годности и (или) признаками недоброкачественности.</w:t>
      </w:r>
    </w:p>
    <w:p w:rsidR="00947289" w:rsidRDefault="00355D51">
      <w:pPr>
        <w:numPr>
          <w:ilvl w:val="0"/>
          <w:numId w:val="11"/>
        </w:numPr>
        <w:ind w:right="667"/>
      </w:pPr>
      <w:r>
        <w:t>Пищевая продукция, не соответствующая требованиям технических регламентов Таможенного союза.</w:t>
      </w:r>
    </w:p>
    <w:p w:rsidR="00947289" w:rsidRDefault="00355D51">
      <w:pPr>
        <w:numPr>
          <w:ilvl w:val="0"/>
          <w:numId w:val="11"/>
        </w:numPr>
        <w:ind w:right="667"/>
      </w:pPr>
      <w:r>
        <w:lastRenderedPageBreak/>
        <w:t xml:space="preserve">Мясо </w:t>
      </w:r>
      <w:r>
        <w:tab/>
        <w:t xml:space="preserve">сельскохозяйственных </w:t>
      </w:r>
      <w:r>
        <w:tab/>
        <w:t xml:space="preserve">животных </w:t>
      </w:r>
      <w:r>
        <w:tab/>
        <w:t xml:space="preserve">и </w:t>
      </w:r>
      <w:r>
        <w:tab/>
        <w:t xml:space="preserve">птицы, </w:t>
      </w:r>
      <w:r>
        <w:tab/>
        <w:t xml:space="preserve">рыба, </w:t>
      </w:r>
      <w:r>
        <w:tab/>
        <w:t xml:space="preserve">не </w:t>
      </w:r>
      <w:r>
        <w:tab/>
        <w:t>прошедшие ветеринарно-санитарную экспертизу.</w:t>
      </w:r>
    </w:p>
    <w:p w:rsidR="00947289" w:rsidRDefault="00355D51">
      <w:pPr>
        <w:numPr>
          <w:ilvl w:val="0"/>
          <w:numId w:val="11"/>
        </w:numPr>
        <w:ind w:right="667"/>
      </w:pPr>
      <w:r>
        <w:t>Субпродукты, кроме говяжьих печени, языка, сердца.</w:t>
      </w:r>
    </w:p>
    <w:p w:rsidR="00947289" w:rsidRDefault="00355D51">
      <w:pPr>
        <w:numPr>
          <w:ilvl w:val="0"/>
          <w:numId w:val="11"/>
        </w:numPr>
        <w:ind w:right="667"/>
      </w:pPr>
      <w:r>
        <w:t>Непотрошеная птица.</w:t>
      </w:r>
    </w:p>
    <w:p w:rsidR="00947289" w:rsidRDefault="00355D51">
      <w:pPr>
        <w:numPr>
          <w:ilvl w:val="0"/>
          <w:numId w:val="11"/>
        </w:numPr>
        <w:ind w:right="667"/>
      </w:pPr>
      <w:r>
        <w:t>Мясо диких животных.</w:t>
      </w:r>
    </w:p>
    <w:p w:rsidR="00947289" w:rsidRDefault="00355D51">
      <w:pPr>
        <w:numPr>
          <w:ilvl w:val="0"/>
          <w:numId w:val="11"/>
        </w:numPr>
        <w:ind w:right="667"/>
      </w:pPr>
      <w:r>
        <w:t>Яйца и мясо водоплавающих птиц.</w:t>
      </w:r>
    </w:p>
    <w:p w:rsidR="00947289" w:rsidRDefault="00355D51">
      <w:pPr>
        <w:numPr>
          <w:ilvl w:val="0"/>
          <w:numId w:val="11"/>
        </w:numPr>
        <w:ind w:right="667"/>
      </w:pPr>
      <w:r>
        <w:t>Яйца с загрязненной и (или) поврежденной скорлупой, а также яйца из хозяйств, неблагополучных по сальмонеллезам.</w:t>
      </w:r>
    </w:p>
    <w:p w:rsidR="00947289" w:rsidRDefault="00355D51">
      <w:pPr>
        <w:numPr>
          <w:ilvl w:val="0"/>
          <w:numId w:val="11"/>
        </w:numPr>
        <w:ind w:right="667"/>
      </w:pPr>
      <w:r>
        <w:t xml:space="preserve">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деформированные.</w:t>
      </w:r>
    </w:p>
    <w:p w:rsidR="00947289" w:rsidRDefault="00355D51">
      <w:pPr>
        <w:numPr>
          <w:ilvl w:val="0"/>
          <w:numId w:val="11"/>
        </w:numPr>
        <w:ind w:right="667"/>
      </w:pPr>
      <w:r>
        <w:t>Крупа, мука, сухофрукты, загрязненные различными примесями или зараженные амбарными вредителями.</w:t>
      </w:r>
    </w:p>
    <w:p w:rsidR="00947289" w:rsidRDefault="00355D51">
      <w:pPr>
        <w:numPr>
          <w:ilvl w:val="0"/>
          <w:numId w:val="11"/>
        </w:numPr>
        <w:ind w:right="667"/>
      </w:pPr>
      <w:r>
        <w:t>Пищевая продукция домашнего (не промышленного) изготовления.</w:t>
      </w:r>
    </w:p>
    <w:p w:rsidR="00947289" w:rsidRDefault="00355D51">
      <w:pPr>
        <w:numPr>
          <w:ilvl w:val="0"/>
          <w:numId w:val="11"/>
        </w:numPr>
        <w:ind w:right="667"/>
      </w:pPr>
      <w:r>
        <w:t>Кремовые кондитерские изделия (пирожные и торты).</w:t>
      </w:r>
    </w:p>
    <w:p w:rsidR="00947289" w:rsidRDefault="00355D51">
      <w:pPr>
        <w:numPr>
          <w:ilvl w:val="0"/>
          <w:numId w:val="11"/>
        </w:numPr>
        <w:ind w:right="667"/>
      </w:pPr>
      <w:r>
        <w:t xml:space="preserve">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947289" w:rsidRDefault="00355D51">
      <w:pPr>
        <w:numPr>
          <w:ilvl w:val="0"/>
          <w:numId w:val="11"/>
        </w:numPr>
        <w:ind w:right="667"/>
      </w:pPr>
      <w:r>
        <w:t>Макароны по-флотски (с фаршем), макароны с рубленым яйцом.</w:t>
      </w:r>
    </w:p>
    <w:p w:rsidR="00947289" w:rsidRDefault="00355D51">
      <w:pPr>
        <w:numPr>
          <w:ilvl w:val="0"/>
          <w:numId w:val="11"/>
        </w:numPr>
        <w:ind w:right="667"/>
      </w:pPr>
      <w:r>
        <w:t xml:space="preserve">Творог из </w:t>
      </w:r>
      <w:proofErr w:type="spellStart"/>
      <w:r>
        <w:t>непастеризованного</w:t>
      </w:r>
      <w:proofErr w:type="spellEnd"/>
      <w:r>
        <w:t xml:space="preserve"> молока, фляжный творог, фляжную сметану без термической обработки.</w:t>
      </w:r>
    </w:p>
    <w:p w:rsidR="00947289" w:rsidRDefault="00355D51">
      <w:pPr>
        <w:numPr>
          <w:ilvl w:val="0"/>
          <w:numId w:val="11"/>
        </w:numPr>
        <w:ind w:right="667"/>
      </w:pPr>
      <w:r>
        <w:t>Простокваша - "</w:t>
      </w:r>
      <w:proofErr w:type="spellStart"/>
      <w:r>
        <w:t>самоквас</w:t>
      </w:r>
      <w:proofErr w:type="spellEnd"/>
      <w:r>
        <w:t>".</w:t>
      </w:r>
    </w:p>
    <w:p w:rsidR="00947289" w:rsidRDefault="00355D51">
      <w:pPr>
        <w:numPr>
          <w:ilvl w:val="0"/>
          <w:numId w:val="11"/>
        </w:numPr>
        <w:ind w:right="667"/>
      </w:pPr>
      <w:r>
        <w:t>Грибы и продукты (кулинарные изделия), из них приготовленные.</w:t>
      </w:r>
    </w:p>
    <w:p w:rsidR="00947289" w:rsidRDefault="00355D51">
      <w:pPr>
        <w:numPr>
          <w:ilvl w:val="0"/>
          <w:numId w:val="11"/>
        </w:numPr>
        <w:ind w:right="667"/>
      </w:pPr>
      <w:r>
        <w:t>Квас.</w:t>
      </w:r>
    </w:p>
    <w:p w:rsidR="00947289" w:rsidRDefault="00355D51">
      <w:pPr>
        <w:numPr>
          <w:ilvl w:val="0"/>
          <w:numId w:val="11"/>
        </w:numPr>
        <w:ind w:right="667"/>
      </w:pPr>
      <w:r>
        <w:t>Соки концентрированные диффузионные.</w:t>
      </w:r>
    </w:p>
    <w:p w:rsidR="00947289" w:rsidRDefault="00355D51">
      <w:pPr>
        <w:numPr>
          <w:ilvl w:val="0"/>
          <w:numId w:val="11"/>
        </w:numPr>
        <w:spacing w:after="1" w:line="239" w:lineRule="auto"/>
        <w:ind w:right="667"/>
      </w:pPr>
      <w:r>
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947289" w:rsidRDefault="00355D51">
      <w:pPr>
        <w:numPr>
          <w:ilvl w:val="0"/>
          <w:numId w:val="11"/>
        </w:numPr>
        <w:ind w:right="667"/>
      </w:pPr>
      <w:r>
        <w:t>Сырокопченые мясные гастрономические изделия и колбасы.</w:t>
      </w:r>
    </w:p>
    <w:p w:rsidR="00947289" w:rsidRDefault="00355D51">
      <w:pPr>
        <w:numPr>
          <w:ilvl w:val="0"/>
          <w:numId w:val="11"/>
        </w:numPr>
        <w:ind w:right="667"/>
      </w:pPr>
      <w:r>
        <w:t>Блюда, изготовленные из мяса, птицы, рыбы (кроме соленой), не прошедших тепловую обработку.</w:t>
      </w:r>
    </w:p>
    <w:p w:rsidR="00947289" w:rsidRDefault="00355D51">
      <w:pPr>
        <w:numPr>
          <w:ilvl w:val="0"/>
          <w:numId w:val="11"/>
        </w:numPr>
        <w:ind w:right="667"/>
      </w:pPr>
      <w:r>
        <w:t>Масло растительное пальмовое, рапсовое, кокосовое, хлопковое.</w:t>
      </w:r>
    </w:p>
    <w:p w:rsidR="00947289" w:rsidRDefault="00355D51">
      <w:pPr>
        <w:numPr>
          <w:ilvl w:val="0"/>
          <w:numId w:val="11"/>
        </w:numPr>
        <w:ind w:right="667"/>
      </w:pPr>
      <w:r>
        <w:t>Жареные во фритюре пищевая продукция и продукция общественного питания.</w:t>
      </w:r>
    </w:p>
    <w:p w:rsidR="00947289" w:rsidRDefault="00355D51">
      <w:pPr>
        <w:numPr>
          <w:ilvl w:val="0"/>
          <w:numId w:val="11"/>
        </w:numPr>
        <w:ind w:right="667"/>
      </w:pPr>
      <w:r>
        <w:t>Уксус, горчица, хрен, перец острый (красный, черный).</w:t>
      </w:r>
    </w:p>
    <w:p w:rsidR="00947289" w:rsidRDefault="00355D51">
      <w:pPr>
        <w:numPr>
          <w:ilvl w:val="0"/>
          <w:numId w:val="11"/>
        </w:numPr>
        <w:ind w:right="667"/>
      </w:pPr>
      <w:r>
        <w:t>Острые соусы, кетчупы, майонез.</w:t>
      </w:r>
    </w:p>
    <w:p w:rsidR="00947289" w:rsidRDefault="00355D51">
      <w:pPr>
        <w:numPr>
          <w:ilvl w:val="0"/>
          <w:numId w:val="11"/>
        </w:numPr>
        <w:ind w:right="667"/>
      </w:pPr>
      <w:r>
        <w:t>Овощи и фрукты консервированные, содержащие уксус.</w:t>
      </w:r>
    </w:p>
    <w:p w:rsidR="00947289" w:rsidRDefault="00355D51">
      <w:pPr>
        <w:numPr>
          <w:ilvl w:val="0"/>
          <w:numId w:val="11"/>
        </w:numPr>
        <w:ind w:right="667"/>
      </w:pPr>
      <w:r>
        <w:t>Кофе натуральный; тонизирующие напитки (в том числе энергетические).</w:t>
      </w:r>
    </w:p>
    <w:p w:rsidR="00947289" w:rsidRDefault="00355D51">
      <w:pPr>
        <w:numPr>
          <w:ilvl w:val="0"/>
          <w:numId w:val="11"/>
        </w:numPr>
        <w:ind w:right="667"/>
      </w:pPr>
      <w:r>
        <w:t>Кулинарные, гидрогенизированные масла и жиры, маргарин (кроме выпечки).</w:t>
      </w:r>
    </w:p>
    <w:p w:rsidR="00947289" w:rsidRDefault="00355D51">
      <w:pPr>
        <w:numPr>
          <w:ilvl w:val="0"/>
          <w:numId w:val="11"/>
        </w:numPr>
        <w:ind w:right="667"/>
      </w:pPr>
      <w:r>
        <w:t>Ядро абрикосовой косточки, арахис.</w:t>
      </w:r>
    </w:p>
    <w:p w:rsidR="00947289" w:rsidRDefault="00355D51">
      <w:pPr>
        <w:numPr>
          <w:ilvl w:val="0"/>
          <w:numId w:val="11"/>
        </w:numPr>
        <w:ind w:right="667"/>
      </w:pPr>
      <w:r>
        <w:t>Газированные напитки; газированная вода питьевая.</w:t>
      </w:r>
    </w:p>
    <w:p w:rsidR="00947289" w:rsidRDefault="00355D51">
      <w:pPr>
        <w:numPr>
          <w:ilvl w:val="0"/>
          <w:numId w:val="11"/>
        </w:numPr>
        <w:ind w:right="667"/>
      </w:pPr>
      <w:r>
        <w:t>Молочная продукция и мороженое на основе растительных жиров.</w:t>
      </w:r>
    </w:p>
    <w:p w:rsidR="00947289" w:rsidRDefault="00355D51">
      <w:pPr>
        <w:numPr>
          <w:ilvl w:val="0"/>
          <w:numId w:val="11"/>
        </w:numPr>
        <w:ind w:right="667"/>
      </w:pPr>
      <w:r>
        <w:t>Жевательная резинка.</w:t>
      </w:r>
    </w:p>
    <w:p w:rsidR="00947289" w:rsidRDefault="00355D51">
      <w:pPr>
        <w:numPr>
          <w:ilvl w:val="0"/>
          <w:numId w:val="11"/>
        </w:numPr>
        <w:ind w:right="667"/>
      </w:pPr>
      <w:r>
        <w:t>Кумыс, кисломолочная продукция с содержанием этанола (более 0,5%).</w:t>
      </w:r>
    </w:p>
    <w:p w:rsidR="00947289" w:rsidRDefault="00355D51">
      <w:pPr>
        <w:numPr>
          <w:ilvl w:val="0"/>
          <w:numId w:val="11"/>
        </w:numPr>
        <w:ind w:right="667"/>
      </w:pPr>
      <w:r>
        <w:t>Карамель, в том числе леденцовая.</w:t>
      </w:r>
    </w:p>
    <w:p w:rsidR="00947289" w:rsidRDefault="00355D51">
      <w:pPr>
        <w:numPr>
          <w:ilvl w:val="0"/>
          <w:numId w:val="11"/>
        </w:numPr>
        <w:ind w:right="667"/>
      </w:pPr>
      <w:r>
        <w:t>Холодные напитки и морсы (без термической обработки) из плодово-ягодного сырья.</w:t>
      </w:r>
    </w:p>
    <w:p w:rsidR="00947289" w:rsidRDefault="00355D51">
      <w:pPr>
        <w:numPr>
          <w:ilvl w:val="0"/>
          <w:numId w:val="11"/>
        </w:numPr>
        <w:ind w:right="667"/>
      </w:pPr>
      <w:r>
        <w:t>Окрошки и холодные супы.</w:t>
      </w:r>
    </w:p>
    <w:p w:rsidR="00947289" w:rsidRDefault="00355D51">
      <w:pPr>
        <w:numPr>
          <w:ilvl w:val="0"/>
          <w:numId w:val="11"/>
        </w:numPr>
        <w:ind w:right="667"/>
      </w:pPr>
      <w:r>
        <w:t>Яичница-глазунья.</w:t>
      </w:r>
    </w:p>
    <w:p w:rsidR="00947289" w:rsidRDefault="00355D51">
      <w:pPr>
        <w:numPr>
          <w:ilvl w:val="0"/>
          <w:numId w:val="11"/>
        </w:numPr>
        <w:ind w:right="667"/>
      </w:pPr>
      <w:r>
        <w:t>Паштеты, блинчики с мясом и с творогом.</w:t>
      </w:r>
    </w:p>
    <w:p w:rsidR="00947289" w:rsidRDefault="00355D51">
      <w:pPr>
        <w:numPr>
          <w:ilvl w:val="0"/>
          <w:numId w:val="11"/>
        </w:numPr>
        <w:ind w:right="667"/>
      </w:pPr>
      <w:r>
        <w:t>Блюда из (или на основе) сухих пищевых концентратов, в том числе быстрого приготовления.</w:t>
      </w:r>
    </w:p>
    <w:p w:rsidR="00947289" w:rsidRDefault="00355D51">
      <w:pPr>
        <w:numPr>
          <w:ilvl w:val="0"/>
          <w:numId w:val="11"/>
        </w:numPr>
        <w:ind w:right="667"/>
      </w:pPr>
      <w:r>
        <w:lastRenderedPageBreak/>
        <w:t>Картофельные и кукурузные чипсы, снеки.</w:t>
      </w:r>
    </w:p>
    <w:p w:rsidR="00947289" w:rsidRDefault="00355D51">
      <w:pPr>
        <w:numPr>
          <w:ilvl w:val="0"/>
          <w:numId w:val="11"/>
        </w:numPr>
        <w:ind w:right="667"/>
      </w:pPr>
      <w:r>
        <w:t>Изделия из рубленого мяса и рыбы, салаты, блины и оладьи, приготовленные в условиях палаточного лагеря.</w:t>
      </w:r>
    </w:p>
    <w:p w:rsidR="00947289" w:rsidRDefault="00355D51">
      <w:pPr>
        <w:numPr>
          <w:ilvl w:val="0"/>
          <w:numId w:val="11"/>
        </w:numPr>
        <w:ind w:right="667"/>
      </w:pPr>
      <w:r>
        <w:t>Сырки творожные; изделия творожные более 9% жирности.</w:t>
      </w:r>
    </w:p>
    <w:p w:rsidR="00947289" w:rsidRDefault="00355D51">
      <w:pPr>
        <w:numPr>
          <w:ilvl w:val="0"/>
          <w:numId w:val="11"/>
        </w:numPr>
        <w:ind w:right="667"/>
      </w:pPr>
      <w:r>
        <w:t xml:space="preserve">Молоко и молочные </w:t>
      </w:r>
      <w:proofErr w:type="gramStart"/>
      <w:r>
        <w:t>напитки</w:t>
      </w:r>
      <w:proofErr w:type="gramEnd"/>
      <w:r>
        <w:t xml:space="preserve"> стерилизованные менее 2,5% и более 3,5% жирности; кисломолочные напитки менее 2,5% и более 3,5% жирности.</w:t>
      </w:r>
    </w:p>
    <w:p w:rsidR="00947289" w:rsidRDefault="00355D51">
      <w:pPr>
        <w:numPr>
          <w:ilvl w:val="0"/>
          <w:numId w:val="11"/>
        </w:numPr>
        <w:spacing w:after="58"/>
        <w:ind w:right="667"/>
      </w:pPr>
      <w:r>
        <w:t>Готовые кулинарные блюда, не входящие в меню текущего дня, реализуемые через буфеты.</w:t>
      </w:r>
    </w:p>
    <w:p w:rsidR="00947289" w:rsidRDefault="00355D51">
      <w:pPr>
        <w:spacing w:after="286" w:line="265" w:lineRule="auto"/>
        <w:ind w:left="10" w:right="687" w:hanging="10"/>
        <w:jc w:val="right"/>
      </w:pPr>
      <w:r>
        <w:rPr>
          <w:b/>
          <w:i/>
        </w:rPr>
        <w:t>Приложение № 9</w:t>
      </w:r>
    </w:p>
    <w:p w:rsidR="00947289" w:rsidRDefault="00355D51">
      <w:pPr>
        <w:pStyle w:val="1"/>
        <w:numPr>
          <w:ilvl w:val="0"/>
          <w:numId w:val="0"/>
        </w:numPr>
        <w:spacing w:after="492"/>
        <w:ind w:left="3032" w:right="3013"/>
        <w:jc w:val="center"/>
      </w:pPr>
      <w:r>
        <w:t>Рекомендуемый ассортимент основных пищевых продуктов для использования в питании детей в ДОУ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Мясо   и мясопродукты: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говядина I категории,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телятина,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нежирные сорта свинины и баранины;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мясо птицы охлажденное (курица, индейка),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мясо кролика,</w:t>
      </w:r>
    </w:p>
    <w:p w:rsidR="00947289" w:rsidRDefault="00355D51">
      <w:pPr>
        <w:numPr>
          <w:ilvl w:val="1"/>
          <w:numId w:val="12"/>
        </w:numPr>
        <w:spacing w:after="37"/>
        <w:ind w:right="667" w:hanging="484"/>
      </w:pPr>
      <w:r>
        <w:t>сосиски, сардельки (говяжьи), колбасы вареные для детского питания, не чаще, чем 1 - 2 раза в неделю - после тепловой обработки;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субпродукты говяжьи (печень, язык).</w:t>
      </w:r>
    </w:p>
    <w:p w:rsidR="00947289" w:rsidRDefault="00355D51">
      <w:pPr>
        <w:numPr>
          <w:ilvl w:val="0"/>
          <w:numId w:val="12"/>
        </w:numPr>
        <w:ind w:right="0" w:firstLine="0"/>
        <w:jc w:val="left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947289" w:rsidRDefault="00355D51">
      <w:pPr>
        <w:numPr>
          <w:ilvl w:val="0"/>
          <w:numId w:val="12"/>
        </w:numPr>
        <w:ind w:right="0" w:firstLine="0"/>
        <w:jc w:val="left"/>
      </w:pPr>
      <w:r>
        <w:t>Яйца куриные - в виде омлетов или в вареном виде.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Молоко   и молочные  продукты: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молоко (2,5%, 3,2% жирности), пастеризованное, стерилизованное;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сгущенное молоко (цельное и с сахаром), сгущенно-вареное молоко;</w:t>
      </w:r>
    </w:p>
    <w:p w:rsidR="00947289" w:rsidRDefault="00355D51">
      <w:pPr>
        <w:numPr>
          <w:ilvl w:val="1"/>
          <w:numId w:val="12"/>
        </w:numPr>
        <w:spacing w:after="34"/>
        <w:ind w:right="667" w:hanging="484"/>
      </w:pPr>
      <w:r>
        <w:t>творог не более 9% жирности с кислотностью не более 150 °Т - после термической обработки; творог и творожные изделия промышленного выпуска в мелкоштучной упаковке;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сыр неострых сортов (твердый, полутвердый, мягкий, плавленый - для питания детей дошкольного возраста);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сметана (10%, 15% жирности) - после термической обработки;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 xml:space="preserve">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 xml:space="preserve">сливки (10% жирности); </w:t>
      </w:r>
      <w:r>
        <w:rPr>
          <w:rFonts w:ascii="Segoe UI Symbol" w:eastAsia="Segoe UI Symbol" w:hAnsi="Segoe UI Symbol" w:cs="Segoe UI Symbol"/>
        </w:rPr>
        <w:t xml:space="preserve"> </w:t>
      </w:r>
      <w:r>
        <w:t>мороженое (молочное, сливочное).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Пищевые  жиры: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сливочное масло (72,5%, 82,5% жирности);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 xml:space="preserve">растительное масло (подсолнечное, кукурузное, соевое - только рафинированное; рапсовое, оливковое) - в салаты, винегреты, сельдь, вторые блюда; </w:t>
      </w:r>
      <w:r>
        <w:rPr>
          <w:rFonts w:ascii="Segoe UI Symbol" w:eastAsia="Segoe UI Symbol" w:hAnsi="Segoe UI Symbol" w:cs="Segoe UI Symbol"/>
        </w:rPr>
        <w:t xml:space="preserve"> </w:t>
      </w:r>
      <w:r>
        <w:t>маргарин ограниченно для выпечки.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Кондитерские  изделия: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зефир, пастила, мармелад;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шоколад и шоколадные конфеты - не чаще одного раза в неделю;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 xml:space="preserve">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947289" w:rsidRDefault="00355D51">
      <w:pPr>
        <w:numPr>
          <w:ilvl w:val="1"/>
          <w:numId w:val="12"/>
        </w:numPr>
        <w:spacing w:after="217"/>
        <w:ind w:right="667" w:hanging="484"/>
      </w:pPr>
      <w:r>
        <w:t xml:space="preserve">пирожные, торты (песочные и бисквитные, без крема);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Segoe UI Symbol" w:eastAsia="Segoe UI Symbol" w:hAnsi="Segoe UI Symbol" w:cs="Segoe UI Symbol"/>
        </w:rPr>
        <w:tab/>
      </w:r>
      <w:r>
        <w:t>джемы, варенье, повидло, мед - промышленного выпуска.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lastRenderedPageBreak/>
        <w:t xml:space="preserve">Овощи: </w:t>
      </w:r>
    </w:p>
    <w:p w:rsidR="00947289" w:rsidRDefault="00355D51">
      <w:pPr>
        <w:numPr>
          <w:ilvl w:val="1"/>
          <w:numId w:val="12"/>
        </w:numPr>
        <w:spacing w:after="59" w:line="233" w:lineRule="auto"/>
        <w:ind w:right="667" w:hanging="484"/>
      </w:pPr>
      <w:r>
        <w:t xml:space="preserve"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</w:t>
      </w:r>
      <w:r>
        <w:rPr>
          <w:sz w:val="22"/>
        </w:rPr>
        <w:t>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947289" w:rsidRDefault="00355D51">
      <w:pPr>
        <w:numPr>
          <w:ilvl w:val="1"/>
          <w:numId w:val="12"/>
        </w:numPr>
        <w:spacing w:after="229"/>
        <w:ind w:right="667" w:hanging="484"/>
      </w:pPr>
      <w: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Фрукты: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яблоки, груши, бананы, слива, персики, абрикосы, ягоды (за исключением клубники, в том числе быстрозамороженные);</w:t>
      </w:r>
    </w:p>
    <w:p w:rsidR="00947289" w:rsidRDefault="00355D51">
      <w:pPr>
        <w:numPr>
          <w:ilvl w:val="1"/>
          <w:numId w:val="12"/>
        </w:numPr>
        <w:spacing w:after="35"/>
        <w:ind w:right="667" w:hanging="484"/>
      </w:pPr>
      <w:r>
        <w:t>цитрусовые</w:t>
      </w:r>
      <w:r>
        <w:tab/>
        <w:t>(апельсины,</w:t>
      </w:r>
      <w:r>
        <w:tab/>
        <w:t>мандарины,</w:t>
      </w:r>
      <w:r>
        <w:tab/>
        <w:t>лимоны)</w:t>
      </w:r>
      <w:r>
        <w:tab/>
        <w:t>-</w:t>
      </w:r>
      <w:r>
        <w:tab/>
        <w:t>с</w:t>
      </w:r>
      <w:r>
        <w:tab/>
        <w:t>учетом</w:t>
      </w:r>
      <w:r>
        <w:tab/>
        <w:t>индивидуальной переносимости;</w:t>
      </w:r>
    </w:p>
    <w:p w:rsidR="00947289" w:rsidRDefault="00355D51">
      <w:pPr>
        <w:numPr>
          <w:ilvl w:val="1"/>
          <w:numId w:val="12"/>
        </w:numPr>
        <w:spacing w:after="209" w:line="239" w:lineRule="auto"/>
        <w:ind w:right="667" w:hanging="484"/>
      </w:pPr>
      <w:r>
        <w:t xml:space="preserve">тропические фрукты (манго, киви, ананас, гуава) - с учетом индивидуальной переносимости;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Segoe UI Symbol" w:eastAsia="Segoe UI Symbol" w:hAnsi="Segoe UI Symbol" w:cs="Segoe UI Symbol"/>
        </w:rPr>
        <w:tab/>
      </w:r>
      <w:r>
        <w:t>сухофрукты.</w:t>
      </w:r>
    </w:p>
    <w:p w:rsidR="00947289" w:rsidRDefault="00355D51">
      <w:pPr>
        <w:numPr>
          <w:ilvl w:val="0"/>
          <w:numId w:val="12"/>
        </w:numPr>
        <w:spacing w:after="264"/>
        <w:ind w:right="0" w:firstLine="0"/>
        <w:jc w:val="left"/>
      </w:pPr>
      <w:r>
        <w:t>Бобовые: горох, фасоль, соя, чечевица.</w:t>
      </w:r>
    </w:p>
    <w:p w:rsidR="00947289" w:rsidRDefault="00355D51">
      <w:pPr>
        <w:numPr>
          <w:ilvl w:val="0"/>
          <w:numId w:val="12"/>
        </w:numPr>
        <w:spacing w:after="32"/>
        <w:ind w:right="0" w:firstLine="0"/>
        <w:jc w:val="left"/>
      </w:pPr>
      <w:r>
        <w:t>Орехи: миндаль, фундук, ядро грецкого ореха.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Соки   и напитки: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натуральные отечественные и импортные соки и нектары промышленного выпуска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(осветленные и с мякотью);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напитки промышленного выпуска на основе натуральных фруктов;</w:t>
      </w:r>
    </w:p>
    <w:p w:rsidR="00947289" w:rsidRDefault="00355D51">
      <w:pPr>
        <w:numPr>
          <w:ilvl w:val="1"/>
          <w:numId w:val="12"/>
        </w:numPr>
        <w:spacing w:after="249" w:line="239" w:lineRule="auto"/>
        <w:ind w:right="667" w:hanging="484"/>
      </w:pPr>
      <w:r>
        <w:t>витаминизированные</w:t>
      </w:r>
      <w:r>
        <w:tab/>
        <w:t>напитки</w:t>
      </w:r>
      <w:r>
        <w:tab/>
        <w:t>промышленного</w:t>
      </w:r>
      <w:r>
        <w:tab/>
        <w:t>выпуска</w:t>
      </w:r>
      <w:r>
        <w:tab/>
        <w:t>без</w:t>
      </w:r>
      <w:r>
        <w:tab/>
        <w:t>консервантов</w:t>
      </w:r>
      <w:r>
        <w:tab/>
        <w:t xml:space="preserve">и искусственных пищевых добавок;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Segoe UI Symbol" w:eastAsia="Segoe UI Symbol" w:hAnsi="Segoe UI Symbol" w:cs="Segoe UI Symbol"/>
        </w:rPr>
        <w:tab/>
      </w:r>
      <w:r>
        <w:t>кофе (суррогатный), какао, чай.</w:t>
      </w:r>
    </w:p>
    <w:p w:rsidR="00947289" w:rsidRDefault="00355D51">
      <w:pPr>
        <w:numPr>
          <w:ilvl w:val="0"/>
          <w:numId w:val="12"/>
        </w:numPr>
        <w:spacing w:after="4" w:line="259" w:lineRule="auto"/>
        <w:ind w:right="0" w:firstLine="0"/>
        <w:jc w:val="left"/>
      </w:pPr>
      <w:r>
        <w:rPr>
          <w:u w:val="single" w:color="000000"/>
        </w:rPr>
        <w:t xml:space="preserve">Консервы: 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говядина тушеная (в виде исключения при отсутствии мяса) для приготовления первых блюд);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лосось, сайра (для приготовления супов);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компоты, фрукты дольками;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баклажанная и кабачковая икра для детского питания;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зеленый горошек;</w:t>
      </w:r>
    </w:p>
    <w:p w:rsidR="00947289" w:rsidRDefault="00355D51">
      <w:pPr>
        <w:numPr>
          <w:ilvl w:val="1"/>
          <w:numId w:val="12"/>
        </w:numPr>
        <w:ind w:right="667" w:hanging="484"/>
      </w:pPr>
      <w:r>
        <w:t>кукуруза сахарная;</w:t>
      </w:r>
    </w:p>
    <w:p w:rsidR="00947289" w:rsidRDefault="00355D51">
      <w:pPr>
        <w:numPr>
          <w:ilvl w:val="1"/>
          <w:numId w:val="12"/>
        </w:numPr>
        <w:spacing w:after="243"/>
        <w:ind w:right="667" w:hanging="484"/>
      </w:pPr>
      <w:r>
        <w:t xml:space="preserve">фасоль стручковая консервированная;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Segoe UI Symbol" w:eastAsia="Segoe UI Symbol" w:hAnsi="Segoe UI Symbol" w:cs="Segoe UI Symbol"/>
        </w:rPr>
        <w:tab/>
      </w:r>
      <w:r>
        <w:t>томаты и огурцы соленые.</w:t>
      </w:r>
    </w:p>
    <w:p w:rsidR="00947289" w:rsidRDefault="00355D51">
      <w:pPr>
        <w:numPr>
          <w:ilvl w:val="0"/>
          <w:numId w:val="12"/>
        </w:numPr>
        <w:ind w:right="0" w:firstLine="0"/>
        <w:jc w:val="left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947289" w:rsidRDefault="00355D51">
      <w:pPr>
        <w:numPr>
          <w:ilvl w:val="0"/>
          <w:numId w:val="12"/>
        </w:numPr>
        <w:ind w:right="0" w:firstLine="0"/>
        <w:jc w:val="left"/>
      </w:pPr>
      <w:r>
        <w:t>Соль поваренная йодированная - в эндемичных по содержанию йода районах.</w:t>
      </w:r>
    </w:p>
    <w:p w:rsidR="00947289" w:rsidRDefault="00355D51">
      <w:pPr>
        <w:spacing w:after="244" w:line="265" w:lineRule="auto"/>
        <w:ind w:left="10" w:right="8" w:hanging="10"/>
        <w:jc w:val="right"/>
      </w:pPr>
      <w:r>
        <w:rPr>
          <w:b/>
          <w:i/>
        </w:rPr>
        <w:t>Приложении № 10</w:t>
      </w:r>
    </w:p>
    <w:p w:rsidR="00947289" w:rsidRDefault="00355D51">
      <w:pPr>
        <w:pStyle w:val="2"/>
        <w:spacing w:after="344"/>
        <w:ind w:left="53" w:right="47"/>
      </w:pPr>
      <w:r>
        <w:t xml:space="preserve">Периодичность проведения уборки, мойки, </w:t>
      </w:r>
      <w:proofErr w:type="spellStart"/>
      <w:r>
        <w:t>кварцевания</w:t>
      </w:r>
      <w:proofErr w:type="spellEnd"/>
      <w:r>
        <w:t>, дезинфекции, дератизации и дезинсекции производственных помещений, оборудования в процессе изготовления пищевой продукции</w:t>
      </w:r>
    </w:p>
    <w:p w:rsidR="00947289" w:rsidRDefault="00355D51">
      <w:pPr>
        <w:numPr>
          <w:ilvl w:val="0"/>
          <w:numId w:val="13"/>
        </w:numPr>
        <w:spacing w:after="71" w:line="239" w:lineRule="auto"/>
        <w:ind w:right="667" w:firstLine="0"/>
      </w:pPr>
      <w:r>
        <w:t xml:space="preserve">Уборка, мойка, </w:t>
      </w:r>
      <w:proofErr w:type="spellStart"/>
      <w:r>
        <w:t>кварцевание</w:t>
      </w:r>
      <w:proofErr w:type="spellEnd"/>
      <w:r>
        <w:t xml:space="preserve"> (длительность не менее 15 минут), текущая дезинфекция производственных помещений, радиаторов, подоконников и оборудования в процессе производства </w:t>
      </w:r>
      <w:r>
        <w:tab/>
        <w:t xml:space="preserve">(изготовления) </w:t>
      </w:r>
      <w:r>
        <w:tab/>
        <w:t xml:space="preserve">пищевой </w:t>
      </w:r>
      <w:r>
        <w:tab/>
        <w:t xml:space="preserve">продукции </w:t>
      </w:r>
      <w:r>
        <w:tab/>
        <w:t xml:space="preserve">производится </w:t>
      </w:r>
      <w:r>
        <w:tab/>
        <w:t>ежедневно с периодичностью не реже 1раз в 2 часа.</w:t>
      </w:r>
    </w:p>
    <w:p w:rsidR="00947289" w:rsidRDefault="00355D51">
      <w:pPr>
        <w:numPr>
          <w:ilvl w:val="0"/>
          <w:numId w:val="13"/>
        </w:numPr>
        <w:spacing w:after="60"/>
        <w:ind w:right="667" w:firstLine="0"/>
      </w:pPr>
      <w:r>
        <w:lastRenderedPageBreak/>
        <w:t>Мытье стен, осветительной арматуры, очистка стекол от пыли и копоти производится еженедельно.</w:t>
      </w:r>
    </w:p>
    <w:p w:rsidR="00947289" w:rsidRDefault="00355D51">
      <w:pPr>
        <w:numPr>
          <w:ilvl w:val="0"/>
          <w:numId w:val="13"/>
        </w:numPr>
        <w:spacing w:after="60"/>
        <w:ind w:right="667" w:firstLine="0"/>
      </w:pPr>
      <w:r>
        <w:t>Генеральная уборка проводится в конце рабочей недели с последующей дезинфекцией всех помещений, оборудования и инвентаря.</w:t>
      </w:r>
    </w:p>
    <w:p w:rsidR="00947289" w:rsidRDefault="00355D51">
      <w:pPr>
        <w:numPr>
          <w:ilvl w:val="0"/>
          <w:numId w:val="13"/>
        </w:numPr>
        <w:spacing w:after="199"/>
        <w:ind w:right="667" w:firstLine="0"/>
      </w:pPr>
      <w:r>
        <w:t>Дезинсекция и дератизация в помещениях пищеблока проводится специализированными организациями не реже 1 раза в квартал (в том числе по заявкам).</w:t>
      </w:r>
    </w:p>
    <w:p w:rsidR="00947289" w:rsidRDefault="00355D51">
      <w:pPr>
        <w:spacing w:after="10" w:line="249" w:lineRule="auto"/>
        <w:ind w:left="3300" w:right="0" w:firstLine="4846"/>
      </w:pPr>
      <w:r>
        <w:rPr>
          <w:b/>
          <w:i/>
        </w:rPr>
        <w:t xml:space="preserve">Приложение № 10.1 </w:t>
      </w:r>
      <w:r>
        <w:rPr>
          <w:b/>
        </w:rPr>
        <w:t>График генеральной уборки пищеблока</w:t>
      </w:r>
    </w:p>
    <w:p w:rsidR="00947289" w:rsidRDefault="00355D51">
      <w:pPr>
        <w:spacing w:after="10" w:line="249" w:lineRule="auto"/>
        <w:ind w:left="673" w:right="0" w:hanging="10"/>
      </w:pPr>
      <w:r>
        <w:rPr>
          <w:b/>
        </w:rPr>
        <w:t>Понедельник</w:t>
      </w:r>
    </w:p>
    <w:p w:rsidR="00947289" w:rsidRDefault="00355D51">
      <w:pPr>
        <w:spacing w:after="33"/>
        <w:ind w:left="693" w:right="667" w:firstLine="0"/>
      </w:pPr>
      <w:r>
        <w:t>Стеллажи, окна, двери.</w:t>
      </w:r>
    </w:p>
    <w:p w:rsidR="00947289" w:rsidRDefault="00355D51">
      <w:pPr>
        <w:spacing w:after="10" w:line="249" w:lineRule="auto"/>
        <w:ind w:left="673" w:right="0" w:hanging="10"/>
      </w:pPr>
      <w:r>
        <w:rPr>
          <w:b/>
        </w:rPr>
        <w:t>Вторник</w:t>
      </w:r>
    </w:p>
    <w:p w:rsidR="00947289" w:rsidRDefault="00355D51">
      <w:pPr>
        <w:spacing w:after="33"/>
        <w:ind w:left="693" w:right="667" w:firstLine="0"/>
      </w:pPr>
      <w:r>
        <w:t>Цех готовой продукции.</w:t>
      </w:r>
    </w:p>
    <w:p w:rsidR="00947289" w:rsidRDefault="00355D51">
      <w:pPr>
        <w:spacing w:after="10" w:line="249" w:lineRule="auto"/>
        <w:ind w:left="673" w:right="0" w:hanging="10"/>
      </w:pPr>
      <w:r>
        <w:rPr>
          <w:b/>
        </w:rPr>
        <w:t>Среда</w:t>
      </w:r>
    </w:p>
    <w:p w:rsidR="00947289" w:rsidRDefault="00355D51">
      <w:pPr>
        <w:spacing w:after="39" w:line="239" w:lineRule="auto"/>
        <w:ind w:left="673" w:right="7984" w:hanging="10"/>
        <w:jc w:val="left"/>
      </w:pPr>
      <w:r>
        <w:t xml:space="preserve">Цех сырой продукции. </w:t>
      </w:r>
      <w:r>
        <w:rPr>
          <w:b/>
        </w:rPr>
        <w:t xml:space="preserve">Четверг </w:t>
      </w:r>
      <w:r>
        <w:t>Коридор.</w:t>
      </w:r>
    </w:p>
    <w:p w:rsidR="00947289" w:rsidRDefault="00355D51">
      <w:pPr>
        <w:spacing w:after="10" w:line="249" w:lineRule="auto"/>
        <w:ind w:left="673" w:right="0" w:hanging="10"/>
      </w:pPr>
      <w:r>
        <w:rPr>
          <w:b/>
        </w:rPr>
        <w:t>Пятница</w:t>
      </w:r>
    </w:p>
    <w:p w:rsidR="00947289" w:rsidRDefault="00355D51">
      <w:pPr>
        <w:spacing w:after="95"/>
        <w:ind w:left="693" w:right="667" w:firstLine="0"/>
      </w:pPr>
      <w:r>
        <w:t>Склад для сыпучих продуктов.</w:t>
      </w:r>
    </w:p>
    <w:p w:rsidR="00947289" w:rsidRDefault="00355D51">
      <w:pPr>
        <w:spacing w:after="330" w:line="265" w:lineRule="auto"/>
        <w:ind w:left="10" w:right="673" w:hanging="10"/>
        <w:jc w:val="right"/>
      </w:pPr>
      <w:r>
        <w:rPr>
          <w:b/>
          <w:i/>
        </w:rPr>
        <w:t>Приложение № 11</w:t>
      </w:r>
    </w:p>
    <w:p w:rsidR="00947289" w:rsidRDefault="00355D51">
      <w:pPr>
        <w:pStyle w:val="2"/>
        <w:ind w:left="53" w:right="43"/>
      </w:pPr>
      <w:r>
        <w:t>Перечень должностей работников, подлежащих медицинским осмотрам, профессионально-гигиенической подготовке в соответствии с установленными требованиями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Заведующий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Старший воспитатель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Воспитатель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Учитель-логопед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Инструктор по физ.культуре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Музыкальный руководитель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Помощник воспитателя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Зам. Зав. По АХР</w:t>
      </w:r>
    </w:p>
    <w:p w:rsidR="00947289" w:rsidRDefault="00355D51">
      <w:pPr>
        <w:numPr>
          <w:ilvl w:val="0"/>
          <w:numId w:val="14"/>
        </w:numPr>
        <w:ind w:right="667" w:hanging="326"/>
      </w:pPr>
      <w:r>
        <w:t>Делопроизводитель</w:t>
      </w:r>
    </w:p>
    <w:p w:rsidR="00947289" w:rsidRDefault="00355D51">
      <w:pPr>
        <w:ind w:left="2478" w:right="667" w:firstLine="0"/>
      </w:pPr>
      <w:r>
        <w:t>10.Повар</w:t>
      </w:r>
    </w:p>
    <w:p w:rsidR="00947289" w:rsidRDefault="00355D51">
      <w:pPr>
        <w:ind w:left="2478" w:right="667" w:firstLine="0"/>
      </w:pPr>
      <w:r>
        <w:t>11.Подсобный рабочий</w:t>
      </w:r>
    </w:p>
    <w:p w:rsidR="00947289" w:rsidRDefault="00355D51">
      <w:pPr>
        <w:ind w:left="2478" w:right="667" w:firstLine="0"/>
      </w:pPr>
      <w:r>
        <w:t>12.Инструктор по гигиеническому воспитанию</w:t>
      </w:r>
    </w:p>
    <w:p w:rsidR="00947289" w:rsidRDefault="00355D51">
      <w:pPr>
        <w:numPr>
          <w:ilvl w:val="0"/>
          <w:numId w:val="15"/>
        </w:numPr>
        <w:ind w:right="667" w:hanging="386"/>
      </w:pPr>
      <w:r>
        <w:t xml:space="preserve">Машинист по стирке белья </w:t>
      </w:r>
    </w:p>
    <w:p w:rsidR="00947289" w:rsidRDefault="00355D51">
      <w:pPr>
        <w:numPr>
          <w:ilvl w:val="0"/>
          <w:numId w:val="15"/>
        </w:numPr>
        <w:ind w:right="667" w:hanging="386"/>
      </w:pPr>
      <w:r>
        <w:t>Плотник</w:t>
      </w:r>
    </w:p>
    <w:p w:rsidR="00947289" w:rsidRDefault="00355D51">
      <w:pPr>
        <w:ind w:left="2478" w:right="667" w:firstLine="0"/>
      </w:pPr>
      <w:r>
        <w:t>15.Сторож</w:t>
      </w:r>
    </w:p>
    <w:p w:rsidR="00947289" w:rsidRDefault="00355D51">
      <w:pPr>
        <w:ind w:left="2478" w:right="667" w:firstLine="0"/>
      </w:pPr>
      <w:r>
        <w:t>16.Дворник</w:t>
      </w:r>
    </w:p>
    <w:p w:rsidR="00947289" w:rsidRDefault="00355D51">
      <w:pPr>
        <w:ind w:left="2478" w:right="667" w:firstLine="0"/>
      </w:pPr>
      <w:r>
        <w:t>17.Уборщик служебных помещений</w:t>
      </w:r>
    </w:p>
    <w:p w:rsidR="00947289" w:rsidRDefault="00355D51">
      <w:pPr>
        <w:ind w:left="2478" w:right="667" w:firstLine="0"/>
      </w:pPr>
      <w:r>
        <w:t>18. Бухгалтер</w:t>
      </w:r>
    </w:p>
    <w:p w:rsidR="00947289" w:rsidRDefault="00947289">
      <w:pPr>
        <w:sectPr w:rsidR="00947289">
          <w:headerReference w:type="even" r:id="rId9"/>
          <w:headerReference w:type="default" r:id="rId10"/>
          <w:headerReference w:type="first" r:id="rId11"/>
          <w:pgSz w:w="11906" w:h="16850"/>
          <w:pgMar w:top="928" w:right="177" w:bottom="286" w:left="742" w:header="720" w:footer="720" w:gutter="0"/>
          <w:cols w:space="720"/>
        </w:sectPr>
      </w:pPr>
    </w:p>
    <w:p w:rsidR="00947289" w:rsidRDefault="00355D51">
      <w:pPr>
        <w:spacing w:after="0" w:line="265" w:lineRule="auto"/>
        <w:ind w:left="10" w:right="612" w:hanging="10"/>
        <w:jc w:val="right"/>
      </w:pPr>
      <w:r>
        <w:rPr>
          <w:b/>
          <w:i/>
        </w:rPr>
        <w:lastRenderedPageBreak/>
        <w:t>№ 12</w:t>
      </w:r>
    </w:p>
    <w:p w:rsidR="00947289" w:rsidRDefault="00355D51">
      <w:pPr>
        <w:spacing w:after="462" w:line="249" w:lineRule="auto"/>
        <w:ind w:left="1122" w:right="0" w:hanging="10"/>
      </w:pPr>
      <w:r>
        <w:rPr>
          <w:b/>
        </w:rPr>
        <w:t>Перечень подлежащих профессионально-гигиеническому обучению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Заведующий - 1 раз в год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Старший воспитатель – 1 раз в 2 года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Воспитатель– 1 раз в 2 года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Учитель- логопед– 1 раз в 2 года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Инструктор по физ.культуре-1 раз в 2 года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Музыкальный руководитель-1 раз в 2 года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Помощник  воспитателя - 1 раз в год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Зам. Зав. По АХР – 1 раз в  год</w:t>
      </w:r>
    </w:p>
    <w:p w:rsidR="00947289" w:rsidRDefault="00355D51">
      <w:pPr>
        <w:numPr>
          <w:ilvl w:val="0"/>
          <w:numId w:val="16"/>
        </w:numPr>
        <w:ind w:right="667" w:hanging="386"/>
      </w:pPr>
      <w:r>
        <w:t>Делопроизводитель– 1 раз в 2 года</w:t>
      </w:r>
    </w:p>
    <w:p w:rsidR="00947289" w:rsidRDefault="00355D51">
      <w:pPr>
        <w:ind w:left="1800" w:right="667" w:firstLine="0"/>
      </w:pPr>
      <w:r>
        <w:t>10.Повар - 1 раз в год</w:t>
      </w:r>
    </w:p>
    <w:p w:rsidR="00947289" w:rsidRDefault="00355D51">
      <w:pPr>
        <w:ind w:left="1800" w:right="667" w:firstLine="0"/>
      </w:pPr>
      <w:r>
        <w:t>11.Кухонный рабочий - 1 раз в год</w:t>
      </w:r>
    </w:p>
    <w:p w:rsidR="00947289" w:rsidRDefault="00355D51">
      <w:pPr>
        <w:ind w:left="1800" w:right="667" w:firstLine="0"/>
      </w:pPr>
      <w:r>
        <w:t xml:space="preserve">12.Инструктор по </w:t>
      </w:r>
      <w:proofErr w:type="spellStart"/>
      <w:r>
        <w:t>гиг</w:t>
      </w:r>
      <w:proofErr w:type="spellEnd"/>
      <w:r>
        <w:t xml:space="preserve">. </w:t>
      </w:r>
      <w:proofErr w:type="spellStart"/>
      <w:r>
        <w:t>восп</w:t>
      </w:r>
      <w:proofErr w:type="spellEnd"/>
      <w:r>
        <w:t>.– 1 раз в 2 года</w:t>
      </w:r>
    </w:p>
    <w:p w:rsidR="00947289" w:rsidRDefault="00355D51">
      <w:pPr>
        <w:numPr>
          <w:ilvl w:val="0"/>
          <w:numId w:val="17"/>
        </w:numPr>
        <w:ind w:right="667" w:hanging="386"/>
      </w:pPr>
      <w:r>
        <w:t>Машинист по стирке белья– 1 раз в 2 года</w:t>
      </w:r>
    </w:p>
    <w:p w:rsidR="00947289" w:rsidRDefault="00355D51">
      <w:pPr>
        <w:numPr>
          <w:ilvl w:val="0"/>
          <w:numId w:val="17"/>
        </w:numPr>
        <w:ind w:right="667" w:hanging="386"/>
      </w:pPr>
      <w:r>
        <w:t>Плотник– 1 раз в 2 года</w:t>
      </w:r>
    </w:p>
    <w:p w:rsidR="00947289" w:rsidRDefault="00355D51">
      <w:pPr>
        <w:ind w:left="1800" w:right="667" w:firstLine="0"/>
      </w:pPr>
      <w:r>
        <w:t>15.Сторож– 1 раз в 2 года</w:t>
      </w:r>
    </w:p>
    <w:p w:rsidR="00947289" w:rsidRDefault="00355D51">
      <w:pPr>
        <w:ind w:left="1800" w:right="667" w:firstLine="0"/>
      </w:pPr>
      <w:r>
        <w:t>16.Дворник– 1 раз в 2 года</w:t>
      </w:r>
    </w:p>
    <w:p w:rsidR="00947289" w:rsidRDefault="00355D51">
      <w:pPr>
        <w:ind w:left="1800" w:right="667" w:firstLine="0"/>
      </w:pPr>
      <w:r>
        <w:t>17.Уборщик служебных помещений 1раз в 2 года</w:t>
      </w:r>
    </w:p>
    <w:p w:rsidR="00947289" w:rsidRDefault="00355D51">
      <w:pPr>
        <w:ind w:left="1800" w:right="667" w:firstLine="0"/>
      </w:pPr>
      <w:r>
        <w:t>18. Бухгалтер1раз в 2 года</w:t>
      </w:r>
      <w:r>
        <w:br w:type="page"/>
      </w:r>
    </w:p>
    <w:p w:rsidR="00947289" w:rsidRDefault="00355D51">
      <w:pPr>
        <w:spacing w:after="0" w:line="265" w:lineRule="auto"/>
        <w:ind w:left="10" w:right="618" w:hanging="10"/>
        <w:jc w:val="right"/>
      </w:pPr>
      <w:r>
        <w:rPr>
          <w:b/>
          <w:i/>
        </w:rPr>
        <w:lastRenderedPageBreak/>
        <w:t>№ 13</w:t>
      </w:r>
    </w:p>
    <w:p w:rsidR="00947289" w:rsidRDefault="00355D51">
      <w:pPr>
        <w:pStyle w:val="2"/>
        <w:spacing w:after="266"/>
        <w:ind w:left="53" w:right="648"/>
      </w:pPr>
      <w:r>
        <w:t>Политика МБДОУ № 157 г. Челябинска» в области качества и безопасности выпускаемой продукции</w:t>
      </w:r>
    </w:p>
    <w:p w:rsidR="00947289" w:rsidRDefault="00355D51">
      <w:pPr>
        <w:ind w:left="693" w:right="667" w:firstLine="0"/>
      </w:pPr>
      <w:r>
        <w:t>Основная цель в области качества и безопасности продукции:</w:t>
      </w:r>
    </w:p>
    <w:p w:rsidR="00947289" w:rsidRDefault="00355D51">
      <w:pPr>
        <w:ind w:left="0" w:right="667"/>
      </w:pPr>
      <w:r>
        <w:t>Предоставлять соответствующим российским стандартам и стандартам Таможенного Союза пищевую продукцию, которая отвечает требованиям потребителей (воспитанников, родителей (законных представителей))</w:t>
      </w:r>
    </w:p>
    <w:p w:rsidR="00947289" w:rsidRDefault="00355D51">
      <w:pPr>
        <w:ind w:left="0" w:right="0"/>
      </w:pPr>
      <w:r>
        <w:t>Задачи МБДОУ № 157 в области обеспечения системы качества и безопасности пищевой продукции:</w:t>
      </w:r>
    </w:p>
    <w:p w:rsidR="00947289" w:rsidRDefault="00355D51">
      <w:pPr>
        <w:numPr>
          <w:ilvl w:val="0"/>
          <w:numId w:val="18"/>
        </w:numPr>
        <w:ind w:right="667"/>
      </w:pPr>
      <w:r>
        <w:t>Обеспечение непрерывного совершенствования процесса производства пищевой продукции</w:t>
      </w:r>
    </w:p>
    <w:p w:rsidR="00947289" w:rsidRDefault="00355D51">
      <w:pPr>
        <w:numPr>
          <w:ilvl w:val="0"/>
          <w:numId w:val="18"/>
        </w:numPr>
        <w:spacing w:after="0" w:line="259" w:lineRule="auto"/>
        <w:ind w:right="667"/>
      </w:pPr>
      <w:r>
        <w:t>Обеспечение стабильности качества продукции на всех этапах ее жизненного цикла</w:t>
      </w:r>
    </w:p>
    <w:p w:rsidR="00947289" w:rsidRDefault="00355D51">
      <w:pPr>
        <w:numPr>
          <w:ilvl w:val="0"/>
          <w:numId w:val="18"/>
        </w:numPr>
        <w:ind w:right="667"/>
      </w:pPr>
      <w:r>
        <w:t>Постоянное стремление к повышению качества и безопасности разнообразных видов пищевой продукции</w:t>
      </w:r>
    </w:p>
    <w:p w:rsidR="00947289" w:rsidRDefault="00355D51">
      <w:pPr>
        <w:numPr>
          <w:ilvl w:val="0"/>
          <w:numId w:val="18"/>
        </w:numPr>
        <w:ind w:right="667"/>
      </w:pPr>
      <w:r>
        <w:t>Повышение эффективности пользования ресурсов</w:t>
      </w:r>
    </w:p>
    <w:p w:rsidR="00947289" w:rsidRDefault="00355D51">
      <w:pPr>
        <w:numPr>
          <w:ilvl w:val="0"/>
          <w:numId w:val="18"/>
        </w:numPr>
        <w:ind w:right="667"/>
      </w:pPr>
      <w:r>
        <w:t>Совершенствование системы менеджмента качества, разработки и внедрение системы управления качеством, основанной на принципах ХАССП</w:t>
      </w:r>
    </w:p>
    <w:p w:rsidR="00947289" w:rsidRDefault="00355D51">
      <w:pPr>
        <w:numPr>
          <w:ilvl w:val="0"/>
          <w:numId w:val="18"/>
        </w:numPr>
        <w:spacing w:after="266"/>
        <w:ind w:right="667"/>
      </w:pPr>
      <w:r>
        <w:t>Предоставление потребителю (воспитанникам, родителям (законным представителям)) контролирующим органам подтверждения соответствия продукции установленным требованиям действующим стандартам и нормативам.</w:t>
      </w:r>
    </w:p>
    <w:p w:rsidR="00947289" w:rsidRDefault="00355D51">
      <w:pPr>
        <w:ind w:left="0" w:right="667"/>
      </w:pPr>
      <w:r>
        <w:t>Основными методами реализации политики в области качества и безопасности продукции являются:</w:t>
      </w:r>
    </w:p>
    <w:p w:rsidR="00947289" w:rsidRDefault="00355D51">
      <w:pPr>
        <w:numPr>
          <w:ilvl w:val="0"/>
          <w:numId w:val="19"/>
        </w:numPr>
        <w:ind w:right="667"/>
      </w:pPr>
      <w:r>
        <w:t>Персональная ответственность руководителя и сотрудников, чья деятельность связана с приготовлением и раздачей пищи, перед потребителем за качество продукции</w:t>
      </w:r>
    </w:p>
    <w:p w:rsidR="00947289" w:rsidRDefault="00355D51">
      <w:pPr>
        <w:numPr>
          <w:ilvl w:val="0"/>
          <w:numId w:val="19"/>
        </w:numPr>
        <w:ind w:right="667"/>
      </w:pPr>
      <w:r>
        <w:t>Постоянная работа с поставщиками пищевого сырья с целью улучшения качества и безопасности поставляемой продукции</w:t>
      </w:r>
    </w:p>
    <w:p w:rsidR="00947289" w:rsidRDefault="00355D51">
      <w:pPr>
        <w:numPr>
          <w:ilvl w:val="0"/>
          <w:numId w:val="19"/>
        </w:numPr>
        <w:ind w:right="667"/>
      </w:pPr>
      <w:r>
        <w:t>Совершенствование форм и методов организации производства, повышение уровня культуры производства пищевой продукции</w:t>
      </w:r>
    </w:p>
    <w:p w:rsidR="00947289" w:rsidRDefault="00355D51">
      <w:pPr>
        <w:numPr>
          <w:ilvl w:val="0"/>
          <w:numId w:val="19"/>
        </w:numPr>
        <w:ind w:right="667"/>
      </w:pPr>
      <w:r>
        <w:t>Повышение уровня знаний и профессионального мастерства сотрудников, чья деятельность связана с приготовлением и раздачей пищи</w:t>
      </w:r>
    </w:p>
    <w:p w:rsidR="00947289" w:rsidRDefault="00355D51">
      <w:pPr>
        <w:numPr>
          <w:ilvl w:val="0"/>
          <w:numId w:val="19"/>
        </w:numPr>
        <w:ind w:right="667"/>
      </w:pPr>
      <w:r>
        <w:t>Совершенствование предупреждающих действий и управление ими с целью обеспечения требования по безопасности и качества продукции</w:t>
      </w:r>
    </w:p>
    <w:p w:rsidR="00947289" w:rsidRDefault="00355D51">
      <w:pPr>
        <w:numPr>
          <w:ilvl w:val="0"/>
          <w:numId w:val="19"/>
        </w:numPr>
        <w:spacing w:after="266"/>
        <w:ind w:right="667"/>
      </w:pPr>
      <w:r>
        <w:t>Регулярное проведение внутренних проверок эффективности функционирования системы качества.</w:t>
      </w:r>
    </w:p>
    <w:p w:rsidR="00947289" w:rsidRDefault="00355D51">
      <w:pPr>
        <w:spacing w:after="558"/>
        <w:ind w:left="0" w:right="667"/>
      </w:pPr>
      <w:r>
        <w:t xml:space="preserve">Руководство ДОУ №157 несет ответственность за выпуск качественной и безопасной пищевой продукции, за воздействие условий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учреждения и потребителей. </w:t>
      </w:r>
      <w:r>
        <w:rPr>
          <w:b/>
          <w:i/>
        </w:rPr>
        <w:t>№14</w:t>
      </w:r>
    </w:p>
    <w:p w:rsidR="00947289" w:rsidRDefault="00355D51">
      <w:pPr>
        <w:pStyle w:val="1"/>
        <w:numPr>
          <w:ilvl w:val="0"/>
          <w:numId w:val="0"/>
        </w:numPr>
        <w:ind w:left="10"/>
      </w:pPr>
      <w:r>
        <w:t>Журнал осмотра на гнойничковые заболевания работников пищеблока</w:t>
      </w:r>
    </w:p>
    <w:tbl>
      <w:tblPr>
        <w:tblStyle w:val="TableGrid"/>
        <w:tblW w:w="10070" w:type="dxa"/>
        <w:tblInd w:w="-108" w:type="dxa"/>
        <w:tblCellMar>
          <w:top w:w="5" w:type="dxa"/>
          <w:left w:w="214" w:type="dxa"/>
          <w:right w:w="111" w:type="dxa"/>
        </w:tblCellMar>
        <w:tblLook w:val="04A0"/>
      </w:tblPr>
      <w:tblGrid>
        <w:gridCol w:w="702"/>
        <w:gridCol w:w="1700"/>
        <w:gridCol w:w="1418"/>
        <w:gridCol w:w="2358"/>
        <w:gridCol w:w="1544"/>
        <w:gridCol w:w="2348"/>
      </w:tblGrid>
      <w:tr w:rsidR="00947289">
        <w:trPr>
          <w:trHeight w:val="13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" w:right="0" w:firstLine="0"/>
              <w:jc w:val="left"/>
            </w:pPr>
            <w:r>
              <w:t>Дат 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4" w:right="0" w:firstLine="0"/>
              <w:jc w:val="left"/>
            </w:pPr>
            <w:r>
              <w:t>Ф.И.О.</w:t>
            </w:r>
          </w:p>
          <w:p w:rsidR="00947289" w:rsidRDefault="00355D51">
            <w:pPr>
              <w:spacing w:after="0" w:line="259" w:lineRule="auto"/>
              <w:ind w:left="4" w:right="0" w:firstLine="0"/>
              <w:jc w:val="left"/>
            </w:pPr>
            <w:r>
              <w:t>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Должност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38" w:lineRule="auto"/>
              <w:ind w:left="2" w:right="53" w:firstLine="0"/>
              <w:jc w:val="left"/>
            </w:pPr>
            <w:r>
              <w:t xml:space="preserve">Отсутствие ангины и </w:t>
            </w:r>
          </w:p>
          <w:p w:rsidR="00947289" w:rsidRDefault="00355D51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гнойничковы</w:t>
            </w:r>
            <w:proofErr w:type="spellEnd"/>
          </w:p>
          <w:p w:rsidR="00947289" w:rsidRDefault="00355D51">
            <w:pPr>
              <w:spacing w:after="0" w:line="259" w:lineRule="auto"/>
              <w:ind w:left="2" w:right="0" w:firstLine="0"/>
              <w:jc w:val="left"/>
            </w:pPr>
            <w:r>
              <w:t xml:space="preserve">х </w:t>
            </w:r>
          </w:p>
          <w:p w:rsidR="00947289" w:rsidRDefault="00355D51">
            <w:pPr>
              <w:spacing w:after="0" w:line="259" w:lineRule="auto"/>
              <w:ind w:left="2" w:right="0" w:firstLine="0"/>
              <w:jc w:val="left"/>
            </w:pPr>
            <w:r>
              <w:t>заболеваний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Контро</w:t>
            </w:r>
            <w:proofErr w:type="spellEnd"/>
          </w:p>
          <w:p w:rsidR="00947289" w:rsidRDefault="00355D51">
            <w:pPr>
              <w:spacing w:after="0" w:line="259" w:lineRule="auto"/>
              <w:ind w:left="2" w:right="359" w:firstLine="0"/>
              <w:jc w:val="left"/>
            </w:pPr>
            <w:r>
              <w:t>ль за б/ 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proofErr w:type="spellStart"/>
            <w:r>
              <w:t>Отсутсвие</w:t>
            </w:r>
            <w:proofErr w:type="spellEnd"/>
            <w:r>
              <w:t xml:space="preserve"> ОКИ у него и в семье с личной подписью</w:t>
            </w:r>
          </w:p>
        </w:tc>
      </w:tr>
      <w:tr w:rsidR="00947289">
        <w:trPr>
          <w:trHeight w:val="27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7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7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spacing w:after="0" w:line="259" w:lineRule="auto"/>
        <w:ind w:left="0" w:right="0" w:firstLine="0"/>
        <w:jc w:val="right"/>
      </w:pPr>
      <w:r>
        <w:rPr>
          <w:b/>
          <w:i/>
        </w:rPr>
        <w:t xml:space="preserve">                                           </w:t>
      </w:r>
    </w:p>
    <w:p w:rsidR="00947289" w:rsidRDefault="00355D51">
      <w:pPr>
        <w:spacing w:after="122" w:line="265" w:lineRule="auto"/>
        <w:ind w:left="10" w:right="608" w:hanging="10"/>
        <w:jc w:val="right"/>
      </w:pPr>
      <w:r>
        <w:rPr>
          <w:b/>
          <w:i/>
        </w:rPr>
        <w:t>Приложение № 15</w:t>
      </w:r>
    </w:p>
    <w:p w:rsidR="00947289" w:rsidRDefault="00355D51">
      <w:pPr>
        <w:spacing w:after="4" w:line="259" w:lineRule="auto"/>
        <w:ind w:left="1440" w:right="0" w:firstLine="0"/>
        <w:jc w:val="left"/>
      </w:pPr>
      <w:r>
        <w:rPr>
          <w:b/>
          <w:sz w:val="40"/>
        </w:rPr>
        <w:t>Гигиенический журнал (сотрудники)</w:t>
      </w:r>
    </w:p>
    <w:tbl>
      <w:tblPr>
        <w:tblStyle w:val="TableGrid"/>
        <w:tblpPr w:vertAnchor="page" w:horzAnchor="page" w:tblpX="702" w:tblpY="6071"/>
        <w:tblOverlap w:val="never"/>
        <w:tblW w:w="11204" w:type="dxa"/>
        <w:tblInd w:w="0" w:type="dxa"/>
        <w:tblCellMar>
          <w:top w:w="13" w:type="dxa"/>
          <w:left w:w="110" w:type="dxa"/>
        </w:tblCellMar>
        <w:tblLook w:val="04A0"/>
      </w:tblPr>
      <w:tblGrid>
        <w:gridCol w:w="400"/>
        <w:gridCol w:w="850"/>
        <w:gridCol w:w="1862"/>
        <w:gridCol w:w="1038"/>
        <w:gridCol w:w="1862"/>
        <w:gridCol w:w="2100"/>
        <w:gridCol w:w="1526"/>
        <w:gridCol w:w="1566"/>
      </w:tblGrid>
      <w:tr w:rsidR="00947289">
        <w:trPr>
          <w:trHeight w:val="166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Дата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Ф.И.О. работника (последнее при наличии)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0" w:right="76" w:firstLine="0"/>
              <w:jc w:val="left"/>
            </w:pPr>
            <w:proofErr w:type="spellStart"/>
            <w:r>
              <w:rPr>
                <w:sz w:val="18"/>
              </w:rPr>
              <w:t>Должност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ь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1" w:line="238" w:lineRule="auto"/>
              <w:ind w:left="0" w:right="1" w:firstLine="0"/>
              <w:jc w:val="left"/>
            </w:pPr>
            <w:r>
              <w:rPr>
                <w:sz w:val="18"/>
              </w:rPr>
              <w:t xml:space="preserve">Результат осмотра медицинским работником (ответственным лицом) 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(допущен/</w:t>
            </w:r>
            <w:proofErr w:type="spellStart"/>
            <w:r>
              <w:rPr>
                <w:sz w:val="18"/>
              </w:rPr>
              <w:t>отстра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нен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289" w:rsidRDefault="00355D51">
            <w:pPr>
              <w:spacing w:after="0" w:line="259" w:lineRule="auto"/>
              <w:ind w:left="0" w:right="-15" w:firstLine="0"/>
            </w:pPr>
            <w:r>
              <w:rPr>
                <w:sz w:val="18"/>
              </w:rPr>
              <w:t xml:space="preserve">Подпись </w:t>
            </w:r>
            <w:proofErr w:type="spellStart"/>
            <w:r>
              <w:rPr>
                <w:sz w:val="18"/>
              </w:rPr>
              <w:t>медицинс</w:t>
            </w:r>
            <w:proofErr w:type="spellEnd"/>
            <w:r>
              <w:rPr>
                <w:sz w:val="18"/>
              </w:rPr>
              <w:t xml:space="preserve"> (ответственного ли</w:t>
            </w:r>
          </w:p>
        </w:tc>
      </w:tr>
      <w:tr w:rsidR="00947289">
        <w:trPr>
          <w:trHeight w:val="21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1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spacing w:before="543" w:after="244" w:line="265" w:lineRule="auto"/>
        <w:ind w:left="10" w:right="620" w:hanging="10"/>
        <w:jc w:val="right"/>
      </w:pPr>
      <w:r>
        <w:rPr>
          <w:b/>
          <w:i/>
        </w:rPr>
        <w:t>Приложение № 16</w:t>
      </w:r>
    </w:p>
    <w:p w:rsidR="00947289" w:rsidRDefault="00355D51">
      <w:pPr>
        <w:spacing w:after="262" w:line="249" w:lineRule="auto"/>
        <w:ind w:left="2764" w:right="830" w:hanging="438"/>
      </w:pPr>
      <w:r>
        <w:rPr>
          <w:b/>
        </w:rPr>
        <w:t>Требования к санитарному содержанию помещений дошкольных образовательных организаций</w:t>
      </w:r>
    </w:p>
    <w:p w:rsidR="00947289" w:rsidRDefault="00355D51">
      <w:pPr>
        <w:numPr>
          <w:ilvl w:val="0"/>
          <w:numId w:val="20"/>
        </w:numPr>
        <w:ind w:right="4"/>
      </w:pPr>
      <w:r>
        <w:t xml:space="preserve">Все помещения убираются влажным способом с применением моющих и дезинфицирующих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Дезинфекция поверхностей и мебели, а также </w:t>
      </w:r>
      <w:proofErr w:type="spellStart"/>
      <w:r>
        <w:t>кварцевание</w:t>
      </w:r>
      <w:proofErr w:type="spellEnd"/>
      <w:r>
        <w:t xml:space="preserve"> помещений производится не реже 1 раза в 2 часа.</w:t>
      </w:r>
    </w:p>
    <w:p w:rsidR="00947289" w:rsidRDefault="00355D51">
      <w:pPr>
        <w:ind w:left="0" w:right="0"/>
      </w:pPr>
      <w:r>
        <w:t>Влажная уборка в спальнях проводится после дневного сна, в групповых – после каждого приема пищи.</w:t>
      </w:r>
    </w:p>
    <w:p w:rsidR="00947289" w:rsidRDefault="00355D51">
      <w:pPr>
        <w:ind w:left="0" w:right="602"/>
      </w:pPr>
      <w:r>
        <w:t>Влажная уборка спортивного/музыкального зала проводится 1 раз в день и после каждого занятия. Спортивный инвентарь ежедневно протирается влажной ветошью, маты – с использованием мыльно-содового раствора. Возможно использование моющего пылесоса. После каждого занятия спортивный зал проветривается в течение не менее 15 минут.</w:t>
      </w:r>
    </w:p>
    <w:p w:rsidR="00947289" w:rsidRDefault="00355D51">
      <w:pPr>
        <w:numPr>
          <w:ilvl w:val="0"/>
          <w:numId w:val="20"/>
        </w:numPr>
        <w:ind w:right="4"/>
      </w:pPr>
      <w:r>
        <w:t>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947289" w:rsidRDefault="00355D51">
      <w:pPr>
        <w:ind w:left="0" w:right="667"/>
      </w:pPr>
      <w:r>
        <w:t>Стулья, и другое оборудование, а также подкладочные клеенки, клеенчатые нагрудники после использования моются горячей водой с мылом; нагрудники из ткани стираются.</w:t>
      </w:r>
    </w:p>
    <w:p w:rsidR="00947289" w:rsidRDefault="00355D51">
      <w:pPr>
        <w:ind w:left="693" w:right="667" w:firstLine="0"/>
      </w:pPr>
      <w:r>
        <w:t>Игрушки моют в специально выделенных, промаркированных емкостях.</w:t>
      </w:r>
    </w:p>
    <w:p w:rsidR="00947289" w:rsidRDefault="00355D51">
      <w:pPr>
        <w:numPr>
          <w:ilvl w:val="0"/>
          <w:numId w:val="20"/>
        </w:numPr>
        <w:ind w:right="4"/>
      </w:pPr>
      <w:r>
        <w:t>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947289" w:rsidRDefault="00355D51">
      <w:pPr>
        <w:numPr>
          <w:ilvl w:val="0"/>
          <w:numId w:val="20"/>
        </w:numPr>
        <w:ind w:right="4"/>
      </w:pPr>
      <w:r>
        <w:t>Ковры (при их наличии) ежедневно пылесосят и чистят влажной щеткой или выбивают на специально отведенных для этого площадках хозяйственной зоны, затем чистят</w:t>
      </w:r>
    </w:p>
    <w:p w:rsidR="00947289" w:rsidRDefault="00947289">
      <w:pPr>
        <w:sectPr w:rsidR="00947289">
          <w:headerReference w:type="even" r:id="rId12"/>
          <w:headerReference w:type="default" r:id="rId13"/>
          <w:headerReference w:type="first" r:id="rId14"/>
          <w:pgSz w:w="11906" w:h="16850"/>
          <w:pgMar w:top="1070" w:right="242" w:bottom="418" w:left="1420" w:header="1070" w:footer="720" w:gutter="0"/>
          <w:cols w:space="720"/>
        </w:sectPr>
      </w:pPr>
    </w:p>
    <w:p w:rsidR="00947289" w:rsidRDefault="00355D51">
      <w:pPr>
        <w:ind w:left="0" w:right="0" w:firstLine="0"/>
      </w:pPr>
      <w:r>
        <w:lastRenderedPageBreak/>
        <w:t>влажной щеткой. Рекомендуется один раз в год ковры подвергать сухой химической чистке.</w:t>
      </w:r>
    </w:p>
    <w:p w:rsidR="00947289" w:rsidRDefault="00355D51">
      <w:pPr>
        <w:numPr>
          <w:ilvl w:val="0"/>
          <w:numId w:val="20"/>
        </w:numPr>
        <w:ind w:right="4"/>
      </w:pPr>
      <w:r>
        <w:t>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947289" w:rsidRDefault="00355D51">
      <w:pPr>
        <w:numPr>
          <w:ilvl w:val="0"/>
          <w:numId w:val="20"/>
        </w:numPr>
        <w:ind w:right="4"/>
      </w:pPr>
      <w:r>
        <w:t>Генеральная уборка всех помещений и оборудования проводится не реже одного раза в неделю (в соответствии с требованиями СП 3.1/2.4.3598-20)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947289" w:rsidRDefault="00355D51">
      <w:pPr>
        <w:numPr>
          <w:ilvl w:val="0"/>
          <w:numId w:val="20"/>
        </w:numPr>
        <w:ind w:right="4"/>
      </w:pPr>
      <w:r>
        <w:t>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47289" w:rsidRDefault="00355D51">
      <w:pPr>
        <w:ind w:left="0" w:right="0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947289" w:rsidRDefault="00355D51">
      <w:pPr>
        <w:numPr>
          <w:ilvl w:val="0"/>
          <w:numId w:val="20"/>
        </w:numPr>
        <w:ind w:right="4"/>
      </w:pPr>
      <w:r>
        <w:t>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47289" w:rsidRDefault="00355D51">
      <w:pPr>
        <w:ind w:left="0" w:right="1"/>
      </w:pPr>
      <w:r>
        <w:t xml:space="preserve">При регистрации случаев инфекционных заболеваний проводятся </w:t>
      </w:r>
      <w:proofErr w:type="spellStart"/>
      <w:r>
        <w:t>санитарнопротивоэпидемические</w:t>
      </w:r>
      <w:proofErr w:type="spellEnd"/>
      <w:r>
        <w:t xml:space="preserve"> (профилактические) мероприятия в соответствии с санитарным законодательством Российской </w:t>
      </w:r>
      <w:proofErr w:type="spellStart"/>
      <w:r>
        <w:t>Федерации.В</w:t>
      </w:r>
      <w:proofErr w:type="spellEnd"/>
      <w:r>
        <w:t xml:space="preserve">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947289" w:rsidRDefault="00355D51">
      <w:pPr>
        <w:numPr>
          <w:ilvl w:val="0"/>
          <w:numId w:val="20"/>
        </w:numPr>
        <w:ind w:right="4"/>
      </w:pPr>
      <w:r>
        <w:t>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947289" w:rsidRDefault="00355D51">
      <w:pPr>
        <w:ind w:left="693" w:right="667" w:firstLine="0"/>
      </w:pPr>
      <w:r>
        <w:t>Очистка шахт вытяжной вентиляции проводится по мере загрязнения.</w:t>
      </w:r>
    </w:p>
    <w:p w:rsidR="00947289" w:rsidRDefault="00355D51">
      <w:pPr>
        <w:numPr>
          <w:ilvl w:val="0"/>
          <w:numId w:val="20"/>
        </w:numPr>
        <w:ind w:right="4"/>
      </w:pPr>
      <w:r>
        <w:t>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947289" w:rsidRDefault="00355D51">
      <w:pPr>
        <w:numPr>
          <w:ilvl w:val="0"/>
          <w:numId w:val="20"/>
        </w:numPr>
        <w:ind w:right="4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947289" w:rsidRDefault="00355D51">
      <w:pPr>
        <w:ind w:left="0" w:right="0"/>
      </w:pPr>
      <w:proofErr w:type="spellStart"/>
      <w:r>
        <w:t>Пенолатексные</w:t>
      </w:r>
      <w:proofErr w:type="spellEnd"/>
      <w:r>
        <w:t xml:space="preserve">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947289" w:rsidRDefault="00355D51">
      <w:pPr>
        <w:ind w:left="0" w:right="0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947289" w:rsidRDefault="00355D51">
      <w:pPr>
        <w:numPr>
          <w:ilvl w:val="0"/>
          <w:numId w:val="20"/>
        </w:numPr>
        <w:ind w:right="4"/>
      </w:pPr>
      <w:r>
        <w:t>Игрушки моются ежедневно и в группах для детей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47289" w:rsidRDefault="00355D51">
      <w:pPr>
        <w:numPr>
          <w:ilvl w:val="0"/>
          <w:numId w:val="20"/>
        </w:numPr>
        <w:ind w:right="4"/>
      </w:pPr>
      <w:r>
        <w:t>Смена постельного белья, полотенец проводится по мере загрязнения, но не реже одного раза в неделю. Все белье маркируется.</w:t>
      </w:r>
    </w:p>
    <w:p w:rsidR="00947289" w:rsidRDefault="00355D51">
      <w:pPr>
        <w:ind w:left="0" w:right="18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947289" w:rsidRDefault="00355D51">
      <w:pPr>
        <w:numPr>
          <w:ilvl w:val="0"/>
          <w:numId w:val="20"/>
        </w:numPr>
        <w:ind w:right="4"/>
      </w:pPr>
      <w:r>
        <w:t xml:space="preserve">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947289" w:rsidRDefault="00355D51">
      <w:pPr>
        <w:numPr>
          <w:ilvl w:val="0"/>
          <w:numId w:val="20"/>
        </w:numPr>
        <w:ind w:right="4"/>
      </w:pPr>
      <w:r>
        <w:t xml:space="preserve">Постельные принадлежности: матрацы, подушки, спальные мешки проветриваются непосредственно в спальнях при открытых окнах во время каждой </w:t>
      </w:r>
      <w:r>
        <w:lastRenderedPageBreak/>
        <w:t>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947289" w:rsidRDefault="00355D51">
      <w:pPr>
        <w:numPr>
          <w:ilvl w:val="0"/>
          <w:numId w:val="20"/>
        </w:numPr>
        <w:ind w:right="4"/>
      </w:pPr>
      <w:r>
        <w:t xml:space="preserve">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947289" w:rsidRDefault="00947289">
      <w:pPr>
        <w:sectPr w:rsidR="00947289">
          <w:headerReference w:type="even" r:id="rId15"/>
          <w:headerReference w:type="default" r:id="rId16"/>
          <w:headerReference w:type="first" r:id="rId17"/>
          <w:pgSz w:w="11906" w:h="16850"/>
          <w:pgMar w:top="1070" w:right="842" w:bottom="332" w:left="1420" w:header="720" w:footer="720" w:gutter="0"/>
          <w:cols w:space="720"/>
        </w:sectPr>
      </w:pPr>
    </w:p>
    <w:p w:rsidR="00947289" w:rsidRDefault="00355D51">
      <w:pPr>
        <w:spacing w:after="244" w:line="265" w:lineRule="auto"/>
        <w:ind w:left="10" w:right="-422" w:hanging="10"/>
        <w:jc w:val="right"/>
      </w:pPr>
      <w:r>
        <w:rPr>
          <w:b/>
          <w:i/>
        </w:rPr>
        <w:lastRenderedPageBreak/>
        <w:t>Приложение №17</w:t>
      </w:r>
    </w:p>
    <w:tbl>
      <w:tblPr>
        <w:tblStyle w:val="TableGrid"/>
        <w:tblpPr w:vertAnchor="page" w:horzAnchor="page" w:tblpX="1280" w:tblpY="4257"/>
        <w:tblOverlap w:val="never"/>
        <w:tblW w:w="15514" w:type="dxa"/>
        <w:tblInd w:w="0" w:type="dxa"/>
        <w:tblCellMar>
          <w:top w:w="13" w:type="dxa"/>
          <w:bottom w:w="6" w:type="dxa"/>
          <w:right w:w="6" w:type="dxa"/>
        </w:tblCellMar>
        <w:tblLook w:val="04A0"/>
      </w:tblPr>
      <w:tblGrid>
        <w:gridCol w:w="848"/>
        <w:gridCol w:w="1238"/>
        <w:gridCol w:w="2222"/>
        <w:gridCol w:w="1496"/>
        <w:gridCol w:w="1276"/>
        <w:gridCol w:w="1564"/>
        <w:gridCol w:w="972"/>
        <w:gridCol w:w="739"/>
        <w:gridCol w:w="2155"/>
        <w:gridCol w:w="1467"/>
        <w:gridCol w:w="1537"/>
      </w:tblGrid>
      <w:tr w:rsidR="00947289">
        <w:trPr>
          <w:trHeight w:val="9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№ п/ п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47" w:right="127" w:firstLine="0"/>
              <w:jc w:val="center"/>
            </w:pPr>
            <w:r>
              <w:rPr>
                <w:b/>
                <w:sz w:val="20"/>
              </w:rPr>
              <w:t xml:space="preserve">Дата </w:t>
            </w:r>
            <w:proofErr w:type="spellStart"/>
            <w:r>
              <w:rPr>
                <w:b/>
                <w:sz w:val="20"/>
              </w:rPr>
              <w:t>измере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89" w:rsidRDefault="00355D51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0"/>
              </w:rPr>
              <w:t>Ф. И. О.</w:t>
            </w:r>
          </w:p>
          <w:p w:rsidR="00947289" w:rsidRDefault="00355D51">
            <w:pPr>
              <w:spacing w:after="0" w:line="259" w:lineRule="auto"/>
              <w:ind w:left="598" w:right="576" w:firstLine="0"/>
              <w:jc w:val="center"/>
            </w:pPr>
            <w:r>
              <w:rPr>
                <w:b/>
                <w:sz w:val="20"/>
              </w:rPr>
              <w:t>сотрудник 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9" w:right="0" w:firstLine="0"/>
              <w:jc w:val="center"/>
            </w:pPr>
            <w:proofErr w:type="spellStart"/>
            <w:r>
              <w:rPr>
                <w:b/>
                <w:sz w:val="20"/>
              </w:rPr>
              <w:t>Температ</w:t>
            </w:r>
            <w:proofErr w:type="spellEnd"/>
            <w:r>
              <w:rPr>
                <w:b/>
                <w:sz w:val="20"/>
              </w:rPr>
              <w:t xml:space="preserve"> ура сотрудника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>Опрос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7289" w:rsidRDefault="00355D51">
            <w:pPr>
              <w:spacing w:after="0" w:line="259" w:lineRule="auto"/>
              <w:ind w:left="-6" w:right="0" w:firstLine="0"/>
              <w:jc w:val="left"/>
            </w:pPr>
            <w:r>
              <w:rPr>
                <w:b/>
                <w:sz w:val="20"/>
              </w:rPr>
              <w:t>, осмотр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1" w:right="103" w:firstLine="0"/>
              <w:jc w:val="left"/>
            </w:pPr>
            <w:proofErr w:type="spellStart"/>
            <w:r>
              <w:rPr>
                <w:b/>
                <w:sz w:val="20"/>
              </w:rPr>
              <w:t>Эпидемиологическа</w:t>
            </w:r>
            <w:proofErr w:type="spellEnd"/>
            <w:r>
              <w:rPr>
                <w:b/>
                <w:sz w:val="20"/>
              </w:rPr>
              <w:t xml:space="preserve"> я обстановка в семье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355D51">
            <w:pPr>
              <w:spacing w:after="0" w:line="259" w:lineRule="auto"/>
              <w:ind w:left="224" w:right="195" w:firstLine="0"/>
              <w:jc w:val="center"/>
            </w:pPr>
            <w:r>
              <w:rPr>
                <w:b/>
                <w:sz w:val="20"/>
              </w:rPr>
              <w:t>Подпись сотрудник 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1" w:right="0" w:firstLine="0"/>
              <w:jc w:val="left"/>
            </w:pPr>
            <w:r>
              <w:rPr>
                <w:b/>
                <w:sz w:val="20"/>
              </w:rPr>
              <w:t xml:space="preserve">Подпись </w:t>
            </w:r>
            <w:proofErr w:type="spellStart"/>
            <w:r>
              <w:rPr>
                <w:b/>
                <w:sz w:val="20"/>
              </w:rPr>
              <w:t>ответсвенного</w:t>
            </w:r>
            <w:proofErr w:type="spellEnd"/>
          </w:p>
        </w:tc>
      </w:tr>
      <w:tr w:rsidR="00947289">
        <w:trPr>
          <w:trHeight w:val="4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0" w:right="65" w:firstLine="0"/>
              <w:jc w:val="left"/>
            </w:pPr>
            <w:r>
              <w:rPr>
                <w:b/>
                <w:sz w:val="20"/>
              </w:rPr>
              <w:t>Начало смены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Окончание смены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кожа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зев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355D51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0"/>
              </w:rPr>
              <w:t>стул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pStyle w:val="1"/>
        <w:numPr>
          <w:ilvl w:val="0"/>
          <w:numId w:val="0"/>
        </w:numPr>
        <w:ind w:left="1668" w:right="-956" w:hanging="194"/>
      </w:pPr>
      <w:r>
        <w:t xml:space="preserve">Журнал регистрации температуры 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</w:t>
      </w:r>
    </w:p>
    <w:p w:rsidR="00947289" w:rsidRDefault="00947289">
      <w:pPr>
        <w:sectPr w:rsidR="00947289">
          <w:headerReference w:type="even" r:id="rId18"/>
          <w:headerReference w:type="default" r:id="rId19"/>
          <w:headerReference w:type="first" r:id="rId20"/>
          <w:pgSz w:w="16850" w:h="11906" w:orient="landscape"/>
          <w:pgMar w:top="1440" w:right="1440" w:bottom="1440" w:left="1440" w:header="720" w:footer="720" w:gutter="0"/>
          <w:cols w:space="720"/>
        </w:sectPr>
      </w:pPr>
    </w:p>
    <w:p w:rsidR="00947289" w:rsidRDefault="00355D51">
      <w:pPr>
        <w:spacing w:after="254" w:line="259" w:lineRule="auto"/>
        <w:ind w:left="0" w:right="263" w:firstLine="0"/>
        <w:jc w:val="right"/>
      </w:pPr>
      <w:r>
        <w:rPr>
          <w:b/>
          <w:i/>
        </w:rPr>
        <w:lastRenderedPageBreak/>
        <w:t xml:space="preserve"> </w:t>
      </w:r>
    </w:p>
    <w:p w:rsidR="00947289" w:rsidRDefault="00355D51">
      <w:pPr>
        <w:spacing w:after="262" w:line="249" w:lineRule="auto"/>
        <w:ind w:left="1664" w:right="966" w:firstLine="908"/>
      </w:pPr>
      <w:r>
        <w:rPr>
          <w:b/>
        </w:rPr>
        <w:t>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947289" w:rsidRDefault="00355D51">
      <w:pPr>
        <w:numPr>
          <w:ilvl w:val="0"/>
          <w:numId w:val="21"/>
        </w:numPr>
        <w:ind w:right="4"/>
      </w:pPr>
      <w: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порядке; аттестацию на знание настоящих санитарных норм и правил не реже 1 раза в год,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947289" w:rsidRDefault="00355D51">
      <w:pPr>
        <w:numPr>
          <w:ilvl w:val="0"/>
          <w:numId w:val="21"/>
        </w:numPr>
        <w:ind w:right="4"/>
      </w:pPr>
      <w:r>
        <w:t>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47289" w:rsidRDefault="00355D51">
      <w:pPr>
        <w:ind w:left="0" w:right="9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947289" w:rsidRDefault="00355D51">
      <w:pPr>
        <w:numPr>
          <w:ilvl w:val="0"/>
          <w:numId w:val="21"/>
        </w:numPr>
        <w:ind w:right="4"/>
      </w:pPr>
      <w:r>
        <w:t>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947289" w:rsidRDefault="00355D51">
      <w:pPr>
        <w:ind w:left="0" w:right="6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947289" w:rsidRDefault="00355D51">
      <w:pPr>
        <w:ind w:left="0" w:right="0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947289" w:rsidRDefault="00355D51">
      <w:pPr>
        <w:numPr>
          <w:ilvl w:val="0"/>
          <w:numId w:val="21"/>
        </w:numPr>
        <w:ind w:right="4"/>
      </w:pPr>
      <w:r>
        <w:t>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947289" w:rsidRDefault="00355D51">
      <w:pPr>
        <w:numPr>
          <w:ilvl w:val="0"/>
          <w:numId w:val="21"/>
        </w:numPr>
        <w:ind w:right="4"/>
      </w:pPr>
      <w:r>
        <w:t>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947289" w:rsidRDefault="00355D51">
      <w:pPr>
        <w:numPr>
          <w:ilvl w:val="0"/>
          <w:numId w:val="21"/>
        </w:numPr>
        <w:ind w:right="4"/>
      </w:pPr>
      <w:r>
        <w:t>Воспитатели и младшие воспитатели обеспечиваются спецодеждой (халаты светлых тонов).</w:t>
      </w:r>
    </w:p>
    <w:p w:rsidR="00947289" w:rsidRDefault="00355D51">
      <w:pPr>
        <w:numPr>
          <w:ilvl w:val="0"/>
          <w:numId w:val="21"/>
        </w:numPr>
        <w:ind w:right="4"/>
      </w:pPr>
      <w:r>
        <w:lastRenderedPageBreak/>
        <w:t>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947289" w:rsidRDefault="00355D51">
      <w:pPr>
        <w:numPr>
          <w:ilvl w:val="0"/>
          <w:numId w:val="21"/>
        </w:numPr>
        <w:ind w:right="4"/>
      </w:pPr>
      <w:r>
        <w:t>У младшего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947289" w:rsidRDefault="00355D51">
      <w:pPr>
        <w:pStyle w:val="1"/>
        <w:numPr>
          <w:ilvl w:val="0"/>
          <w:numId w:val="0"/>
        </w:numPr>
        <w:spacing w:after="908"/>
        <w:ind w:left="2195"/>
      </w:pPr>
      <w:r>
        <w:t>Требования к соблюдению санитарных правил</w:t>
      </w:r>
    </w:p>
    <w:p w:rsidR="00947289" w:rsidRDefault="00355D51">
      <w:pPr>
        <w:ind w:left="0" w:right="10"/>
      </w:pPr>
      <w:r>
        <w:t>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47289" w:rsidRDefault="00355D51">
      <w:pPr>
        <w:numPr>
          <w:ilvl w:val="0"/>
          <w:numId w:val="22"/>
        </w:numPr>
        <w:ind w:right="667"/>
      </w:pPr>
      <w:r>
        <w:t>наличие текста настоящих санитарных правил в организации и доведение содержания правил до работников учреждения;</w:t>
      </w:r>
    </w:p>
    <w:p w:rsidR="00947289" w:rsidRDefault="00355D51">
      <w:pPr>
        <w:numPr>
          <w:ilvl w:val="0"/>
          <w:numId w:val="22"/>
        </w:numPr>
        <w:spacing w:after="0" w:line="259" w:lineRule="auto"/>
        <w:ind w:right="667"/>
      </w:pPr>
      <w:r>
        <w:t>выполнение требований санитарных правил всеми работниками учреждения;</w:t>
      </w:r>
    </w:p>
    <w:p w:rsidR="00947289" w:rsidRDefault="00355D51">
      <w:pPr>
        <w:numPr>
          <w:ilvl w:val="0"/>
          <w:numId w:val="22"/>
        </w:numPr>
        <w:ind w:right="667"/>
      </w:pPr>
      <w:r>
        <w:t>необходимые условия для соблюдения санитарных правил;</w:t>
      </w:r>
    </w:p>
    <w:p w:rsidR="00947289" w:rsidRDefault="00355D51">
      <w:pPr>
        <w:numPr>
          <w:ilvl w:val="0"/>
          <w:numId w:val="22"/>
        </w:numPr>
        <w:ind w:right="667"/>
      </w:pPr>
      <w: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47289" w:rsidRDefault="00355D51">
      <w:pPr>
        <w:numPr>
          <w:ilvl w:val="0"/>
          <w:numId w:val="22"/>
        </w:numPr>
        <w:ind w:right="667"/>
      </w:pPr>
      <w:r>
        <w:t>наличие личных медицинских книжек на каждого работника;</w:t>
      </w:r>
    </w:p>
    <w:p w:rsidR="00947289" w:rsidRDefault="00355D51">
      <w:pPr>
        <w:numPr>
          <w:ilvl w:val="0"/>
          <w:numId w:val="22"/>
        </w:numPr>
        <w:ind w:right="667"/>
      </w:pPr>
      <w:r>
        <w:t>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947289" w:rsidRDefault="00355D51">
      <w:pPr>
        <w:numPr>
          <w:ilvl w:val="0"/>
          <w:numId w:val="22"/>
        </w:numPr>
        <w:ind w:right="667"/>
      </w:pPr>
      <w:r>
        <w:t>организацию мероприятий по дезинфекции, дезинсекции и дератизации;</w:t>
      </w:r>
    </w:p>
    <w:p w:rsidR="00947289" w:rsidRDefault="00355D51">
      <w:pPr>
        <w:numPr>
          <w:ilvl w:val="0"/>
          <w:numId w:val="22"/>
        </w:numPr>
        <w:ind w:right="667"/>
      </w:pPr>
      <w:r>
        <w:t>исправную работу технологического, холодильного и другого оборудования учреждения.</w:t>
      </w:r>
    </w:p>
    <w:p w:rsidR="00947289" w:rsidRDefault="00355D51">
      <w:pPr>
        <w:numPr>
          <w:ilvl w:val="0"/>
          <w:numId w:val="23"/>
        </w:numPr>
        <w:ind w:right="10"/>
      </w:pPr>
      <w:r>
        <w:t>Медицинский персонал дошкольных образовательных организаций (в т.ч., работающий на базе учреждений здравоохранения) осуществляет повседневный контроль за соблюдением требований санитарных правил.</w:t>
      </w:r>
    </w:p>
    <w:p w:rsidR="00947289" w:rsidRDefault="00355D51">
      <w:pPr>
        <w:numPr>
          <w:ilvl w:val="0"/>
          <w:numId w:val="23"/>
        </w:numPr>
        <w:ind w:right="10"/>
      </w:pPr>
      <w:r>
        <w:t>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947289" w:rsidRDefault="00355D51">
      <w:pPr>
        <w:spacing w:after="208" w:line="259" w:lineRule="auto"/>
        <w:ind w:left="0" w:right="263" w:firstLine="0"/>
        <w:jc w:val="right"/>
      </w:pPr>
      <w:r>
        <w:rPr>
          <w:b/>
          <w:i/>
        </w:rPr>
        <w:t xml:space="preserve"> </w:t>
      </w:r>
    </w:p>
    <w:p w:rsidR="00947289" w:rsidRDefault="00355D51">
      <w:pPr>
        <w:spacing w:after="10" w:line="249" w:lineRule="auto"/>
        <w:ind w:left="673" w:right="0" w:hanging="10"/>
      </w:pPr>
      <w:r>
        <w:rPr>
          <w:b/>
        </w:rPr>
        <w:t>Журнал регистрации результатов производственного контроля</w:t>
      </w:r>
    </w:p>
    <w:tbl>
      <w:tblPr>
        <w:tblStyle w:val="TableGrid"/>
        <w:tblW w:w="10746" w:type="dxa"/>
        <w:tblInd w:w="-568" w:type="dxa"/>
        <w:tblCellMar>
          <w:top w:w="5" w:type="dxa"/>
          <w:left w:w="110" w:type="dxa"/>
          <w:right w:w="107" w:type="dxa"/>
        </w:tblCellMar>
        <w:tblLook w:val="04A0"/>
      </w:tblPr>
      <w:tblGrid>
        <w:gridCol w:w="1154"/>
        <w:gridCol w:w="1075"/>
        <w:gridCol w:w="1510"/>
        <w:gridCol w:w="1606"/>
        <w:gridCol w:w="1502"/>
        <w:gridCol w:w="1218"/>
        <w:gridCol w:w="1272"/>
        <w:gridCol w:w="1409"/>
      </w:tblGrid>
      <w:tr w:rsidR="00947289">
        <w:trPr>
          <w:trHeight w:val="206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>Объекты контроля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Дата проведен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контроля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Выявленные нарушения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Мероприятия по устранению нарушений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Должность,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ФИО</w:t>
            </w:r>
          </w:p>
          <w:p w:rsidR="00947289" w:rsidRDefault="00355D51">
            <w:pPr>
              <w:spacing w:after="0" w:line="259" w:lineRule="auto"/>
              <w:ind w:left="0" w:right="41" w:firstLine="0"/>
              <w:jc w:val="left"/>
            </w:pPr>
            <w:proofErr w:type="spellStart"/>
            <w:r>
              <w:rPr>
                <w:sz w:val="20"/>
              </w:rPr>
              <w:t>проверяюще</w:t>
            </w:r>
            <w:proofErr w:type="spellEnd"/>
            <w:r>
              <w:rPr>
                <w:sz w:val="20"/>
              </w:rPr>
              <w:t xml:space="preserve"> го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110"/>
              <w:jc w:val="left"/>
            </w:pPr>
            <w:r>
              <w:rPr>
                <w:sz w:val="20"/>
              </w:rPr>
              <w:t>Срок устранения нарушений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1" w:line="239" w:lineRule="auto"/>
              <w:ind w:left="110" w:right="127" w:firstLine="0"/>
              <w:jc w:val="left"/>
            </w:pPr>
            <w:proofErr w:type="spellStart"/>
            <w:r>
              <w:rPr>
                <w:sz w:val="20"/>
              </w:rPr>
              <w:t>Должнос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, ФИО </w:t>
            </w:r>
            <w:proofErr w:type="spellStart"/>
            <w:r>
              <w:rPr>
                <w:sz w:val="20"/>
              </w:rPr>
              <w:t>ответстве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 xml:space="preserve"> ого за</w:t>
            </w:r>
          </w:p>
          <w:p w:rsidR="00947289" w:rsidRDefault="00355D51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0"/>
              </w:rPr>
              <w:t>устранение</w:t>
            </w:r>
          </w:p>
          <w:p w:rsidR="00947289" w:rsidRDefault="00355D51">
            <w:pPr>
              <w:spacing w:after="0" w:line="259" w:lineRule="auto"/>
              <w:ind w:left="114" w:right="0" w:firstLine="0"/>
              <w:jc w:val="left"/>
            </w:pPr>
            <w:proofErr w:type="spellStart"/>
            <w:r>
              <w:rPr>
                <w:sz w:val="20"/>
              </w:rPr>
              <w:t>нарушени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1" w:line="239" w:lineRule="auto"/>
              <w:ind w:left="0" w:right="0" w:firstLine="0"/>
              <w:jc w:val="left"/>
            </w:pPr>
            <w:r>
              <w:rPr>
                <w:sz w:val="20"/>
              </w:rPr>
              <w:t>Отметка об устранении нарушения</w:t>
            </w:r>
          </w:p>
          <w:p w:rsidR="00947289" w:rsidRDefault="00355D51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0"/>
              </w:rPr>
              <w:t>(дата, подпись ответственно го)</w:t>
            </w:r>
          </w:p>
        </w:tc>
      </w:tr>
      <w:tr w:rsidR="00947289">
        <w:trPr>
          <w:trHeight w:val="2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3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spacing w:after="244" w:line="265" w:lineRule="auto"/>
        <w:ind w:left="10" w:right="8" w:hanging="10"/>
        <w:jc w:val="right"/>
      </w:pPr>
      <w:r>
        <w:rPr>
          <w:b/>
          <w:i/>
        </w:rPr>
        <w:t>Приложение № 21</w:t>
      </w:r>
    </w:p>
    <w:p w:rsidR="00947289" w:rsidRDefault="00355D51">
      <w:pPr>
        <w:spacing w:after="0" w:line="259" w:lineRule="auto"/>
        <w:ind w:left="664" w:right="0" w:firstLine="158"/>
        <w:jc w:val="left"/>
      </w:pPr>
      <w:r>
        <w:rPr>
          <w:b/>
          <w:sz w:val="22"/>
        </w:rPr>
        <w:t xml:space="preserve">Журнал регистрации аварийных ситуаций, представляющих угрозу </w:t>
      </w:r>
      <w:proofErr w:type="spellStart"/>
      <w:r>
        <w:rPr>
          <w:b/>
          <w:sz w:val="22"/>
        </w:rPr>
        <w:t>санитарноэпидемиологическому</w:t>
      </w:r>
      <w:proofErr w:type="spellEnd"/>
      <w:r>
        <w:rPr>
          <w:b/>
          <w:sz w:val="22"/>
        </w:rPr>
        <w:t xml:space="preserve"> благополучию воспитанников МДОУ «Детский </w:t>
      </w:r>
      <w:proofErr w:type="gramStart"/>
      <w:r>
        <w:rPr>
          <w:b/>
          <w:sz w:val="22"/>
        </w:rPr>
        <w:t>сад</w:t>
      </w:r>
      <w:proofErr w:type="gramEnd"/>
      <w:r>
        <w:rPr>
          <w:b/>
          <w:sz w:val="22"/>
        </w:rPr>
        <w:t xml:space="preserve"> а №157»</w:t>
      </w:r>
    </w:p>
    <w:tbl>
      <w:tblPr>
        <w:tblStyle w:val="TableGrid"/>
        <w:tblW w:w="9896" w:type="dxa"/>
        <w:tblInd w:w="-108" w:type="dxa"/>
        <w:tblCellMar>
          <w:top w:w="15" w:type="dxa"/>
          <w:left w:w="216" w:type="dxa"/>
          <w:right w:w="115" w:type="dxa"/>
        </w:tblCellMar>
        <w:tblLook w:val="04A0"/>
      </w:tblPr>
      <w:tblGrid>
        <w:gridCol w:w="816"/>
        <w:gridCol w:w="2974"/>
        <w:gridCol w:w="4254"/>
        <w:gridCol w:w="1852"/>
      </w:tblGrid>
      <w:tr w:rsidR="00947289">
        <w:trPr>
          <w:trHeight w:val="13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Дат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вре</w:t>
            </w:r>
            <w:proofErr w:type="spellEnd"/>
            <w:r>
              <w:t xml:space="preserve"> мя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32" w:firstLine="0"/>
              <w:jc w:val="center"/>
            </w:pPr>
            <w:r>
              <w:t>Наименование и краткая характеристика аварийной ситуации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38" w:lineRule="auto"/>
              <w:ind w:left="0" w:right="0" w:firstLine="0"/>
              <w:jc w:val="center"/>
            </w:pPr>
            <w:r>
              <w:t>Мероприятия, проведенные для предотвращения и</w:t>
            </w:r>
          </w:p>
          <w:p w:rsidR="00947289" w:rsidRDefault="00355D51">
            <w:pPr>
              <w:spacing w:after="0" w:line="259" w:lineRule="auto"/>
              <w:ind w:left="95" w:right="189" w:firstLine="0"/>
              <w:jc w:val="center"/>
            </w:pPr>
            <w:r>
              <w:t>ликвидации последствий аварийной ситуации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46" w:firstLine="0"/>
              <w:jc w:val="center"/>
            </w:pPr>
            <w:r>
              <w:t xml:space="preserve">Подписи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лиц</w:t>
            </w:r>
          </w:p>
        </w:tc>
      </w:tr>
      <w:tr w:rsidR="00947289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4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947289">
      <w:pPr>
        <w:sectPr w:rsidR="00947289">
          <w:headerReference w:type="even" r:id="rId21"/>
          <w:headerReference w:type="default" r:id="rId22"/>
          <w:headerReference w:type="first" r:id="rId23"/>
          <w:pgSz w:w="11906" w:h="16850"/>
          <w:pgMar w:top="1138" w:right="841" w:bottom="3580" w:left="1420" w:header="1138" w:footer="720" w:gutter="0"/>
          <w:pgNumType w:start="18"/>
          <w:cols w:space="720"/>
        </w:sectPr>
      </w:pPr>
    </w:p>
    <w:p w:rsidR="00947289" w:rsidRDefault="00355D51">
      <w:pPr>
        <w:spacing w:after="562" w:line="265" w:lineRule="auto"/>
        <w:ind w:left="10" w:right="8" w:hanging="10"/>
        <w:jc w:val="right"/>
      </w:pPr>
      <w:r>
        <w:rPr>
          <w:b/>
          <w:i/>
        </w:rPr>
        <w:lastRenderedPageBreak/>
        <w:t xml:space="preserve"> 22</w:t>
      </w:r>
    </w:p>
    <w:p w:rsidR="00947289" w:rsidRDefault="00355D51">
      <w:pPr>
        <w:pStyle w:val="1"/>
        <w:numPr>
          <w:ilvl w:val="0"/>
          <w:numId w:val="0"/>
        </w:numPr>
        <w:spacing w:after="264"/>
        <w:ind w:left="10"/>
      </w:pPr>
      <w:r>
        <w:t>Журнал результатов профилактического осмотра и ремонта приборов и оборудования</w:t>
      </w:r>
    </w:p>
    <w:tbl>
      <w:tblPr>
        <w:tblStyle w:val="TableGrid"/>
        <w:tblW w:w="9860" w:type="dxa"/>
        <w:tblInd w:w="-286" w:type="dxa"/>
        <w:tblCellMar>
          <w:top w:w="15" w:type="dxa"/>
          <w:left w:w="216" w:type="dxa"/>
          <w:right w:w="115" w:type="dxa"/>
        </w:tblCellMar>
        <w:tblLook w:val="04A0"/>
      </w:tblPr>
      <w:tblGrid>
        <w:gridCol w:w="2232"/>
        <w:gridCol w:w="1798"/>
        <w:gridCol w:w="2234"/>
        <w:gridCol w:w="1708"/>
        <w:gridCol w:w="1888"/>
      </w:tblGrid>
      <w:tr w:rsidR="00947289">
        <w:trPr>
          <w:trHeight w:val="138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 xml:space="preserve">Дата </w:t>
            </w:r>
          </w:p>
          <w:p w:rsidR="00947289" w:rsidRDefault="00355D51">
            <w:pPr>
              <w:spacing w:after="0" w:line="259" w:lineRule="auto"/>
              <w:ind w:left="0" w:right="55" w:firstLine="0"/>
              <w:jc w:val="left"/>
            </w:pPr>
            <w:proofErr w:type="spellStart"/>
            <w:r>
              <w:t>профилактическог</w:t>
            </w:r>
            <w:proofErr w:type="spellEnd"/>
            <w:r>
              <w:t xml:space="preserve"> о осмотра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6" w:right="0" w:firstLine="0"/>
              <w:jc w:val="left"/>
            </w:pPr>
            <w:r>
              <w:t>Перечень осмотренного оборудования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7" w:firstLine="0"/>
              <w:jc w:val="left"/>
            </w:pPr>
            <w:r>
              <w:t xml:space="preserve">Результаты </w:t>
            </w:r>
            <w:proofErr w:type="spellStart"/>
            <w:r>
              <w:t>профилактическог</w:t>
            </w:r>
            <w:proofErr w:type="spellEnd"/>
            <w:r>
              <w:t xml:space="preserve"> о осмотра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6" w:right="0" w:firstLine="0"/>
              <w:jc w:val="left"/>
            </w:pPr>
            <w:r>
              <w:t>Отметка об устранении выявленных дефектов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6" w:right="0" w:firstLine="0"/>
              <w:jc w:val="left"/>
            </w:pPr>
            <w:r>
              <w:t>Подписи ответственных</w:t>
            </w:r>
          </w:p>
        </w:tc>
      </w:tr>
      <w:tr w:rsidR="00947289">
        <w:trPr>
          <w:trHeight w:val="3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32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page" w:horzAnchor="page" w:tblpX="1312" w:tblpY="13507"/>
        <w:tblOverlap w:val="never"/>
        <w:tblW w:w="9860" w:type="dxa"/>
        <w:tblInd w:w="0" w:type="dxa"/>
        <w:tblCellMar>
          <w:left w:w="110" w:type="dxa"/>
          <w:right w:w="53" w:type="dxa"/>
        </w:tblCellMar>
        <w:tblLook w:val="04A0"/>
      </w:tblPr>
      <w:tblGrid>
        <w:gridCol w:w="1142"/>
        <w:gridCol w:w="1388"/>
        <w:gridCol w:w="1644"/>
        <w:gridCol w:w="1444"/>
        <w:gridCol w:w="1272"/>
        <w:gridCol w:w="1662"/>
        <w:gridCol w:w="1308"/>
      </w:tblGrid>
      <w:tr w:rsidR="00947289">
        <w:trPr>
          <w:trHeight w:val="12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2" w:firstLine="0"/>
              <w:jc w:val="right"/>
            </w:pPr>
            <w:r>
              <w:t>Дата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108"/>
              <w:jc w:val="left"/>
            </w:pPr>
            <w:r>
              <w:t xml:space="preserve">Время </w:t>
            </w:r>
            <w:proofErr w:type="spellStart"/>
            <w:r>
              <w:t>кварцевания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Наименование помещения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2" w:line="237" w:lineRule="auto"/>
              <w:ind w:left="106" w:right="0" w:firstLine="0"/>
              <w:jc w:val="left"/>
            </w:pPr>
            <w:r>
              <w:t>Площадь помещен</w:t>
            </w:r>
          </w:p>
          <w:p w:rsidR="00947289" w:rsidRDefault="00355D51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ия</w:t>
            </w:r>
            <w:proofErr w:type="spellEnd"/>
            <w:r>
              <w:t xml:space="preserve"> (кв.м.)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Остаток времени горения лампы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2" w:line="237" w:lineRule="auto"/>
              <w:ind w:left="0" w:right="0" w:firstLine="0"/>
              <w:jc w:val="left"/>
            </w:pPr>
            <w:r>
              <w:t xml:space="preserve">Ф.И.О. лица, ответственного 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за</w:t>
            </w:r>
          </w:p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проветривание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Подпись</w:t>
            </w:r>
          </w:p>
        </w:tc>
      </w:tr>
      <w:tr w:rsidR="00947289">
        <w:trPr>
          <w:trHeight w:val="22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90" w:right="0" w:firstLine="0"/>
              <w:jc w:val="left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0"/>
              </w:rPr>
              <w:t>7</w:t>
            </w:r>
          </w:p>
        </w:tc>
      </w:tr>
      <w:tr w:rsidR="00947289">
        <w:trPr>
          <w:trHeight w:val="27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spacing w:after="936" w:line="265" w:lineRule="auto"/>
        <w:ind w:left="10" w:right="8" w:hanging="10"/>
        <w:jc w:val="right"/>
      </w:pPr>
      <w:r>
        <w:rPr>
          <w:b/>
          <w:i/>
        </w:rPr>
        <w:t>Приложение № 23</w:t>
      </w:r>
    </w:p>
    <w:p w:rsidR="00947289" w:rsidRDefault="00355D51">
      <w:pPr>
        <w:spacing w:after="10" w:line="249" w:lineRule="auto"/>
        <w:ind w:left="53" w:right="219" w:hanging="10"/>
        <w:jc w:val="center"/>
      </w:pPr>
      <w:r>
        <w:rPr>
          <w:b/>
        </w:rPr>
        <w:t>ЖУРНАЛ</w:t>
      </w:r>
    </w:p>
    <w:p w:rsidR="00947289" w:rsidRDefault="00355D51">
      <w:pPr>
        <w:spacing w:after="10" w:line="249" w:lineRule="auto"/>
        <w:ind w:left="424" w:right="0" w:hanging="10"/>
      </w:pPr>
      <w:r>
        <w:rPr>
          <w:b/>
        </w:rPr>
        <w:t>уборки и дезинфекции помещений в целях предупреждения распространения</w:t>
      </w:r>
    </w:p>
    <w:p w:rsidR="00947289" w:rsidRDefault="00355D51">
      <w:pPr>
        <w:pStyle w:val="2"/>
        <w:spacing w:after="271"/>
        <w:ind w:left="53" w:right="221"/>
      </w:pPr>
      <w:proofErr w:type="spellStart"/>
      <w:r>
        <w:t>коронавирусной</w:t>
      </w:r>
      <w:proofErr w:type="spellEnd"/>
      <w:r>
        <w:t xml:space="preserve"> инфекции (COVID-19)</w:t>
      </w:r>
    </w:p>
    <w:tbl>
      <w:tblPr>
        <w:tblStyle w:val="TableGrid"/>
        <w:tblW w:w="9898" w:type="dxa"/>
        <w:tblInd w:w="-286" w:type="dxa"/>
        <w:tblCellMar>
          <w:top w:w="5" w:type="dxa"/>
          <w:left w:w="110" w:type="dxa"/>
          <w:right w:w="114" w:type="dxa"/>
        </w:tblCellMar>
        <w:tblLook w:val="04A0"/>
      </w:tblPr>
      <w:tblGrid>
        <w:gridCol w:w="671"/>
        <w:gridCol w:w="992"/>
        <w:gridCol w:w="1026"/>
        <w:gridCol w:w="2186"/>
        <w:gridCol w:w="2167"/>
        <w:gridCol w:w="1454"/>
        <w:gridCol w:w="1402"/>
      </w:tblGrid>
      <w:tr w:rsidR="00947289">
        <w:trPr>
          <w:trHeight w:val="135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0"/>
              </w:rPr>
              <w:t>Дата уборки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0"/>
              </w:rPr>
              <w:t>Время уборки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               </w:t>
            </w:r>
          </w:p>
          <w:p w:rsidR="00947289" w:rsidRDefault="00355D51">
            <w:pPr>
              <w:spacing w:after="8" w:line="232" w:lineRule="auto"/>
              <w:ind w:left="202" w:right="684" w:firstLine="132"/>
              <w:jc w:val="left"/>
            </w:pPr>
            <w:r>
              <w:rPr>
                <w:sz w:val="20"/>
              </w:rPr>
              <w:t>Вид уборки</w:t>
            </w:r>
          </w:p>
          <w:p w:rsidR="00947289" w:rsidRDefault="00355D51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>(помещение, объект уборки, способ уборки)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4" w:right="0" w:hanging="114"/>
              <w:jc w:val="left"/>
            </w:pPr>
            <w:r>
              <w:rPr>
                <w:sz w:val="20"/>
              </w:rPr>
              <w:t xml:space="preserve">Наименование </w:t>
            </w:r>
            <w:proofErr w:type="spellStart"/>
            <w:r>
              <w:rPr>
                <w:sz w:val="20"/>
              </w:rPr>
              <w:t>дезсредства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Ф.И.О. лица, проводившего уборку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Подпись</w:t>
            </w:r>
          </w:p>
        </w:tc>
      </w:tr>
      <w:tr w:rsidR="00947289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spacing w:after="0" w:line="265" w:lineRule="auto"/>
        <w:ind w:left="10" w:right="8" w:hanging="10"/>
        <w:jc w:val="right"/>
      </w:pPr>
      <w:r>
        <w:rPr>
          <w:b/>
          <w:i/>
        </w:rPr>
        <w:t>Приложение № 24</w:t>
      </w:r>
    </w:p>
    <w:p w:rsidR="00947289" w:rsidRDefault="00355D51">
      <w:pPr>
        <w:pStyle w:val="2"/>
        <w:ind w:left="53" w:right="219"/>
      </w:pPr>
      <w:r>
        <w:t xml:space="preserve">ЖУРНАЛ контроля </w:t>
      </w:r>
      <w:proofErr w:type="spellStart"/>
      <w:r>
        <w:t>кварцевания</w:t>
      </w:r>
      <w:proofErr w:type="spellEnd"/>
      <w:r>
        <w:t xml:space="preserve"> помещений</w:t>
      </w:r>
    </w:p>
    <w:p w:rsidR="00947289" w:rsidRDefault="00355D51">
      <w:pPr>
        <w:spacing w:after="346" w:line="249" w:lineRule="auto"/>
        <w:ind w:left="128" w:right="0" w:hanging="10"/>
      </w:pPr>
      <w:r>
        <w:rPr>
          <w:b/>
        </w:rPr>
        <w:t xml:space="preserve">в целях предупреждения распространения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(COVID-19) </w:t>
      </w:r>
      <w:r>
        <w:rPr>
          <w:b/>
          <w:i/>
        </w:rPr>
        <w:t>Приложение № 25</w:t>
      </w:r>
    </w:p>
    <w:p w:rsidR="00947289" w:rsidRDefault="00355D51">
      <w:pPr>
        <w:pStyle w:val="1"/>
        <w:numPr>
          <w:ilvl w:val="0"/>
          <w:numId w:val="0"/>
        </w:numPr>
        <w:ind w:left="332" w:right="494"/>
        <w:jc w:val="center"/>
      </w:pPr>
      <w:r>
        <w:lastRenderedPageBreak/>
        <w:t xml:space="preserve">ЖУРНАЛ контроля проветривания помещений 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</w:t>
      </w:r>
    </w:p>
    <w:tbl>
      <w:tblPr>
        <w:tblStyle w:val="TableGrid"/>
        <w:tblW w:w="10088" w:type="dxa"/>
        <w:tblInd w:w="-286" w:type="dxa"/>
        <w:tblCellMar>
          <w:left w:w="54" w:type="dxa"/>
          <w:right w:w="103" w:type="dxa"/>
        </w:tblCellMar>
        <w:tblLook w:val="04A0"/>
      </w:tblPr>
      <w:tblGrid>
        <w:gridCol w:w="787"/>
        <w:gridCol w:w="1335"/>
        <w:gridCol w:w="1411"/>
        <w:gridCol w:w="1144"/>
        <w:gridCol w:w="1228"/>
        <w:gridCol w:w="1507"/>
        <w:gridCol w:w="1602"/>
        <w:gridCol w:w="1074"/>
      </w:tblGrid>
      <w:tr w:rsidR="00947289">
        <w:trPr>
          <w:trHeight w:val="177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6" w:right="0" w:firstLine="0"/>
              <w:jc w:val="left"/>
            </w:pPr>
            <w:r>
              <w:t>Дата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222" w:right="0" w:firstLine="102"/>
              <w:jc w:val="left"/>
            </w:pPr>
            <w:r>
              <w:t xml:space="preserve">Время </w:t>
            </w:r>
            <w:proofErr w:type="spellStart"/>
            <w:r>
              <w:t>проветр</w:t>
            </w:r>
            <w:proofErr w:type="spellEnd"/>
            <w:r>
              <w:t xml:space="preserve"> </w:t>
            </w:r>
            <w:proofErr w:type="spellStart"/>
            <w:r>
              <w:t>ивания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6" w:right="0" w:hanging="56"/>
              <w:jc w:val="left"/>
            </w:pPr>
            <w:r>
              <w:t xml:space="preserve">Наименован </w:t>
            </w:r>
            <w:proofErr w:type="spellStart"/>
            <w:r>
              <w:t>ие</w:t>
            </w:r>
            <w:proofErr w:type="spellEnd"/>
            <w:r>
              <w:t xml:space="preserve"> помещения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5" w:right="0" w:firstLine="0"/>
              <w:jc w:val="center"/>
            </w:pPr>
            <w:r>
              <w:t xml:space="preserve">Площадь помещен </w:t>
            </w:r>
            <w:proofErr w:type="spellStart"/>
            <w:r>
              <w:t>ия</w:t>
            </w:r>
            <w:proofErr w:type="spellEnd"/>
            <w:r>
              <w:t xml:space="preserve"> (кв.м.)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38" w:lineRule="auto"/>
              <w:ind w:left="0" w:right="0" w:firstLine="0"/>
              <w:jc w:val="center"/>
            </w:pPr>
            <w:r>
              <w:t xml:space="preserve">Наружная </w:t>
            </w:r>
            <w:proofErr w:type="spellStart"/>
            <w:r>
              <w:t>температу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  <w:p w:rsidR="00947289" w:rsidRDefault="00355D51">
            <w:pPr>
              <w:spacing w:after="0" w:line="259" w:lineRule="auto"/>
              <w:ind w:left="58" w:right="0" w:firstLine="0"/>
              <w:jc w:val="center"/>
            </w:pPr>
            <w:r>
              <w:t>°C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6" w:right="0" w:firstLine="0"/>
              <w:jc w:val="left"/>
            </w:pPr>
            <w:proofErr w:type="spellStart"/>
            <w:r>
              <w:rPr>
                <w:sz w:val="20"/>
              </w:rPr>
              <w:t>Длительност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проветриван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помещения, мин.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1" w:line="238" w:lineRule="auto"/>
              <w:ind w:left="0" w:right="0" w:firstLine="0"/>
              <w:jc w:val="center"/>
            </w:pPr>
            <w:r>
              <w:t>Ф.И.О. лица, ответственного за</w:t>
            </w:r>
          </w:p>
          <w:p w:rsidR="00947289" w:rsidRDefault="00355D51">
            <w:pPr>
              <w:spacing w:after="0" w:line="259" w:lineRule="auto"/>
              <w:ind w:left="506" w:right="0" w:hanging="268"/>
              <w:jc w:val="left"/>
            </w:pPr>
            <w:r>
              <w:t xml:space="preserve">проветрив </w:t>
            </w:r>
            <w:proofErr w:type="spellStart"/>
            <w:r>
              <w:t>ание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6" w:right="0" w:firstLine="0"/>
              <w:jc w:val="left"/>
            </w:pPr>
            <w:proofErr w:type="spellStart"/>
            <w:r>
              <w:t>Подпис</w:t>
            </w:r>
            <w:proofErr w:type="spellEnd"/>
          </w:p>
        </w:tc>
      </w:tr>
      <w:tr w:rsidR="00947289">
        <w:trPr>
          <w:trHeight w:val="25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i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i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i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i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i/>
              </w:rPr>
              <w:t>8</w:t>
            </w:r>
          </w:p>
        </w:tc>
      </w:tr>
      <w:tr w:rsidR="00947289">
        <w:trPr>
          <w:trHeight w:val="32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47289" w:rsidRDefault="00355D51">
      <w:pPr>
        <w:spacing w:after="286" w:line="265" w:lineRule="auto"/>
        <w:ind w:left="10" w:right="8" w:hanging="10"/>
        <w:jc w:val="right"/>
      </w:pPr>
      <w:r>
        <w:rPr>
          <w:b/>
          <w:i/>
        </w:rPr>
        <w:t>Приложение № 26</w:t>
      </w:r>
    </w:p>
    <w:p w:rsidR="00947289" w:rsidRDefault="00355D51">
      <w:pPr>
        <w:pStyle w:val="1"/>
        <w:numPr>
          <w:ilvl w:val="0"/>
          <w:numId w:val="0"/>
        </w:numPr>
        <w:spacing w:after="312"/>
        <w:ind w:left="2374" w:hanging="2148"/>
      </w:pPr>
      <w:r>
        <w:t>Журнал регистрации претензий, жалоб и происшествий, связанные с безопасностью пищевой продукции</w:t>
      </w:r>
    </w:p>
    <w:tbl>
      <w:tblPr>
        <w:tblStyle w:val="TableGrid"/>
        <w:tblW w:w="9858" w:type="dxa"/>
        <w:tblInd w:w="-286" w:type="dxa"/>
        <w:tblCellMar>
          <w:left w:w="110" w:type="dxa"/>
          <w:right w:w="59" w:type="dxa"/>
        </w:tblCellMar>
        <w:tblLook w:val="04A0"/>
      </w:tblPr>
      <w:tblGrid>
        <w:gridCol w:w="1062"/>
        <w:gridCol w:w="1630"/>
        <w:gridCol w:w="1398"/>
        <w:gridCol w:w="1374"/>
        <w:gridCol w:w="1352"/>
        <w:gridCol w:w="1370"/>
        <w:gridCol w:w="1672"/>
      </w:tblGrid>
      <w:tr w:rsidR="00947289">
        <w:trPr>
          <w:trHeight w:val="216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12" w:right="0" w:firstLine="0"/>
              <w:jc w:val="left"/>
            </w:pPr>
            <w:r>
              <w:t>№ п/п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106" w:right="0" w:firstLine="0"/>
              <w:jc w:val="left"/>
            </w:pPr>
            <w:r>
              <w:t>Суть</w:t>
            </w:r>
          </w:p>
          <w:p w:rsidR="00947289" w:rsidRDefault="00355D51">
            <w:pPr>
              <w:spacing w:after="0" w:line="238" w:lineRule="auto"/>
              <w:ind w:left="0" w:right="0" w:firstLine="0"/>
              <w:jc w:val="left"/>
            </w:pPr>
            <w:r>
              <w:t>претензий, жалоб и происшествий, связанные с безопасностью пищевой</w:t>
            </w:r>
          </w:p>
          <w:p w:rsidR="00947289" w:rsidRDefault="00355D51">
            <w:pPr>
              <w:spacing w:after="0" w:line="259" w:lineRule="auto"/>
              <w:ind w:left="106" w:right="0" w:firstLine="0"/>
              <w:jc w:val="left"/>
            </w:pPr>
            <w:r>
              <w:t>продукции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58" w:right="0" w:firstLine="0"/>
              <w:jc w:val="left"/>
            </w:pPr>
            <w:r>
              <w:t>Дата регистрации обращения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ФИО лица, принявшего обращение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Решение по факту обращения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Срок исполнения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355D51">
            <w:pPr>
              <w:spacing w:after="0" w:line="259" w:lineRule="auto"/>
              <w:ind w:left="0" w:right="0" w:firstLine="0"/>
              <w:jc w:val="left"/>
            </w:pPr>
            <w:r>
              <w:t>Ответственный за исполнение</w:t>
            </w:r>
          </w:p>
        </w:tc>
      </w:tr>
      <w:tr w:rsidR="00947289">
        <w:trPr>
          <w:trHeight w:val="3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7289">
        <w:trPr>
          <w:trHeight w:val="322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89" w:rsidRDefault="0094728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55D51" w:rsidRDefault="00355D51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/>
    <w:p w:rsidR="00DC5E76" w:rsidRDefault="00DC5E76" w:rsidP="00DC5E76">
      <w:pPr>
        <w:ind w:hanging="394"/>
      </w:pPr>
      <w:r w:rsidRPr="00DC5E76">
        <w:object w:dxaOrig="8925" w:dyaOrig="12615">
          <v:shape id="_x0000_i1026" type="#_x0000_t75" style="width:513.25pt;height:708.7pt" o:ole="">
            <v:imagedata r:id="rId24" o:title=""/>
          </v:shape>
          <o:OLEObject Type="Embed" ProgID="AcroExch.Document.11" ShapeID="_x0000_i1026" DrawAspect="Content" ObjectID="_1710146064" r:id="rId25"/>
        </w:object>
      </w:r>
    </w:p>
    <w:sectPr w:rsidR="00DC5E76" w:rsidSect="00C45377">
      <w:headerReference w:type="even" r:id="rId26"/>
      <w:headerReference w:type="default" r:id="rId27"/>
      <w:headerReference w:type="first" r:id="rId28"/>
      <w:pgSz w:w="11906" w:h="16850"/>
      <w:pgMar w:top="1138" w:right="850" w:bottom="1571" w:left="15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D5" w:rsidRDefault="00DB09D5">
      <w:pPr>
        <w:spacing w:after="0" w:line="240" w:lineRule="auto"/>
      </w:pPr>
      <w:r>
        <w:separator/>
      </w:r>
    </w:p>
  </w:endnote>
  <w:endnote w:type="continuationSeparator" w:id="0">
    <w:p w:rsidR="00DB09D5" w:rsidRDefault="00DB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D5" w:rsidRDefault="00DB09D5">
      <w:pPr>
        <w:spacing w:after="0" w:line="240" w:lineRule="auto"/>
      </w:pPr>
      <w:r>
        <w:separator/>
      </w:r>
    </w:p>
  </w:footnote>
  <w:footnote w:type="continuationSeparator" w:id="0">
    <w:p w:rsidR="00DB09D5" w:rsidRDefault="00DB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0" w:line="259" w:lineRule="auto"/>
      <w:ind w:left="0" w:right="23" w:firstLine="0"/>
      <w:jc w:val="right"/>
    </w:pPr>
    <w:r>
      <w:rPr>
        <w:b/>
        <w:i/>
      </w:rPr>
      <w:t xml:space="preserve">Приложение № </w:t>
    </w:r>
    <w:r w:rsidR="00C45377">
      <w:rPr>
        <w:b/>
        <w:i/>
      </w:rPr>
      <w:fldChar w:fldCharType="begin"/>
    </w:r>
    <w:r>
      <w:rPr>
        <w:b/>
        <w:i/>
      </w:rPr>
      <w:instrText xml:space="preserve"> PAGE   \* MERGEFORMAT </w:instrText>
    </w:r>
    <w:r w:rsidR="00C45377">
      <w:rPr>
        <w:b/>
        <w:i/>
      </w:rPr>
      <w:fldChar w:fldCharType="separate"/>
    </w:r>
    <w:r w:rsidR="00DC5E76">
      <w:rPr>
        <w:b/>
        <w:i/>
        <w:noProof/>
      </w:rPr>
      <w:t>20</w:t>
    </w:r>
    <w:r w:rsidR="00C45377">
      <w:rPr>
        <w:b/>
        <w:i/>
      </w:rPr>
      <w:fldChar w:fldCharType="end"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0" w:line="259" w:lineRule="auto"/>
      <w:ind w:left="0" w:right="23" w:firstLine="0"/>
      <w:jc w:val="right"/>
    </w:pPr>
    <w:r>
      <w:rPr>
        <w:b/>
        <w:i/>
      </w:rPr>
      <w:t xml:space="preserve">Приложение № </w:t>
    </w:r>
    <w:r w:rsidR="00C45377">
      <w:rPr>
        <w:b/>
        <w:i/>
      </w:rPr>
      <w:fldChar w:fldCharType="begin"/>
    </w:r>
    <w:r>
      <w:rPr>
        <w:b/>
        <w:i/>
      </w:rPr>
      <w:instrText xml:space="preserve"> PAGE   \* MERGEFORMAT </w:instrText>
    </w:r>
    <w:r w:rsidR="00C45377">
      <w:rPr>
        <w:b/>
        <w:i/>
      </w:rPr>
      <w:fldChar w:fldCharType="separate"/>
    </w:r>
    <w:r w:rsidR="00890398">
      <w:rPr>
        <w:b/>
        <w:i/>
        <w:noProof/>
      </w:rPr>
      <w:t>19</w:t>
    </w:r>
    <w:r w:rsidR="00C45377">
      <w:rPr>
        <w:b/>
        <w:i/>
      </w:rPr>
      <w:fldChar w:fldCharType="end"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0" w:line="259" w:lineRule="auto"/>
      <w:ind w:left="0" w:right="23" w:firstLine="0"/>
      <w:jc w:val="right"/>
    </w:pPr>
    <w:r>
      <w:rPr>
        <w:b/>
        <w:i/>
      </w:rPr>
      <w:t xml:space="preserve">Приложение № </w:t>
    </w:r>
    <w:r w:rsidR="00C45377">
      <w:rPr>
        <w:b/>
        <w:i/>
      </w:rPr>
      <w:fldChar w:fldCharType="begin"/>
    </w:r>
    <w:r>
      <w:rPr>
        <w:b/>
        <w:i/>
      </w:rPr>
      <w:instrText xml:space="preserve"> PAGE   \* MERGEFORMAT </w:instrText>
    </w:r>
    <w:r w:rsidR="00C45377">
      <w:rPr>
        <w:b/>
        <w:i/>
      </w:rPr>
      <w:fldChar w:fldCharType="separate"/>
    </w:r>
    <w:r>
      <w:rPr>
        <w:b/>
        <w:i/>
      </w:rPr>
      <w:t>18</w:t>
    </w:r>
    <w:r w:rsidR="00C45377">
      <w:rPr>
        <w:b/>
        <w:i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0" w:line="259" w:lineRule="auto"/>
      <w:ind w:left="0" w:right="314" w:firstLine="0"/>
      <w:jc w:val="right"/>
    </w:pPr>
    <w:r>
      <w:rPr>
        <w:b/>
        <w:i/>
      </w:rPr>
      <w:t>Приложение №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0" w:line="259" w:lineRule="auto"/>
      <w:ind w:left="0" w:right="314" w:firstLine="0"/>
      <w:jc w:val="right"/>
    </w:pPr>
    <w:r>
      <w:rPr>
        <w:b/>
        <w:i/>
      </w:rPr>
      <w:t>Приложение №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0" w:line="259" w:lineRule="auto"/>
      <w:ind w:left="0" w:right="1193" w:firstLine="0"/>
      <w:jc w:val="right"/>
    </w:pPr>
    <w:r>
      <w:rPr>
        <w:b/>
        <w:i/>
      </w:rPr>
      <w:t xml:space="preserve">Приложение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0" w:line="259" w:lineRule="auto"/>
      <w:ind w:left="0" w:right="1193" w:firstLine="0"/>
      <w:jc w:val="right"/>
    </w:pPr>
    <w:r>
      <w:rPr>
        <w:b/>
        <w:i/>
      </w:rPr>
      <w:t xml:space="preserve">Приложение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0" w:line="259" w:lineRule="auto"/>
      <w:ind w:left="0" w:right="1193" w:firstLine="0"/>
      <w:jc w:val="right"/>
    </w:pPr>
    <w:r>
      <w:rPr>
        <w:b/>
        <w:i/>
      </w:rPr>
      <w:t xml:space="preserve">Приложение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7B" w:rsidRDefault="00B4357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460"/>
    <w:multiLevelType w:val="hybridMultilevel"/>
    <w:tmpl w:val="21947C8E"/>
    <w:lvl w:ilvl="0" w:tplc="DE006552">
      <w:start w:val="1"/>
      <w:numFmt w:val="upperRoman"/>
      <w:lvlText w:val="%1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C6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012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C4A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C87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8BE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AA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4A5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2160FF"/>
    <w:multiLevelType w:val="hybridMultilevel"/>
    <w:tmpl w:val="9F226AFE"/>
    <w:lvl w:ilvl="0" w:tplc="2ED2983E">
      <w:start w:val="1"/>
      <w:numFmt w:val="bullet"/>
      <w:lvlText w:val="•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9C42C2">
      <w:start w:val="1"/>
      <w:numFmt w:val="bullet"/>
      <w:lvlText w:val="o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421D4A">
      <w:start w:val="1"/>
      <w:numFmt w:val="bullet"/>
      <w:lvlText w:val="▪"/>
      <w:lvlJc w:val="left"/>
      <w:pPr>
        <w:ind w:left="2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444F0">
      <w:start w:val="1"/>
      <w:numFmt w:val="bullet"/>
      <w:lvlText w:val="•"/>
      <w:lvlJc w:val="left"/>
      <w:pPr>
        <w:ind w:left="3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2B9DC">
      <w:start w:val="1"/>
      <w:numFmt w:val="bullet"/>
      <w:lvlText w:val="o"/>
      <w:lvlJc w:val="left"/>
      <w:pPr>
        <w:ind w:left="3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E08CA">
      <w:start w:val="1"/>
      <w:numFmt w:val="bullet"/>
      <w:lvlText w:val="▪"/>
      <w:lvlJc w:val="left"/>
      <w:pPr>
        <w:ind w:left="4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CC330">
      <w:start w:val="1"/>
      <w:numFmt w:val="bullet"/>
      <w:lvlText w:val="•"/>
      <w:lvlJc w:val="left"/>
      <w:pPr>
        <w:ind w:left="5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2E97CA">
      <w:start w:val="1"/>
      <w:numFmt w:val="bullet"/>
      <w:lvlText w:val="o"/>
      <w:lvlJc w:val="left"/>
      <w:pPr>
        <w:ind w:left="5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CF976">
      <w:start w:val="1"/>
      <w:numFmt w:val="bullet"/>
      <w:lvlText w:val="▪"/>
      <w:lvlJc w:val="left"/>
      <w:pPr>
        <w:ind w:left="6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E26D83"/>
    <w:multiLevelType w:val="hybridMultilevel"/>
    <w:tmpl w:val="F44A55FA"/>
    <w:lvl w:ilvl="0" w:tplc="CA802B04">
      <w:start w:val="1"/>
      <w:numFmt w:val="bullet"/>
      <w:lvlText w:val="-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CC9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2B6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039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CE5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0E9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64C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6CD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2B4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B91D5C"/>
    <w:multiLevelType w:val="hybridMultilevel"/>
    <w:tmpl w:val="20E08436"/>
    <w:lvl w:ilvl="0" w:tplc="9E56D150">
      <w:start w:val="1"/>
      <w:numFmt w:val="bullet"/>
      <w:lvlText w:val="•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E2D23A">
      <w:start w:val="1"/>
      <w:numFmt w:val="bullet"/>
      <w:lvlText w:val="o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8904A">
      <w:start w:val="1"/>
      <w:numFmt w:val="bullet"/>
      <w:lvlText w:val="▪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0A5F4">
      <w:start w:val="1"/>
      <w:numFmt w:val="bullet"/>
      <w:lvlText w:val="•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878C4">
      <w:start w:val="1"/>
      <w:numFmt w:val="bullet"/>
      <w:lvlText w:val="o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80098">
      <w:start w:val="1"/>
      <w:numFmt w:val="bullet"/>
      <w:lvlText w:val="▪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47F5A">
      <w:start w:val="1"/>
      <w:numFmt w:val="bullet"/>
      <w:lvlText w:val="•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40638">
      <w:start w:val="1"/>
      <w:numFmt w:val="bullet"/>
      <w:lvlText w:val="o"/>
      <w:lvlJc w:val="left"/>
      <w:pPr>
        <w:ind w:left="5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BCDBA8">
      <w:start w:val="1"/>
      <w:numFmt w:val="bullet"/>
      <w:lvlText w:val="▪"/>
      <w:lvlJc w:val="left"/>
      <w:pPr>
        <w:ind w:left="6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54C84"/>
    <w:multiLevelType w:val="hybridMultilevel"/>
    <w:tmpl w:val="4404AE92"/>
    <w:lvl w:ilvl="0" w:tplc="B6B4B97E">
      <w:start w:val="1"/>
      <w:numFmt w:val="bullet"/>
      <w:lvlText w:val="•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0C3F2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CD29E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0E1FC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CFC38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CFEAC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CD140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C6FE2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CA072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CF44CC"/>
    <w:multiLevelType w:val="hybridMultilevel"/>
    <w:tmpl w:val="04C8DD88"/>
    <w:lvl w:ilvl="0" w:tplc="2D1CEF7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A824A">
      <w:start w:val="1"/>
      <w:numFmt w:val="bullet"/>
      <w:lvlText w:val="o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ACF66">
      <w:start w:val="1"/>
      <w:numFmt w:val="bullet"/>
      <w:lvlText w:val="▪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C7A92">
      <w:start w:val="1"/>
      <w:numFmt w:val="bullet"/>
      <w:lvlText w:val="•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2FBE6">
      <w:start w:val="1"/>
      <w:numFmt w:val="bullet"/>
      <w:lvlText w:val="o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05ADE">
      <w:start w:val="1"/>
      <w:numFmt w:val="bullet"/>
      <w:lvlText w:val="▪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602A2">
      <w:start w:val="1"/>
      <w:numFmt w:val="bullet"/>
      <w:lvlText w:val="•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EFF10">
      <w:start w:val="1"/>
      <w:numFmt w:val="bullet"/>
      <w:lvlText w:val="o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6792A">
      <w:start w:val="1"/>
      <w:numFmt w:val="bullet"/>
      <w:lvlText w:val="▪"/>
      <w:lvlJc w:val="left"/>
      <w:pPr>
        <w:ind w:left="6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3920CD"/>
    <w:multiLevelType w:val="hybridMultilevel"/>
    <w:tmpl w:val="22162626"/>
    <w:lvl w:ilvl="0" w:tplc="E3F4B03A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250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C05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A2D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47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2C8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4D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EE8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E22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F46906"/>
    <w:multiLevelType w:val="hybridMultilevel"/>
    <w:tmpl w:val="C6A0866C"/>
    <w:lvl w:ilvl="0" w:tplc="4D4496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426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A90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25E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609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ACA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A71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0DB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C11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FB6723"/>
    <w:multiLevelType w:val="hybridMultilevel"/>
    <w:tmpl w:val="0A3ACF36"/>
    <w:lvl w:ilvl="0" w:tplc="CADAA4E2">
      <w:start w:val="1"/>
      <w:numFmt w:val="bullet"/>
      <w:lvlText w:val="•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AC168">
      <w:start w:val="1"/>
      <w:numFmt w:val="bullet"/>
      <w:lvlText w:val="o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0F5CA">
      <w:start w:val="1"/>
      <w:numFmt w:val="bullet"/>
      <w:lvlText w:val="▪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66B2A">
      <w:start w:val="1"/>
      <w:numFmt w:val="bullet"/>
      <w:lvlText w:val="•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89072">
      <w:start w:val="1"/>
      <w:numFmt w:val="bullet"/>
      <w:lvlText w:val="o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8CF1E">
      <w:start w:val="1"/>
      <w:numFmt w:val="bullet"/>
      <w:lvlText w:val="▪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A1726">
      <w:start w:val="1"/>
      <w:numFmt w:val="bullet"/>
      <w:lvlText w:val="•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C2318">
      <w:start w:val="1"/>
      <w:numFmt w:val="bullet"/>
      <w:lvlText w:val="o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E801E">
      <w:start w:val="1"/>
      <w:numFmt w:val="bullet"/>
      <w:lvlText w:val="▪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211D46"/>
    <w:multiLevelType w:val="hybridMultilevel"/>
    <w:tmpl w:val="5BAAF848"/>
    <w:lvl w:ilvl="0" w:tplc="6C8E11F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C23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E2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066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0B8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2DD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CC4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084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A25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9E3C38"/>
    <w:multiLevelType w:val="hybridMultilevel"/>
    <w:tmpl w:val="01742090"/>
    <w:lvl w:ilvl="0" w:tplc="7D8863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851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6B8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4BC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468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88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4D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E70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035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506792"/>
    <w:multiLevelType w:val="hybridMultilevel"/>
    <w:tmpl w:val="2AB6CFAA"/>
    <w:lvl w:ilvl="0" w:tplc="286E58C4">
      <w:start w:val="13"/>
      <w:numFmt w:val="decimal"/>
      <w:lvlText w:val="%1.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8808E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A8B3A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296D2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EECA0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7790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A2308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E2C76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8E9FC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AD2A7C"/>
    <w:multiLevelType w:val="hybridMultilevel"/>
    <w:tmpl w:val="3E1C1394"/>
    <w:lvl w:ilvl="0" w:tplc="6162775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E5B7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63B8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616D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2AA4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8181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A17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AEE2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6610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4E4B61"/>
    <w:multiLevelType w:val="hybridMultilevel"/>
    <w:tmpl w:val="0BAADB10"/>
    <w:lvl w:ilvl="0" w:tplc="8C181D86">
      <w:start w:val="1"/>
      <w:numFmt w:val="bullet"/>
      <w:lvlText w:val="•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48AF2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49258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448B4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E968C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CC934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2017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24588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2C7DC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D34325"/>
    <w:multiLevelType w:val="hybridMultilevel"/>
    <w:tmpl w:val="56B86788"/>
    <w:lvl w:ilvl="0" w:tplc="66788D1A">
      <w:start w:val="1"/>
      <w:numFmt w:val="bullet"/>
      <w:lvlText w:val="•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2A1BA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07D94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455C6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E3338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43B6E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E5214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2344C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638B8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933644"/>
    <w:multiLevelType w:val="hybridMultilevel"/>
    <w:tmpl w:val="3C5C03AC"/>
    <w:lvl w:ilvl="0" w:tplc="31A046C6">
      <w:start w:val="1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489D0">
      <w:start w:val="1"/>
      <w:numFmt w:val="bullet"/>
      <w:lvlText w:val="•"/>
      <w:lvlJc w:val="left"/>
      <w:pPr>
        <w:ind w:left="1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0A45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AF70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20BC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44A2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6229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4270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48E3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854FA4"/>
    <w:multiLevelType w:val="hybridMultilevel"/>
    <w:tmpl w:val="F422685E"/>
    <w:lvl w:ilvl="0" w:tplc="44DAF12E">
      <w:start w:val="8"/>
      <w:numFmt w:val="decimal"/>
      <w:lvlText w:val="%1."/>
      <w:lvlJc w:val="left"/>
      <w:pPr>
        <w:ind w:left="2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AED32">
      <w:start w:val="1"/>
      <w:numFmt w:val="lowerLetter"/>
      <w:lvlText w:val="%2"/>
      <w:lvlJc w:val="left"/>
      <w:pPr>
        <w:ind w:left="2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43284">
      <w:start w:val="1"/>
      <w:numFmt w:val="lowerRoman"/>
      <w:lvlText w:val="%3"/>
      <w:lvlJc w:val="left"/>
      <w:pPr>
        <w:ind w:left="2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E5132">
      <w:start w:val="1"/>
      <w:numFmt w:val="decimal"/>
      <w:lvlText w:val="%4"/>
      <w:lvlJc w:val="left"/>
      <w:pPr>
        <w:ind w:left="3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868C4">
      <w:start w:val="1"/>
      <w:numFmt w:val="lowerLetter"/>
      <w:lvlText w:val="%5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2683A">
      <w:start w:val="1"/>
      <w:numFmt w:val="lowerRoman"/>
      <w:lvlText w:val="%6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6CDEA">
      <w:start w:val="1"/>
      <w:numFmt w:val="decimal"/>
      <w:lvlText w:val="%7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88CEC">
      <w:start w:val="1"/>
      <w:numFmt w:val="lowerLetter"/>
      <w:lvlText w:val="%8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6BE12">
      <w:start w:val="1"/>
      <w:numFmt w:val="lowerRoman"/>
      <w:lvlText w:val="%9"/>
      <w:lvlJc w:val="left"/>
      <w:pPr>
        <w:ind w:left="7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C25BC0"/>
    <w:multiLevelType w:val="hybridMultilevel"/>
    <w:tmpl w:val="4B92A24E"/>
    <w:lvl w:ilvl="0" w:tplc="050A9752">
      <w:start w:val="1"/>
      <w:numFmt w:val="bullet"/>
      <w:lvlText w:val="•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01B90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E5016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CACF4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54A6BC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AE304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AA8ACA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8B0E4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6AC92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DB5A9F"/>
    <w:multiLevelType w:val="hybridMultilevel"/>
    <w:tmpl w:val="878A1958"/>
    <w:lvl w:ilvl="0" w:tplc="836407A4">
      <w:start w:val="1"/>
      <w:numFmt w:val="bullet"/>
      <w:lvlText w:val="-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251AC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9EA0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08D2A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09BEE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EA26E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406D8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C6012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03F86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267E56"/>
    <w:multiLevelType w:val="hybridMultilevel"/>
    <w:tmpl w:val="198689DC"/>
    <w:lvl w:ilvl="0" w:tplc="363C162E">
      <w:start w:val="1"/>
      <w:numFmt w:val="decimal"/>
      <w:lvlText w:val="%1.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6A262">
      <w:start w:val="1"/>
      <w:numFmt w:val="lowerLetter"/>
      <w:lvlText w:val="%2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2C5EA">
      <w:start w:val="1"/>
      <w:numFmt w:val="lowerRoman"/>
      <w:lvlText w:val="%3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C65E4">
      <w:start w:val="1"/>
      <w:numFmt w:val="decimal"/>
      <w:lvlText w:val="%4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6302">
      <w:start w:val="1"/>
      <w:numFmt w:val="lowerLetter"/>
      <w:lvlText w:val="%5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41406">
      <w:start w:val="1"/>
      <w:numFmt w:val="lowerRoman"/>
      <w:lvlText w:val="%6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201F6">
      <w:start w:val="1"/>
      <w:numFmt w:val="decimal"/>
      <w:lvlText w:val="%7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E4CC2">
      <w:start w:val="1"/>
      <w:numFmt w:val="lowerLetter"/>
      <w:lvlText w:val="%8"/>
      <w:lvlJc w:val="left"/>
      <w:pPr>
        <w:ind w:left="7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27EFA">
      <w:start w:val="1"/>
      <w:numFmt w:val="lowerRoman"/>
      <w:lvlText w:val="%9"/>
      <w:lvlJc w:val="left"/>
      <w:pPr>
        <w:ind w:left="8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1F366A"/>
    <w:multiLevelType w:val="hybridMultilevel"/>
    <w:tmpl w:val="66843CE0"/>
    <w:lvl w:ilvl="0" w:tplc="EBC47B1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2064E">
      <w:start w:val="1"/>
      <w:numFmt w:val="bullet"/>
      <w:lvlText w:val="o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ED1C4">
      <w:start w:val="1"/>
      <w:numFmt w:val="bullet"/>
      <w:lvlText w:val="▪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26A98">
      <w:start w:val="1"/>
      <w:numFmt w:val="bullet"/>
      <w:lvlText w:val="•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285F2">
      <w:start w:val="1"/>
      <w:numFmt w:val="bullet"/>
      <w:lvlText w:val="o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A4AAE">
      <w:start w:val="1"/>
      <w:numFmt w:val="bullet"/>
      <w:lvlText w:val="▪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2A41C">
      <w:start w:val="1"/>
      <w:numFmt w:val="bullet"/>
      <w:lvlText w:val="•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CB9E2">
      <w:start w:val="1"/>
      <w:numFmt w:val="bullet"/>
      <w:lvlText w:val="o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8D530">
      <w:start w:val="1"/>
      <w:numFmt w:val="bullet"/>
      <w:lvlText w:val="▪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CD530D"/>
    <w:multiLevelType w:val="hybridMultilevel"/>
    <w:tmpl w:val="DB76EF96"/>
    <w:lvl w:ilvl="0" w:tplc="D78A4648">
      <w:start w:val="1"/>
      <w:numFmt w:val="decimal"/>
      <w:lvlText w:val="%1.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64494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CC284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C4C5E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0F2BE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2EB96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A2F0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6F828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EA45E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534B90"/>
    <w:multiLevelType w:val="hybridMultilevel"/>
    <w:tmpl w:val="518003F4"/>
    <w:lvl w:ilvl="0" w:tplc="FCAAA586">
      <w:start w:val="13"/>
      <w:numFmt w:val="decimal"/>
      <w:lvlText w:val="%1.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05EBC">
      <w:start w:val="1"/>
      <w:numFmt w:val="lowerLetter"/>
      <w:lvlText w:val="%2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E9C6E">
      <w:start w:val="1"/>
      <w:numFmt w:val="lowerRoman"/>
      <w:lvlText w:val="%3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2901A">
      <w:start w:val="1"/>
      <w:numFmt w:val="decimal"/>
      <w:lvlText w:val="%4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275F4">
      <w:start w:val="1"/>
      <w:numFmt w:val="lowerLetter"/>
      <w:lvlText w:val="%5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2412A">
      <w:start w:val="1"/>
      <w:numFmt w:val="lowerRoman"/>
      <w:lvlText w:val="%6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072A0">
      <w:start w:val="1"/>
      <w:numFmt w:val="decimal"/>
      <w:lvlText w:val="%7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E9F30">
      <w:start w:val="1"/>
      <w:numFmt w:val="lowerLetter"/>
      <w:lvlText w:val="%8"/>
      <w:lvlJc w:val="left"/>
      <w:pPr>
        <w:ind w:left="7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079A8">
      <w:start w:val="1"/>
      <w:numFmt w:val="lowerRoman"/>
      <w:lvlText w:val="%9"/>
      <w:lvlJc w:val="left"/>
      <w:pPr>
        <w:ind w:left="8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C23204"/>
    <w:multiLevelType w:val="hybridMultilevel"/>
    <w:tmpl w:val="07583F90"/>
    <w:lvl w:ilvl="0" w:tplc="CA4EB2E8">
      <w:start w:val="1"/>
      <w:numFmt w:val="bullet"/>
      <w:lvlText w:val="•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0EFFCC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96A7CC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604222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44AFF0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303AC2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AE4E1A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BEAF5E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84C3EA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ED0DE3"/>
    <w:multiLevelType w:val="hybridMultilevel"/>
    <w:tmpl w:val="BD48FC92"/>
    <w:lvl w:ilvl="0" w:tplc="03449F48">
      <w:start w:val="1"/>
      <w:numFmt w:val="bullet"/>
      <w:lvlText w:val="•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E35F6">
      <w:start w:val="1"/>
      <w:numFmt w:val="bullet"/>
      <w:lvlText w:val="o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40BD8">
      <w:start w:val="1"/>
      <w:numFmt w:val="bullet"/>
      <w:lvlText w:val="▪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C4436">
      <w:start w:val="1"/>
      <w:numFmt w:val="bullet"/>
      <w:lvlText w:val="•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05A8E">
      <w:start w:val="1"/>
      <w:numFmt w:val="bullet"/>
      <w:lvlText w:val="o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E4A7E">
      <w:start w:val="1"/>
      <w:numFmt w:val="bullet"/>
      <w:lvlText w:val="▪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622EC">
      <w:start w:val="1"/>
      <w:numFmt w:val="bullet"/>
      <w:lvlText w:val="•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CB964">
      <w:start w:val="1"/>
      <w:numFmt w:val="bullet"/>
      <w:lvlText w:val="o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5612">
      <w:start w:val="1"/>
      <w:numFmt w:val="bullet"/>
      <w:lvlText w:val="▪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B321C6"/>
    <w:multiLevelType w:val="hybridMultilevel"/>
    <w:tmpl w:val="E71A6456"/>
    <w:lvl w:ilvl="0" w:tplc="A3940014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C40C4">
      <w:start w:val="1"/>
      <w:numFmt w:val="bullet"/>
      <w:lvlText w:val="o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8DBBA">
      <w:start w:val="1"/>
      <w:numFmt w:val="bullet"/>
      <w:lvlText w:val="▪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2D6D2">
      <w:start w:val="1"/>
      <w:numFmt w:val="bullet"/>
      <w:lvlText w:val="•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B5E6">
      <w:start w:val="1"/>
      <w:numFmt w:val="bullet"/>
      <w:lvlText w:val="o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C17F2">
      <w:start w:val="1"/>
      <w:numFmt w:val="bullet"/>
      <w:lvlText w:val="▪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69542">
      <w:start w:val="1"/>
      <w:numFmt w:val="bullet"/>
      <w:lvlText w:val="•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EEDF0">
      <w:start w:val="1"/>
      <w:numFmt w:val="bullet"/>
      <w:lvlText w:val="o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CB690">
      <w:start w:val="1"/>
      <w:numFmt w:val="bullet"/>
      <w:lvlText w:val="▪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2E63ED"/>
    <w:multiLevelType w:val="hybridMultilevel"/>
    <w:tmpl w:val="86783D48"/>
    <w:lvl w:ilvl="0" w:tplc="41C6DE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C41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2CE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297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858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0F9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20A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E8C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8AA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E6646E2"/>
    <w:multiLevelType w:val="hybridMultilevel"/>
    <w:tmpl w:val="3AAC54B2"/>
    <w:lvl w:ilvl="0" w:tplc="AA3EA382">
      <w:start w:val="1"/>
      <w:numFmt w:val="bullet"/>
      <w:lvlText w:val="•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5C495A">
      <w:start w:val="1"/>
      <w:numFmt w:val="bullet"/>
      <w:lvlText w:val="o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CD400">
      <w:start w:val="1"/>
      <w:numFmt w:val="bullet"/>
      <w:lvlText w:val="▪"/>
      <w:lvlJc w:val="left"/>
      <w:pPr>
        <w:ind w:left="2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4087C">
      <w:start w:val="1"/>
      <w:numFmt w:val="bullet"/>
      <w:lvlText w:val="•"/>
      <w:lvlJc w:val="left"/>
      <w:pPr>
        <w:ind w:left="3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A68B0">
      <w:start w:val="1"/>
      <w:numFmt w:val="bullet"/>
      <w:lvlText w:val="o"/>
      <w:lvlJc w:val="left"/>
      <w:pPr>
        <w:ind w:left="3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4AD5C">
      <w:start w:val="1"/>
      <w:numFmt w:val="bullet"/>
      <w:lvlText w:val="▪"/>
      <w:lvlJc w:val="left"/>
      <w:pPr>
        <w:ind w:left="4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0FB6">
      <w:start w:val="1"/>
      <w:numFmt w:val="bullet"/>
      <w:lvlText w:val="•"/>
      <w:lvlJc w:val="left"/>
      <w:pPr>
        <w:ind w:left="5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2C9D64">
      <w:start w:val="1"/>
      <w:numFmt w:val="bullet"/>
      <w:lvlText w:val="o"/>
      <w:lvlJc w:val="left"/>
      <w:pPr>
        <w:ind w:left="5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A4532">
      <w:start w:val="1"/>
      <w:numFmt w:val="bullet"/>
      <w:lvlText w:val="▪"/>
      <w:lvlJc w:val="left"/>
      <w:pPr>
        <w:ind w:left="6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B85434"/>
    <w:multiLevelType w:val="hybridMultilevel"/>
    <w:tmpl w:val="28CEE3C0"/>
    <w:lvl w:ilvl="0" w:tplc="FEE8B6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2E9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804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EE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882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2AC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A18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8A1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234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4839C5"/>
    <w:multiLevelType w:val="hybridMultilevel"/>
    <w:tmpl w:val="0F36E92C"/>
    <w:lvl w:ilvl="0" w:tplc="0422EA6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C971C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C4D10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853F2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C1B68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2F01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CBB2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CC9D4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491D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6093462"/>
    <w:multiLevelType w:val="hybridMultilevel"/>
    <w:tmpl w:val="98D81C8C"/>
    <w:lvl w:ilvl="0" w:tplc="70667EAC">
      <w:start w:val="1"/>
      <w:numFmt w:val="decimal"/>
      <w:lvlText w:val="%1.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A5B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AC6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82E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8B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EC0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2BA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0E6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2D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F84676"/>
    <w:multiLevelType w:val="hybridMultilevel"/>
    <w:tmpl w:val="E1A87834"/>
    <w:lvl w:ilvl="0" w:tplc="0102066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8241D8">
      <w:start w:val="1"/>
      <w:numFmt w:val="lowerLetter"/>
      <w:lvlText w:val="%2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CAA5BE8">
      <w:start w:val="1"/>
      <w:numFmt w:val="lowerRoman"/>
      <w:lvlText w:val="%3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6E0396">
      <w:start w:val="1"/>
      <w:numFmt w:val="decimal"/>
      <w:lvlText w:val="%4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DEE2D8">
      <w:start w:val="1"/>
      <w:numFmt w:val="lowerLetter"/>
      <w:lvlText w:val="%5"/>
      <w:lvlJc w:val="left"/>
      <w:pPr>
        <w:ind w:left="7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0E467A">
      <w:start w:val="1"/>
      <w:numFmt w:val="lowerRoman"/>
      <w:lvlText w:val="%6"/>
      <w:lvlJc w:val="left"/>
      <w:pPr>
        <w:ind w:left="8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E2950A">
      <w:start w:val="1"/>
      <w:numFmt w:val="decimal"/>
      <w:lvlText w:val="%7"/>
      <w:lvlJc w:val="left"/>
      <w:pPr>
        <w:ind w:left="8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50B3EE">
      <w:start w:val="1"/>
      <w:numFmt w:val="lowerLetter"/>
      <w:lvlText w:val="%8"/>
      <w:lvlJc w:val="left"/>
      <w:pPr>
        <w:ind w:left="9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F66A2C">
      <w:start w:val="1"/>
      <w:numFmt w:val="lowerRoman"/>
      <w:lvlText w:val="%9"/>
      <w:lvlJc w:val="left"/>
      <w:pPr>
        <w:ind w:left="10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541194"/>
    <w:multiLevelType w:val="hybridMultilevel"/>
    <w:tmpl w:val="40348BB8"/>
    <w:lvl w:ilvl="0" w:tplc="9726277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81948">
      <w:start w:val="1"/>
      <w:numFmt w:val="bullet"/>
      <w:lvlText w:val="o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07156">
      <w:start w:val="1"/>
      <w:numFmt w:val="bullet"/>
      <w:lvlText w:val="▪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8631C">
      <w:start w:val="1"/>
      <w:numFmt w:val="bullet"/>
      <w:lvlText w:val="•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422D0">
      <w:start w:val="1"/>
      <w:numFmt w:val="bullet"/>
      <w:lvlText w:val="o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6C564">
      <w:start w:val="1"/>
      <w:numFmt w:val="bullet"/>
      <w:lvlText w:val="▪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4D7B8">
      <w:start w:val="1"/>
      <w:numFmt w:val="bullet"/>
      <w:lvlText w:val="•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C6E8E">
      <w:start w:val="1"/>
      <w:numFmt w:val="bullet"/>
      <w:lvlText w:val="o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A2622">
      <w:start w:val="1"/>
      <w:numFmt w:val="bullet"/>
      <w:lvlText w:val="▪"/>
      <w:lvlJc w:val="left"/>
      <w:pPr>
        <w:ind w:left="7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E83BB9"/>
    <w:multiLevelType w:val="hybridMultilevel"/>
    <w:tmpl w:val="C85C11DA"/>
    <w:lvl w:ilvl="0" w:tplc="3724BE48">
      <w:start w:val="1"/>
      <w:numFmt w:val="bullet"/>
      <w:lvlText w:val="•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08690">
      <w:start w:val="1"/>
      <w:numFmt w:val="bullet"/>
      <w:lvlText w:val="o"/>
      <w:lvlJc w:val="left"/>
      <w:pPr>
        <w:ind w:left="1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4C86C">
      <w:start w:val="1"/>
      <w:numFmt w:val="bullet"/>
      <w:lvlText w:val="▪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88D5C">
      <w:start w:val="1"/>
      <w:numFmt w:val="bullet"/>
      <w:lvlText w:val="•"/>
      <w:lvlJc w:val="left"/>
      <w:pPr>
        <w:ind w:left="3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6ACFA4">
      <w:start w:val="1"/>
      <w:numFmt w:val="bullet"/>
      <w:lvlText w:val="o"/>
      <w:lvlJc w:val="left"/>
      <w:pPr>
        <w:ind w:left="3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0F4A8">
      <w:start w:val="1"/>
      <w:numFmt w:val="bullet"/>
      <w:lvlText w:val="▪"/>
      <w:lvlJc w:val="left"/>
      <w:pPr>
        <w:ind w:left="4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FAF6">
      <w:start w:val="1"/>
      <w:numFmt w:val="bullet"/>
      <w:lvlText w:val="•"/>
      <w:lvlJc w:val="left"/>
      <w:pPr>
        <w:ind w:left="5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07194">
      <w:start w:val="1"/>
      <w:numFmt w:val="bullet"/>
      <w:lvlText w:val="o"/>
      <w:lvlJc w:val="left"/>
      <w:pPr>
        <w:ind w:left="5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A64756">
      <w:start w:val="1"/>
      <w:numFmt w:val="bullet"/>
      <w:lvlText w:val="▪"/>
      <w:lvlJc w:val="left"/>
      <w:pPr>
        <w:ind w:left="6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5731B1F"/>
    <w:multiLevelType w:val="hybridMultilevel"/>
    <w:tmpl w:val="4CF0F750"/>
    <w:lvl w:ilvl="0" w:tplc="44A4B3B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0B7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E9E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FD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EB8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223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7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84A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E5B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7C62D78"/>
    <w:multiLevelType w:val="hybridMultilevel"/>
    <w:tmpl w:val="1B72545C"/>
    <w:lvl w:ilvl="0" w:tplc="B53429A0">
      <w:start w:val="1"/>
      <w:numFmt w:val="bullet"/>
      <w:lvlText w:val="-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EE32C">
      <w:start w:val="1"/>
      <w:numFmt w:val="bullet"/>
      <w:lvlText w:val="o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8ADAA">
      <w:start w:val="1"/>
      <w:numFmt w:val="bullet"/>
      <w:lvlText w:val="▪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A7922">
      <w:start w:val="1"/>
      <w:numFmt w:val="bullet"/>
      <w:lvlText w:val="•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C3EDE">
      <w:start w:val="1"/>
      <w:numFmt w:val="bullet"/>
      <w:lvlText w:val="o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C3E06">
      <w:start w:val="1"/>
      <w:numFmt w:val="bullet"/>
      <w:lvlText w:val="▪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86E10">
      <w:start w:val="1"/>
      <w:numFmt w:val="bullet"/>
      <w:lvlText w:val="•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C9404">
      <w:start w:val="1"/>
      <w:numFmt w:val="bullet"/>
      <w:lvlText w:val="o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84990">
      <w:start w:val="1"/>
      <w:numFmt w:val="bullet"/>
      <w:lvlText w:val="▪"/>
      <w:lvlJc w:val="left"/>
      <w:pPr>
        <w:ind w:left="7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3830A8"/>
    <w:multiLevelType w:val="hybridMultilevel"/>
    <w:tmpl w:val="C270C4F6"/>
    <w:lvl w:ilvl="0" w:tplc="B622CF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01E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CCA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A8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C51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8AA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AA5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CAA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EBE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0"/>
  </w:num>
  <w:num w:numId="3">
    <w:abstractNumId w:val="32"/>
  </w:num>
  <w:num w:numId="4">
    <w:abstractNumId w:val="9"/>
  </w:num>
  <w:num w:numId="5">
    <w:abstractNumId w:val="18"/>
  </w:num>
  <w:num w:numId="6">
    <w:abstractNumId w:val="16"/>
  </w:num>
  <w:num w:numId="7">
    <w:abstractNumId w:val="6"/>
  </w:num>
  <w:num w:numId="8">
    <w:abstractNumId w:val="28"/>
  </w:num>
  <w:num w:numId="9">
    <w:abstractNumId w:val="35"/>
  </w:num>
  <w:num w:numId="10">
    <w:abstractNumId w:val="12"/>
  </w:num>
  <w:num w:numId="11">
    <w:abstractNumId w:val="30"/>
  </w:num>
  <w:num w:numId="12">
    <w:abstractNumId w:val="15"/>
  </w:num>
  <w:num w:numId="13">
    <w:abstractNumId w:val="29"/>
  </w:num>
  <w:num w:numId="14">
    <w:abstractNumId w:val="19"/>
  </w:num>
  <w:num w:numId="15">
    <w:abstractNumId w:val="22"/>
  </w:num>
  <w:num w:numId="16">
    <w:abstractNumId w:val="21"/>
  </w:num>
  <w:num w:numId="17">
    <w:abstractNumId w:val="11"/>
  </w:num>
  <w:num w:numId="18">
    <w:abstractNumId w:val="36"/>
  </w:num>
  <w:num w:numId="19">
    <w:abstractNumId w:val="10"/>
  </w:num>
  <w:num w:numId="20">
    <w:abstractNumId w:val="26"/>
  </w:num>
  <w:num w:numId="21">
    <w:abstractNumId w:val="7"/>
  </w:num>
  <w:num w:numId="22">
    <w:abstractNumId w:val="2"/>
  </w:num>
  <w:num w:numId="23">
    <w:abstractNumId w:val="34"/>
  </w:num>
  <w:num w:numId="24">
    <w:abstractNumId w:val="1"/>
  </w:num>
  <w:num w:numId="25">
    <w:abstractNumId w:val="27"/>
  </w:num>
  <w:num w:numId="26">
    <w:abstractNumId w:val="33"/>
  </w:num>
  <w:num w:numId="27">
    <w:abstractNumId w:val="3"/>
  </w:num>
  <w:num w:numId="28">
    <w:abstractNumId w:val="13"/>
  </w:num>
  <w:num w:numId="29">
    <w:abstractNumId w:val="25"/>
  </w:num>
  <w:num w:numId="30">
    <w:abstractNumId w:val="4"/>
  </w:num>
  <w:num w:numId="31">
    <w:abstractNumId w:val="24"/>
  </w:num>
  <w:num w:numId="32">
    <w:abstractNumId w:val="8"/>
  </w:num>
  <w:num w:numId="33">
    <w:abstractNumId w:val="14"/>
  </w:num>
  <w:num w:numId="34">
    <w:abstractNumId w:val="5"/>
  </w:num>
  <w:num w:numId="35">
    <w:abstractNumId w:val="23"/>
  </w:num>
  <w:num w:numId="36">
    <w:abstractNumId w:val="17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7289"/>
    <w:rsid w:val="002E6AB4"/>
    <w:rsid w:val="00355D51"/>
    <w:rsid w:val="003B50DE"/>
    <w:rsid w:val="004D320E"/>
    <w:rsid w:val="006F1B11"/>
    <w:rsid w:val="007D21B1"/>
    <w:rsid w:val="00890398"/>
    <w:rsid w:val="008D001D"/>
    <w:rsid w:val="00947289"/>
    <w:rsid w:val="00B4357B"/>
    <w:rsid w:val="00C023E1"/>
    <w:rsid w:val="00C45377"/>
    <w:rsid w:val="00CA19FD"/>
    <w:rsid w:val="00D5527E"/>
    <w:rsid w:val="00DA0FEF"/>
    <w:rsid w:val="00DA7CD1"/>
    <w:rsid w:val="00DB09D5"/>
    <w:rsid w:val="00DC5E76"/>
    <w:rsid w:val="00FB0E3E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77"/>
    <w:pPr>
      <w:spacing w:after="5" w:line="247" w:lineRule="auto"/>
      <w:ind w:left="394" w:right="152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45377"/>
    <w:pPr>
      <w:keepNext/>
      <w:keepLines/>
      <w:numPr>
        <w:numId w:val="37"/>
      </w:numPr>
      <w:spacing w:after="12" w:line="249" w:lineRule="auto"/>
      <w:ind w:left="220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C45377"/>
    <w:pPr>
      <w:keepNext/>
      <w:keepLines/>
      <w:spacing w:after="10" w:line="249" w:lineRule="auto"/>
      <w:ind w:left="1164" w:right="15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537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C4537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453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F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6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emf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44</Pages>
  <Words>13388</Words>
  <Characters>76313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cp:lastModifiedBy>Admin</cp:lastModifiedBy>
  <cp:revision>8</cp:revision>
  <cp:lastPrinted>2022-02-16T07:50:00Z</cp:lastPrinted>
  <dcterms:created xsi:type="dcterms:W3CDTF">2022-02-15T11:33:00Z</dcterms:created>
  <dcterms:modified xsi:type="dcterms:W3CDTF">2022-03-30T07:48:00Z</dcterms:modified>
</cp:coreProperties>
</file>