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8" w:rsidRPr="00DF70C7" w:rsidRDefault="005E6A18" w:rsidP="006E043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E6A18" w:rsidRDefault="005E6A18" w:rsidP="005E6A18">
      <w:pPr>
        <w:jc w:val="center"/>
      </w:pPr>
      <w:r w:rsidRPr="00DF70C7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 программе</w:t>
      </w:r>
      <w:r w:rsidRPr="00DF70C7">
        <w:t xml:space="preserve"> </w:t>
      </w:r>
      <w:hyperlink r:id="rId4" w:history="1">
        <w:r w:rsidRPr="00DF70C7">
          <w:rPr>
            <w:rStyle w:val="a4"/>
            <w:rFonts w:ascii="Times New Roman" w:hAnsi="Times New Roman" w:cs="Times New Roman"/>
            <w:b/>
            <w:sz w:val="28"/>
            <w:szCs w:val="28"/>
          </w:rPr>
          <w:t>физкультурно-спортивной направленности "</w:t>
        </w:r>
        <w:proofErr w:type="spellStart"/>
        <w:r w:rsidRPr="00DF70C7">
          <w:rPr>
            <w:rStyle w:val="a4"/>
            <w:rFonts w:ascii="Times New Roman" w:hAnsi="Times New Roman" w:cs="Times New Roman"/>
            <w:b/>
            <w:sz w:val="28"/>
            <w:szCs w:val="28"/>
          </w:rPr>
          <w:t>КрепышИ</w:t>
        </w:r>
        <w:proofErr w:type="spellEnd"/>
        <w:r w:rsidRPr="00DF70C7">
          <w:rPr>
            <w:rStyle w:val="a4"/>
            <w:rFonts w:ascii="Times New Roman" w:hAnsi="Times New Roman" w:cs="Times New Roman"/>
            <w:b/>
            <w:sz w:val="28"/>
            <w:szCs w:val="28"/>
          </w:rPr>
          <w:t>"</w:t>
        </w:r>
      </w:hyperlink>
    </w:p>
    <w:p w:rsidR="005E6A18" w:rsidRDefault="005E6A18" w:rsidP="005E6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 xml:space="preserve">Программа разработана в силу особой </w:t>
      </w:r>
      <w:proofErr w:type="gramStart"/>
      <w:r w:rsidRPr="008F7639">
        <w:rPr>
          <w:rFonts w:ascii="Times New Roman" w:hAnsi="Times New Roman" w:cs="Times New Roman"/>
          <w:sz w:val="28"/>
          <w:szCs w:val="28"/>
        </w:rPr>
        <w:t>актуальности проблемы сохранения здоровья детей</w:t>
      </w:r>
      <w:proofErr w:type="gramEnd"/>
      <w:r w:rsidRPr="008F7639">
        <w:rPr>
          <w:rFonts w:ascii="Times New Roman" w:hAnsi="Times New Roman" w:cs="Times New Roman"/>
          <w:sz w:val="28"/>
          <w:szCs w:val="28"/>
        </w:rPr>
        <w:t xml:space="preserve">. Отражает эффективные подходы к комплексному решению вопросов оздоровления детей в ДОУ. В основу программы положены теоретические и практические наработки по организации и внедрению системы оздоровления детей </w:t>
      </w:r>
      <w:r>
        <w:rPr>
          <w:rFonts w:ascii="Times New Roman" w:hAnsi="Times New Roman" w:cs="Times New Roman"/>
          <w:sz w:val="28"/>
          <w:szCs w:val="28"/>
        </w:rPr>
        <w:t>5-7лет</w:t>
      </w:r>
      <w:r w:rsidRPr="008F7639">
        <w:rPr>
          <w:rFonts w:ascii="Times New Roman" w:hAnsi="Times New Roman" w:cs="Times New Roman"/>
          <w:sz w:val="28"/>
          <w:szCs w:val="28"/>
        </w:rPr>
        <w:t xml:space="preserve">. Создание условий для полноценной двигательной деятельности детей в детском саду и семье способствует формированию основных двигательных умений и навыков, повышению функциональных возможностей детского организма, развитию физических качеств и способностей, воспитанию интереса к занятиям по физической культуре.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 xml:space="preserve">Цель программы: удовлетворение естественной биологической потребности детей в движении, достижение оптимального уровня здоровья и всестороннего двигательного развития.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639">
        <w:rPr>
          <w:rFonts w:ascii="Times New Roman" w:hAnsi="Times New Roman" w:cs="Times New Roman"/>
          <w:sz w:val="28"/>
          <w:szCs w:val="28"/>
        </w:rPr>
        <w:t>совершенствование навыков потребности к физическим упражнениям и подвижным играм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>- способствование проявлению интереса к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>- повышение физического развития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>Осуществление индивидуального подхода к детям достигается путём рациональной регламентации деятельности, объёма, интенсивности и содержания деятельности, созданием для ребёнка условий психологического комфорта.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для детей 5</w:t>
      </w:r>
      <w:r w:rsidRPr="00816682">
        <w:rPr>
          <w:rFonts w:ascii="Times New Roman" w:hAnsi="Times New Roman" w:cs="Times New Roman"/>
          <w:sz w:val="28"/>
          <w:szCs w:val="28"/>
        </w:rPr>
        <w:t xml:space="preserve">-7 лет. </w:t>
      </w:r>
      <w:r w:rsidRPr="00211AF1">
        <w:rPr>
          <w:rFonts w:ascii="Times New Roman" w:hAnsi="Times New Roman" w:cs="Times New Roman"/>
          <w:sz w:val="28"/>
          <w:szCs w:val="28"/>
        </w:rPr>
        <w:t>Форма проведения занятий подгрупповая, 2 раза в не</w:t>
      </w:r>
      <w:r>
        <w:rPr>
          <w:rFonts w:ascii="Times New Roman" w:hAnsi="Times New Roman" w:cs="Times New Roman"/>
          <w:sz w:val="28"/>
          <w:szCs w:val="28"/>
        </w:rPr>
        <w:t>делю. Длительность занятия – 25-30</w:t>
      </w:r>
      <w:r w:rsidRPr="00211AF1">
        <w:rPr>
          <w:rFonts w:ascii="Times New Roman" w:hAnsi="Times New Roman" w:cs="Times New Roman"/>
          <w:sz w:val="28"/>
          <w:szCs w:val="28"/>
        </w:rPr>
        <w:t xml:space="preserve"> минут. </w:t>
      </w:r>
      <w:r>
        <w:rPr>
          <w:rFonts w:ascii="Times New Roman" w:hAnsi="Times New Roman" w:cs="Times New Roman"/>
          <w:sz w:val="28"/>
          <w:szCs w:val="28"/>
        </w:rPr>
        <w:br/>
      </w:r>
      <w:r w:rsidRPr="00816682">
        <w:rPr>
          <w:rFonts w:ascii="Times New Roman" w:hAnsi="Times New Roman" w:cs="Times New Roman"/>
          <w:sz w:val="28"/>
          <w:szCs w:val="28"/>
        </w:rPr>
        <w:t>Срок реализации 1 год обучения.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18" w:rsidRDefault="005E6A18" w:rsidP="005E6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18" w:rsidRPr="00DF70C7" w:rsidRDefault="005E6A18" w:rsidP="005E6A1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E6A18" w:rsidRDefault="005E6A18" w:rsidP="005E6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 программе</w:t>
      </w:r>
    </w:p>
    <w:p w:rsidR="005E6A18" w:rsidRPr="008F7639" w:rsidRDefault="00AD3742" w:rsidP="005E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E6A18" w:rsidRPr="008F7639">
          <w:rPr>
            <w:rStyle w:val="a4"/>
            <w:rFonts w:ascii="Times New Roman" w:hAnsi="Times New Roman" w:cs="Times New Roman"/>
            <w:b/>
            <w:sz w:val="28"/>
            <w:szCs w:val="28"/>
          </w:rPr>
          <w:t>технической направленности "Юные программисты"</w:t>
        </w:r>
      </w:hyperlink>
    </w:p>
    <w:p w:rsidR="005E6A18" w:rsidRDefault="005E6A18" w:rsidP="005E6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Pr="009B366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Юные программисты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» (далее – программа) представляет собой модель организации образовательного процесса, ориентированного на знакомство воспитанников с </w:t>
      </w:r>
      <w:proofErr w:type="spellStart"/>
      <w:r w:rsidRPr="007C27BC">
        <w:rPr>
          <w:rFonts w:ascii="Times New Roman" w:eastAsia="Times New Roman" w:hAnsi="Times New Roman" w:cs="Times New Roman"/>
          <w:sz w:val="28"/>
          <w:szCs w:val="28"/>
        </w:rPr>
        <w:t>пиктограммным</w:t>
      </w:r>
      <w:proofErr w:type="spellEnd"/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программированием.</w:t>
      </w:r>
    </w:p>
    <w:p w:rsidR="005E6A18" w:rsidRPr="00982401" w:rsidRDefault="005E6A18" w:rsidP="005E6A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39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программы: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 способствовать формированию у воспитанников старшего дошкольного возраста навыков алгоритмического мышления в процессе обучения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пиктограммному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программированию.</w:t>
      </w:r>
    </w:p>
    <w:p w:rsidR="005E6A18" w:rsidRPr="008F7639" w:rsidRDefault="005E6A18" w:rsidP="005E6A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39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программы: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познакомить с элементарными представлениями об информационно-компьютерных технологиях;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познакомить с основными алгоритмическими понятиями, определениями;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- развить навыки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закреплять навыки пространственной ориентировки;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логического мышления детей, памяти, внимания, воображения, познавательной активности, самостоятельности;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воспитать у детей интерес к процессу познания, желание преодолевать трудности;</w:t>
      </w:r>
    </w:p>
    <w:p w:rsidR="005E6A18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воспитать в детях уверенность в себе, своих силах, умение взаимодействовать друг с другом.</w:t>
      </w:r>
    </w:p>
    <w:p w:rsidR="005E6A18" w:rsidRPr="00982401" w:rsidRDefault="005E6A18" w:rsidP="005E6A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удовлетворение потребностей и интересов детей подготовительно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к школе группы (6 – 7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лет) в полноценном познавательном развитии, их позитивной социализации в целом и родителей в получении качественных образовательных услуг.</w:t>
      </w:r>
    </w:p>
    <w:p w:rsidR="005E6A18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возрастных особенностей детей старшего дошкольного возраста. </w:t>
      </w:r>
    </w:p>
    <w:p w:rsidR="002D6A4D" w:rsidRPr="005E6A18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рок реализации программы</w:t>
      </w: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1 учебный год.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Количество академических часов по программе – 36, в том числе предусмотрено 10 часов теоретических занятий и 26 часов практических занятий.</w:t>
      </w:r>
    </w:p>
    <w:sectPr w:rsidR="002D6A4D" w:rsidRPr="005E6A18" w:rsidSect="009956E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18"/>
    <w:rsid w:val="0006650F"/>
    <w:rsid w:val="000A6EE0"/>
    <w:rsid w:val="002B67CD"/>
    <w:rsid w:val="002D6A4D"/>
    <w:rsid w:val="004C282E"/>
    <w:rsid w:val="005161E2"/>
    <w:rsid w:val="0058545D"/>
    <w:rsid w:val="005E6A18"/>
    <w:rsid w:val="006B3BEA"/>
    <w:rsid w:val="006E0439"/>
    <w:rsid w:val="009122E9"/>
    <w:rsid w:val="00A016C7"/>
    <w:rsid w:val="00AD3742"/>
    <w:rsid w:val="00BA6817"/>
    <w:rsid w:val="00CA4515"/>
    <w:rsid w:val="00D47500"/>
    <w:rsid w:val="00D646CA"/>
    <w:rsid w:val="00E85B12"/>
    <w:rsid w:val="00E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EA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color w:val="191919" w:themeColor="background2" w:themeShade="1A"/>
      <w:sz w:val="28"/>
    </w:rPr>
  </w:style>
  <w:style w:type="character" w:styleId="a4">
    <w:name w:val="Hyperlink"/>
    <w:basedOn w:val="a0"/>
    <w:uiPriority w:val="99"/>
    <w:semiHidden/>
    <w:unhideWhenUsed/>
    <w:rsid w:val="005E6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-50.ru/obrazovatelnye-standarty/programma-yunye-programmisty-1/" TargetMode="External"/><Relationship Id="rId4" Type="http://schemas.openxmlformats.org/officeDocument/2006/relationships/hyperlink" Target="http://sad-50.ru/obrazovatelnye-standarty/dopolnitelnaya-obshheobrazovatelnaya-obshherazvivayushhaya-programma-fizkulturno-sportivnoj-napravlennosti-krepyshi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2023-04-07T10:27:00Z</dcterms:created>
  <dcterms:modified xsi:type="dcterms:W3CDTF">2023-09-18T06:41:00Z</dcterms:modified>
</cp:coreProperties>
</file>