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0" w:rsidRPr="00387870" w:rsidRDefault="00387870" w:rsidP="003878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8787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 (с изменениями на 15 февраля 2018 года)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АДМИНИСТРАЦИЯ ГОРОДСКОГО ОКРУГА САМАРА</w:t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ЕНИЕ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7 июля 2015 года N 692</w:t>
      </w:r>
      <w:proofErr w:type="gramStart"/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t>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15 февраля 2018 года)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Постановлений Администрации городского округа Самара </w:t>
      </w:r>
      <w:hyperlink r:id="rId4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 </w:t>
      </w:r>
      <w:hyperlink r:id="rId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29.12.2012 N 273-ФЗ "Об образовании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образования и науки Российской Федерации от 08.04.2014 N 293 "Об утверждении Порядка приема на обучение по</w:t>
        </w:r>
        <w:proofErr w:type="gram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образовательным программам дошкольного образования"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Администрации городского округа Самара </w:t>
      </w:r>
      <w:hyperlink r:id="rId9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26.07.2011 N 831 "Об утверждении Порядка разработки и утверждения административных регламентов предоставления муниципальных услуг"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Администрации городского округа Самара </w:t>
      </w:r>
      <w:hyperlink r:id="rId10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24.04.2012 N 360 "Об утверждении Перечня муниципальных услуг, предоставляемых </w:t>
        </w:r>
        <w:proofErr w:type="gram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отраслевыми</w:t>
        </w:r>
        <w:proofErr w:type="gram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(функциональными) и </w:t>
        </w:r>
        <w:proofErr w:type="gram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территориальными органами Администрации городского округа Самара, Департаментом управления имуществом городского округа Самара, Департаментом строительства и архитектуры городского округа Самара"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Администрации городского округа Самара </w:t>
      </w:r>
      <w:hyperlink r:id="rId11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18.12.2014 N 1938 "О внесении изменений в постановление Администрации городского округа Самара от 24.04.2012 N 360 "Об утверждении Перечня муниципальных услуг, предоставляемых отраслевыми (функциональными) и </w:t>
        </w:r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территориальными органами Администрации городского округа Самара, Департаментом управления имуществом городского</w:t>
        </w:r>
        <w:proofErr w:type="gram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округа Самара, Департаментом строительства и архитектуры городского округа Самара"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 постановляю: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административный регламент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 согласно приложению.</w:t>
      </w:r>
      <w:r w:rsidRPr="0038787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Настоящее Постановление вступает в силу со дня его официального опубликования, за исключением пункта 3.11.12 приложения, вступающего в силу с 1 января 2016 г.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12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первого заместителя главы Администрации городского округа Самара Кудряшова В.В.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Глава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О.Б.ФУРСОВ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Административный регламент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7 июля 2015 г. N 692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Постановлений Администрации городского округа Самара </w:t>
      </w:r>
      <w:hyperlink r:id="rId13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от 15.02.2018 N 86)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1. Общие положения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1.1. Общие сведения о муниципальной услуге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1.1.1. Административный регламент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 (далее - Регламент) разработан в соответствии с постановлением Администрации городского округа Самара </w:t>
      </w:r>
      <w:hyperlink r:id="rId14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26.07.2011 N 831 "Об утверждении Порядка разработки и утверждения административных регламентов предоставления муниципальных услуг"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1.1.2.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Административный регламент разработан в целях оптимизации процедуры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 (далее - муниципальная услуга),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1.1.3. Получателями муниципальной услуги являются граждане Российской Федерации, иностранные граждане, лица без гражданства на равных основаниях, если иное не предусмотрено законом или международным договором Российской Федерации, в возрасте от рождения до 7 лет (далее - получатель, ребенок, дети).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Муниципальная услуга является общедоступной и гарантируется лицам, проживающим на территории городского округа Самара, закрепленной за муниципальными образовательными организациями, реализующими образовательную программу дошкольного образования (далее - МОО), и имеющим право на получение дошкольного образования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положения.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1.1.4.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Заявителями муниципальной услуги являются физические лица - законные представители получателя муниципальной услуги, на которых в соответствии с законодательством возложена обязанность по воспитанию детей в возрасте от рождения до 7 лет, обратившиеся в муниципальное автономное учреждение городского округа Самара "Многофункциональный центр предоставления государственных (муниципальных) услуг" (далее - МАУ "МФЦ"), МОО, уполномоченные принимать заявление о предоставлении муниципальной услуги.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Заявителем может быть уполномоченный представитель несовершеннолетнего получателя муниципальной услуги, к числу которых относятся: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законный представитель несовершеннолетнего получателя муниципальной услуги (один из родителей, опекунов);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законодательства Российской Федерации.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1.1.5.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Правила приема граждан в МОО в части, не урегулированной </w:t>
      </w:r>
      <w:hyperlink r:id="rId1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29.12.2012 N 273-ФЗ "Об образовании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другими федеральными законами, порядком приема в образовательные учреждения, порядком перевода из одной образовательной организации в другие организации, установленными уполномоченным Правительством Российской Федерации органом исполнительной власти, Уставами МОО, определяются каждой МОО самостоятельно.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Право на внеочередное (первоочередное) предоставление места в МОО устанавливается в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соответствии с федеральным и региональным законодательством (приложение N 1 к настоящему Регламенту).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Департамент образования организует, обеспечивает и контролирует деятельность МОО, участвующих в предоставлении муниципальной услуги.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firstLine="142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1.2. Порядок информирования о правилах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1.2.1. Информация о местонахождении, справочных телефонах, графике (режиме) работы, адресе электронной почты, официальном сайте в сети Интернет Департамента образования Администрации городского округа Самара (далее - Департамент образования), Администрации городского округа Самара, МАУ "МФЦ" представлена в приложении N 2 к настоящему Регламенту.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Информация о местонахождении, справочных телефонах, адресах электронной почты, официальном сайте в сети Интернет, графике (режиме) работы МОО представлена в приложении N 3 к настоящему Регламенту.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1.2.2. Информация о муниципальной услуге размещается: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средствах массовой информации;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информационных материалах (памятки, брошюры, листовки и т.д.) на видных местах в помещениях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информационных стендах в помещениях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официальном сайте Администрации городского округа Самара - http://samadm.ru, Департамента образования - http://samadm.ru/authority/the_department_of_education/, МАУ "МФЦ" - http://www.mfc-samara.ru/,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Информация о муниципальной услуге и перечне документов, необходимых для ее получения,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размещается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том числе на Едином портале государственных и муниципальных услуг (функций) -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gosuslugi.ru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(далее - ЕПГУ) и портале государственных и муниципальных услуг Самарской области -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uslugi.samregion.ru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(далее - РПГУ).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1.2.3. Должностными лицами Департамента образования, МАУ "МФЦ", МОО, ответственными за предоставление муниципальной услуги, осуществляется информирование по следующим направлениям:</w:t>
      </w:r>
    </w:p>
    <w:p w:rsidR="00387870" w:rsidRPr="00387870" w:rsidRDefault="00387870" w:rsidP="00387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местонахождении и графике работы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способах получения информации о местонахождении и графике работы МАУ "МФЦ", МОО;</w:t>
      </w:r>
    </w:p>
    <w:p w:rsidR="00387870" w:rsidRPr="00387870" w:rsidRDefault="00387870" w:rsidP="00387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справочных телефонах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адресах официальных сайтов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об адресах электронной почты Департамента образования, МАУ "МФЦ",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1.2.4. Информация о процедуре предоставления муниципальной услуги предоставляется на безвозмездной основе.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1.2.5. Информация по вопросам предоставления муниципальной услуги сообщается Заявителю лично, по телефону, по почте, посредством размещения на информационных стендах, расположенных в помещениях Департамента образования, МАУ "МФЦ", МОО, посредством размещения сведений в средствах массовой информации, в информационно-телекоммуникационных сетях общего пользования (по электронной почте, по факсу, через сеть Интернет).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1.2.6. На информационных стендах, на интернет-сайтах размещается следующая информация: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местонахождение, график приема получателей услуг, номера телефонов, адреса интернет-сайтов и электронной почты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извлечения из нормативных актов, регламентирующих деятельность по предоставлению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получателей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документов для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обжалования решений, действий (бездействия) органов, должностных лиц, участвующих в предоставлении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основания для отказа в предоставлении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образцы заполнения заявлений для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сроки рассмотрения заявления и принятия решения.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1.2.7. Информирование о правилах предоставления муниципальной услуги и ходе предоставления муниципальной услуги проводится в форме: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устного информирования;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письменного информирования.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1.2.8. Устное информирование по вопросам предоставления муниципальной услуги осуществляется специалистами Департамента образования, МАУ "МФЦ", МОО при обращении Заявителей за информацией лично или по телефону.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Специалисты Департамента образования, МАУ "МФЦ", МОО, осуществляющие устное информирование, принимают все необходимые меры для того, чтобы дать полный и оперативный ответ на поставленные вопросы.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Устное информирование Заявителя по вопросам предоставления муниципальной услуги осуществляется в течение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1.2.9. При ответах на телефонные звонки по вопросам предоставления муниципальной услуги специалисты Департамента образования, МАУ "МФЦ", МОО подробно в корректной форме информируют обратившихся Заявителей по интересующим их вопросам. Ответ должен содержать информацию о наименовании органа, организации, в которые обратился Заявитель, фамилию, имя, отчество и должность специалиста Департамента образования, МАУ "МФЦ", МОО, принявшего звонок.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специалист Департамента образования, МАУ "МФЦ", МОО, к которому обратился Заявитель, не может ответить на вопрос самостоятельно, то Заявитель должен быть направлен к другому специалисту или же Заявителю должен быть сообщен телефонный номер, по которому можно получить необходимую информацию, либо специалист может предложить Заявителю направить письменное обращение.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1.2.10.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не позднее 30 календарных дней с момента поступления обращения.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 на обращение Заявителя предоставляется в простой, четкой и понятной форме с указанием фамилии, инициалов, номера телефона специалиста Департамента образования, МАУ "МФЦ",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 на обращение Заявителя, поступившее по сети Интернет, направляется по адресу, указанному в обращении.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2. Стандарт предоставления муниципальной услуги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2.1. Наименование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муниципальной услуги: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2.2. Наименования органов местного самоуправления, муниципальных организаций и организаций, предоставляющих муниципальную услугу и участвующих в предоставлении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Органом местного самоуправления, организующим предоставление муниципальной услуги, является Администрация городского округа Самара в лице Департамента образования. В предоставлении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муниципальной услуги участвуют МАУ "МФЦ", МОО, муниципальное казенное учреждение городского округа Самара "Хозяйственно-эксплуатационный центр" (далее - ХЭЦ), указанные в приложениях NN 2, 3 к настоящему Регламенту.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2.3. Результат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Результатом предоставления муниципальной услуги является: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от Заявителя заявления и документов, необходимых для постановки ребенка на учет;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мотивированный отказ в приеме заявления и документов, необходимых для постановки ребенка на учет;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постановка ребенка на учет в электронном реестре автоматизированной системы учета детей, нуждающихся в предоставлении места в МОО (далее - электронный реестр);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снятие ребенка с учета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от Заявителя заявления и документов, необходимых для зачисления ребенка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мотивированный отказ в приеме заявления и документов, необходимых для зачисления ребенка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зачисление ребенка в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2.4. Срок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заявлений о приеме детей в МОО и постановка детей на учет для предоставления места в МОО, а также снятие детей с данного учета осуществляются в течение 15 минут с момента обращения Заявителя в МОО либо в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Зачисление детей в МОО, в которую получено Направление (издание руководителем МОО распорядительного акта о зачислении ребенка в МОО (далее - распорядительный акт) осуществляется в течение 3 (трех) рабочих дней с даты подачи заявления о приеме ребенка в МОО,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(далее - Договор об образовании)).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2.5. Правовые основания для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Конвенция о правах ребенка, одобрена Генеральной Ассамблеей ООН 20.11.1989;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Конституция Российской Федерации;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24.07.1998 N 124-ФЗ "Об основных гарантиях прав ребенка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29.12.2012 N 273-ФЗ "Об образовании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17.01.1992 N 2202-1 "О прокуратуре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1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28.12.2010 N 403-ФЗ "О Следственном комитете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2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07.02.2011 N 3-ФЗ "О полиции"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3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27.05.1998 N 76-ФЗ "О статусе военнослужащих"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4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Российской Федерации от 26.06.1992 N 3132-1 "О статусе судей в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6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7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02.10.1992 N 1157 "О дополнительных мерах государственной поддержки инвалидов"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8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05.05.1992 N 431 "О мерах по социальной поддержке многодетных семей"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9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</w:t>
        </w:r>
        <w:proofErr w:type="spell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контртеррористических</w:t>
        </w:r>
        <w:proofErr w:type="spell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операциях и обеспечивающим правопорядок и общественную безопасность на территории </w:t>
        </w:r>
        <w:proofErr w:type="spell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Северо-Кавказского</w:t>
        </w:r>
        <w:proofErr w:type="spell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региона Российской Федерации"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0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Российской Федерации от 25.08.1999 N 936 "О дополнительных мерах социальной защиты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  </w:r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1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2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распоряжение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3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 Министерства образования и науки Российской Федерации от 08.04.2014 N 293 "Об утверждении Порядка приема на </w:t>
        </w:r>
        <w:proofErr w:type="gram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обучение по</w:t>
        </w:r>
        <w:proofErr w:type="gram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образовательным программам дошкольного образования"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4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 Министерства образования и науки Российской Федерации от 28.12.2015 N 1527 "Об утверждении Порядка и условий осуществления </w:t>
        </w:r>
        <w:proofErr w:type="gram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перевода</w:t>
        </w:r>
        <w:proofErr w:type="gram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Министерства здравоохранения Российской Федерации от 03.07.2000 N 241 "Об утверждении "Медицинской карты ребенка для образовательных учреждений"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6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</w:t>
        </w:r>
        <w:proofErr w:type="spellEnd"/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7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Самарской области от 16.07.2004 N 122-ГД "О государственной поддержке граждан, имеющих детей"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Устав городского округа Самара;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 Администрации городского округа Самара </w:t>
      </w:r>
      <w:hyperlink r:id="rId38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26.07.2011 N 831 "Об утверждении Порядка разработки и утверждения административных регламентов предоставления муниципальных услуг"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иные нормативные правовые акты Российской Федерации, нормативные правовые акты Самарской области, муниципальные нормативные правовые акты городского округа Самара.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2.6. Исчерпывающий перечень документов, необходимых для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2.6.1. Предоставление муниципальной услуги осуществляется на основании: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заявления в МАУ "МФЦ" о постановке на учет в электронном реестре, заявления о переводе в другую МОО (в том числе в электронном виде с использованием Портала), заявления о внесении изменений (уточнений) в сведения, содержащиеся в электронном реестре, заявления о снятии с учета в электронном реестре;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заявления в МОО о приеме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2.6.2.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Заявление о постановке на учет, о переводе в другую МОО, о внесении изменений (уточнений) в сведения, содержащиеся в электронном реестре, предоставляется по форме согласно приложению N 4 к настоящему Регламенту, заявление о снятии с учета предоставляется по форме согласно приложению N 5 к настоящему Регламенту, заявление о приеме в МОО предоставляется по форме согласно приложению N 6 к настоящему Регламенту.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2.6.3. Для предоставления муниципальной услуги требуются следующие документы: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2.6.3.1. Перечень документов, которые Заявитель обязан предоставить вместе с заявлением о постановке на учет в электронном реестре, с заявлением о внесении изменений (уточнений) в сведения, содержащиеся в электронном реестре, а также для подтверждения согласия (несогласия) с предоставленным для ребенка местом в МОО: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2304"/>
        <w:gridCol w:w="1724"/>
        <w:gridCol w:w="1899"/>
        <w:gridCol w:w="1868"/>
        <w:gridCol w:w="2111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 (самостоятельно/ посредством межведомственного взаимодействия)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Документ, удостоверяющий личность Заявителя, либо документ, удостоверяющий личность иностранного гражданина и лица без гражданства Российской Федерации, заверенная в установленном порядке копия документа,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подтверждающего родство заявителя (или законность представления прав 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39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рождении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0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Заключение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психолого-медико-педагогической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комиссии или медицинское заключение (для детей с ограниченными возможностями здоровья, детей с туберкулезной интоксикацией, детей-инвалидов) с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указанием направленности группы, которую может посещать ребенок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комиссия, медицинские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1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подтверждающий льготу родителей (законных представителей) на внеочередной и первоочередной прием ребенка в МОО (при ее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Военкомат, воинская часть, медицинские учреждения, управление социального обслуживания и защиты населения, суд, прокуратура, следственный комитет, полиция, органы исполнения наказания, органы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наркоконтроля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пожарная часть, органы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Указаны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пункте 2.5 Регламента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2.6.3.2. Перечень документов, которые Заявитель обязан предоставить вместе с заявлением о переводе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2304"/>
        <w:gridCol w:w="1724"/>
        <w:gridCol w:w="1899"/>
        <w:gridCol w:w="1868"/>
        <w:gridCol w:w="2111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 (самостоятельно/ посредством межведомственного взаимодействия)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Документ, удостоверяющий личность Заявителя, либо документ, удостоверяющий личность иностранного гражданина и лица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без гражданства Российской Федерации, заверенная в установленном порядке копия документа, подтверждающего родство заявителя (или законность представления прав 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2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 xml:space="preserve">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рождении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3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Заключение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психолого-медико-педагогической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комиссии или медицинское заключение (для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детей с ограниченными возможностями здоровья, детей с туберкулезной интоксикацией, детей-инвалидов), с указанием направленности группы, которую может посещать ребенок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комиссия, медицинские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4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 xml:space="preserve">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2.6.3.3. Перечень документов, которые Заявитель обязан предоставить вместе с заявлением о приеме в МОО: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2426"/>
        <w:gridCol w:w="1748"/>
        <w:gridCol w:w="2052"/>
        <w:gridCol w:w="1895"/>
        <w:gridCol w:w="1785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Направление в МОО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выдаче Направления участвуют: Департамент образования, ХЭЦ, МАУ "МФЦ" и МОО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5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Документ, удостоверяющий личность Заявителя, либо документ, удостоверяющий личность иностранного гражданина и лица без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гражданства Российской Федерации, заверенная в установленном порядке копия документа, подтверждающего родство заявителя (или законность представления прав 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 и копия в 1 экз.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6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 xml:space="preserve">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рождении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 и копия в 1 экз.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7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Заключение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психолого-медико-педагогической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комиссии или медицинское заключение (для детей с ограниченными возможностями здоровья, детей с туберкулезной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интоксикацией, детей-инвалидов) с указанием направленности группы, которую может посещать ребенок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Психолого-медико-педагогическая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комиссия, медицинские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8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образовательным программам дошкольного образования"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подтверждающий льготу родителей (законных представителей) на внеочередной и первоочередной прием ребенка в МОО (при ее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 и копия в 1 экз.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Военкомат, воинская часть, медицинские учреждения, управление социального обслуживания и защиты населения, суд, прокуратура, следственный комитет, полиция, органы исполнения наказания, органы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наркоконтроля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пожарная часть, органы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Указаны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пункте 2.5 Регламента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Медицинское заключение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9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2.6.3.4. Перечень документов, которые Заявитель обязан предоставить вместе с заявлением о приеме в МОО в порядке перевода: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361"/>
        <w:gridCol w:w="1808"/>
        <w:gridCol w:w="1908"/>
        <w:gridCol w:w="1993"/>
        <w:gridCol w:w="1837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удостоверяющий личность Заявителя, либо документ, удостоверяющий личность иностранного гражданина и лица без гражданства Российской Федерации, заверенная в установленном порядке копия документа, подтверждающего родство заявителя (или законность представления прав 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 и копия в 1 экз.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0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28.12.2015 N 1527 "Об утверждении Порядка и условий осуществления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перевода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Личное дело воспитанника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МОО, из 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которой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ребенок отчислен в порядке перевода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1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28.12.2015 N 1527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 xml:space="preserve">"Об утверждении Порядка и условий осуществления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перевода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2.6.3.5. Перечень документов, необходимых при зачислении в МОО и находящихся в распоряжении государственных органов, органов местного самоуправления, организаций, участвующих в предоставлении муниципальной услуги, и запрашиваемых в порядке межведомственного взаимодействия в случае, если Заявитель не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предоставил такие документы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710"/>
        <w:gridCol w:w="1622"/>
        <w:gridCol w:w="1753"/>
        <w:gridCol w:w="2858"/>
        <w:gridCol w:w="1983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 (самостоятельно/ посредством межведомственного взаимодействия)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о регистрации ребенка по месту жительства либо месту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Паспортный стол, ТСЖ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2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Посредством межведомственного взаимодействия в случае, если Заявитель не 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предоставил документ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самостоятельно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Сведения о государственной регистрации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Оригинал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 записи актов гражданского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Постановление </w:t>
            </w:r>
            <w:hyperlink r:id="rId53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Правительства Российской Федерации от 29.06.2012 N 1123-р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Посредством межведомственного взаимодействия в случае, если Заявитель не 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предоставил документ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2.6.3.6. Перечень документов, которые Заявитель обязан предоставить вместе с заявлением о снятии с учета в электронном реестре: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2291"/>
        <w:gridCol w:w="1738"/>
        <w:gridCol w:w="1869"/>
        <w:gridCol w:w="1884"/>
        <w:gridCol w:w="2124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Орган, уполномоченный выдавать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Порядок получения документа (самостоятельно/ посредством межведомственного взаимодействия)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Документ, удостоверяющий личность Заявителя, либо документ, удостоверяющий личность иностранного гражданина и лица без гражданства Российской Федерации, заверенная в установленном порядке копия документа, подтверждающего родство заявителя (или законность представления прав несовершеннолетнего получателя муниципальной услуги), и документа, подтверждающего право заявителя,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являющегося иностранным гражданином или лицом без гражданства, на пребывание в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Оригинал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4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Министерства образования и науки Российской Федерации от 08.04.2014 N 293 "Об утверждении Порядка приема на </w:t>
              </w:r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обучение по</w:t>
              </w:r>
              <w:proofErr w:type="gram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образовательным программам дошкольного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Самостоятельно</w:t>
            </w:r>
          </w:p>
        </w:tc>
      </w:tr>
    </w:tbl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2.6.4. Заявитель вправе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предоставить документы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, указанные в пункте 2.6.3 настоящего Регламента, в форме электронных документов (электронных образов документов), подписанных электронной подписью в соответствии с требованиями законодательства Российской Федерации.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2.6.5. Департамент образования, МАУ "МФЦ", МОО при предоставлении муниципальной услуги по экстерриториальному принципу не вправе требовать от Заявителя предоставления заявления и документов, лично представляемых Заявителем и необходимых для предоставления муниципальной услуги, на бумажных носителях.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2.6.6. Департамент образования, а также МАУ "МФЦ", МОО, участвующие в предоставлении муниципальной услуги, не вправе требовать от Заявителя: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нормативно-правовыми актами Самарской области, муниципальными правовыми актами городского округа Самара. Заявитель вправе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предоставить указанные документы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информацию по собственной инициативе.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Основанием для отказа в приеме документов, необходимых для предоставления муниципальной услуги, при постановке на учет; переводе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МОО; внесении изменений (уточнений) в сведения, содержащиеся в электронном реестре;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снятии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учета и при зачислении в МОО является несоответствие Заявителя требованиям, указанным в пункте 1.1.4 настоящего Регламента, отсутствие у Заявителя полного пакета документов, предусмотренных пунктами 2.6.3.1, 2.6.3.2, 2.6.3.3, 2.6.3.4 и 2.6.3.6 настоящего Регламента, наличие в документах исправлений.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2.8. Исчерпывающий перечень оснований для отказа в предоставлении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Основания для отказа в предоставлении муниципальной услуги отсутствуют.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2.9.1. Проведение медицинскими организациями медицинских осмотров с выдачей заключений (справок).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2.9.2. Выдача справки о регистрации ребенка по месту жительства или по месту пребывания (справки о составе семьи).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2.10. Размер платы, взимаемой с Заявителя при предоставлении муниципальной услуги, и способы ее взимания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Муниципальная услуга предоставляется на безвозмездной основе.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2.11.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2.12. Срок регистрации заявления Заявителя о предоставлении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Регистрация заявления о предоставлении муниципальной услуги при личном обращении в МАУ "МФЦ", МОО осуществляется в течение 15 минут с момента обращения Заявителя.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2.13. Требования к помещениям, в которых предоставляется муниципальная услуга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2.13.1. Помещения, в которых предоставляется муниципальная услуга, должны соответствовать комфортным условиям для Заявителей, в том числе быть доступными для лиц с ограниченными возможностями здоровья, и оптимальным условиям работы специалистов Департамента образования, МАУ "МФЦ",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Помещения, в которых предоставляется муниципальная услуга, должны быть оборудованы автоматической пожарной сигнализацией, средствами пожаротушения, соответствовать санитарно-эпидемиологическим правилам и нормативам.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2.13.2. Места ожидания и заполнения заявлений о предоставлении муниципальной услуги должны быть оборудованы стульями, а также столами с канцелярскими принадлежностями для использования Заявителями при оформлении документов, необходимых для получения муниципальной услуги.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мест определяется исходя из фактической нагрузки и возможностей для их размещения в помещении.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2.13.3. Кабинеты (окна) приема Заявителей оборудуются информационными табличками (вывесками) с указанием: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номера окна (кабинета);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фамилии, имени, отчества и должности должностного лица, осуществляющего прием и выдачу документов;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времени перерыва на обед, технического перерыва.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Рабочие места специалистов Департамента образования, МАУ "МФЦ", МОО, участвующих в предоставлении муниципальной услуги, оборудуются столами, стульями, компьютерами и оргтехникой, позволяющими своевременно и в полном объеме предоставлять муниципальную услугу.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2.13.4. Помещения, в которых предоставляется муниципальная услуга, должны быть оснащены информационными стендами.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2.13.5. На информационных стендах, размещаемых в Департаменте образования, МАУ "МФЦ", МОО, содержится следующая информация: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местонахождение, график приема получателей муниципальных услуг, номера справочных телефонов, адрес сайта в сети Интернет и электронной почты Департамента образования, МАУ "МФЦ",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извлечения из нормативных правовых актов, регламентирующих деятельность по предоставлению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получателей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документов, необходимых для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обжалования решений, действий (бездействия) Департамента образования, МАУ "МФЦ", МОО, их должностных лиц и работников;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основания для отказа в приеме документов;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основания для отказа в предоставлении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образцы заполнения заявлений для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сроки рассмотрения заявлений и принятия решения.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2.14. Показатели доступности и качества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Показателями доступности и качества муниципальной услуги являются: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доля Заявителей, удовлетворенных качеством предоставления услуги, в общем количестве обратившихся Заявителей;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соблюдение сроков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отсутствие обоснованных жалоб со стороны Заявителей на качество предоставления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снижение максимального срока ожидания в очереди при подаче заявления и получении результата предоставления муниципальной услуги.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в</w:t>
      </w:r>
      <w:proofErr w:type="gramEnd"/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.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МАУ "МФЦ"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3.1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 Предоставление услуги по приему заявлений, постановке на учет и зачислению детей в МОО включает в себя следующие административные процедуры: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заявления и проверка документов;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постановка ребенка на учет путем регистрации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внесение изменений (уточнений) в сведения, содержащиеся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прием, проверка документов, постановка на учет путем регистрации ребенка в электронном реестре для перевода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снятие ребенка с учета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распределение свободных мест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выдача Заявителю Направления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подтверждение Заявителем своего согласия (несогласия) с предоставленным для ребенка местом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от Заявителя и рассмотрение заявления и документов, необходимых для зачисления ребенка в МОО, либо мотивированный отказ в приеме;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зачисление ребенка в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3.2. Прием заявления и проверка документов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3.2.1. Основанием для начала административной процедуры является личное обращение Заявителя в МАУ "МФЦ" с пакетом документов, указанных в пункте 2.6.3.1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3.2.2. В случае подачи заявления о постановке на учет через ЕПГУ или РПГУ (далее - Электронная заявка)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"МФЦ". Срок предоставления документов, предусмотренных пунктом 2.6.3.1 настоящего Регламента, в МАУ "МФЦ" - не позднее 10 (десяти) рабочих дней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регистрации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Электронной заявки.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истечении 10 (десяти) рабочих дней Электронная заявка, не подтвержденная Заявителем документально, в электронном реестре отзывается специалистами ХЭЦ.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3.2.3. Специалист МАУ "МФЦ", ответственный за прием документов: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устанавливает личность Заявителя (проверяет документ, удостоверяющий его личность);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проверяет правильность составления Электронной заявки и осуществляет сверку документов с оригиналами;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проверяет наличие всех необходимых документов, указанных в пункте 2.6.3.1 настоящего Регламента, удостоверяясь, что: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тексты документов написаны разборчиво;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фамилия, имя и отчество, дата рождения, адрес места жительства ребенка Заявителя и/или Заявителя написаны полностью;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документах нет подчисток, приписок, зачеркнутых слов и иных неоговоренных исправлений;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документы не имеют серьезных повреждений, наличие которых не позволяет однозначно истолковать их содержание.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3.2.4. Специалист МАУ "МФЦ", ответственный за прием документов, при необходимости запрашивает подтверждение документов через систему межведомственного электронного взаимодействия (далее - СМЭВ).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3.2.5. При несоответствии Заявителя пункту 1.1.4 настоящего Регламента или установлении фактов отсутствия необходимых документов, указанных в пункте 2.6.3.1 настоящего Регламента, специалист МАУ "МФЦ" уведомляет Заявителя о наличии препятствий для приема заявления и документов, объясняет Заявителю суть выявленных недостатков в представленных документах и возвращает их Заявителю для устранения выявленных недостатков.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МАУ "МФЦ", ответственный за прием заявления и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"МФЦ"), после чего Заявителю присваивается индивидуальный порядковый номер.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МАУ "МФЦ" выдает Заявителю расписку об оказании услуги с указанием индивидуального порядкового номера в двух экземплярах для подписи (один экземпляр остается у Заявителя).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прием от Заявителя заявления и документов, необходимых для постановки ребенка на учет, либо мотивированный отказ в приеме.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административной процедуры является расписка, выданная Заявителю об оказании услуги с указанием индивидуального порядкового номера.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МАУ "МФЦ", ответственный за прием документов.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3.3. Постановка ребенка на учет путем регистрации в электронном реестре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Основанием для начала процедуры является прием от Заявителя заявления и документов.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подаче Электронной заявки с соблюдением срока предоставления документов в МАУ "МФЦ" учет и регистрация ребенка в электронном реестре осуществляются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регистрации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Электронной заявки через ЕПГУ или РПГУ. Заявитель при этом получает распечатанное Заявление от ответственного сотрудника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Заявитель имеет право выбора предпочитаемых МОО с учетом реализуемых образовательных программ (не более пяти МОО в порядке убывания предпочтения).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Специалист МАУ "МФЦ" в присутствии Заявителя регистрирует ребенка в электронном реестре, заполняет Заявление в электронном виде с использованием сайта Внутренней системы (http://eservices.asurso.ru); делает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сканкопии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документов, представленных Заявителем, обеспечивая их заверение электронной подписью в установленном порядке, прикрепляет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сканкопии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документов к Заявлению в электронном реестре. Специалист МАУ "МФЦ" распечатывает Заявление и передает на проверку и подпись Заявителю.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МАУ "МФЦ" прикрепляет проверенное и подписанное Заявителем Заявление в электронный реестр.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МАУ "МФЦ" предлагает Заявителю подписать согласие на обработку персональных данных (приложение N 7 к настоящему Регламенту).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регистрация ребенка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выполнения административной процедуры является выдача Заявителю автоматически (программными средствами информационной системы) сформированного и распечатанного Заявления согласно приложению N 8 к настоящему Регламенту (содержащего номер, по которому Заявитель может посредством сети Интернет самостоятельно отслеживать состояние своего Заявления).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Все действия по обработке Заявлений должны транслироваться на ЕПГУ и РПГУ.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МАУ "МФЦ", ответственный за постановку ребенка на учет.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3.4. Внесение изменений (уточнений) в сведения, содержащиеся в электронном реестре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3.4.1. Основанием для начала административной процедуры является личное обращение Заявителя в МАУ "МФЦ" с документами, указанными в пункте 2.6.3.1 настоящего Регламента, для внесения изменений (уточнений) в сведения, содержащиеся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и проверка документов, сведений о ребенке осуществляются в порядке, указанном в пункте 3.2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Сотрудник МАУ "МФЦ" осуществляет внесение соответствующих изменений (уточнений) в сведения, содержащиеся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изменение (уточнение) сведений, содержащихся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Способом фиксации результата выполнения административной процедуры является выдача Заявителю автоматически (программными средствами информационной системы) сформированного и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распечатанного Заявления (приложение N 8 к настоящему Регламенту), содержащего информацию о произведенных изменениях (уточнениях).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МАУ "МФЦ", ответственный за внесение изменений (уточнений) в сведения, содержащиеся в электронном реестре.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3.5. Прием, проверка документов, постановка на учет путем регистрации ребенка в электронном реестре для перевода в </w:t>
      </w:r>
      <w:proofErr w:type="gramStart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другую</w:t>
      </w:r>
      <w:proofErr w:type="gramEnd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МОО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3.5.1. Основанием для начала административной процедуры является личное обращение Заявителя в МАУ "МФЦ" с документами, указанными в пункте 2.6.3.2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Заявитель имеет право выбора предпочитаемых МОО с учетом реализуемых образовательных программ (не более пяти МОО в порядке убывания предпочтения).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3.5.2.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подачи заявления о постановке на учет в электронном реестре для перевода в другую МОО через ЕПГУ или РПГУ (далее - Электронная заявка на перевод)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"МФЦ".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Срок предоставления документов, предусмотренных пунктом 2.6.3.2 настоящего Регламента, в МАУ "МФЦ" - не позднее 10 (десяти) рабочих дней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регистрации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Электронной заявки на перевод.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истечении 10 (десяти) рабочих дней Электронная заявка на перевод, не подтвержденная Заявителем документально, в электронном реестре отзывается специалистами ХЭЦ.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и проверка документов, сведений о ребенке в электронном реестре осуществляются в порядке, указанном в пункте 3.2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3.5.3. Специалист МАУ "МФЦ" регистрирует ребенка в электронном реестре для перевода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 в случае нахождения сведений о том, что ребенок зачислен в МОО в электронном реестре, а также в автоматизированной системе управления региональной системой образования модуле для дошкольных организаций.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Результат административной процедуры - учет и регистрация ребенка в электронном реестре для перевода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Способом фиксации результата выполнения административной процедуры является выдача Заявителю автоматически (программными средствами информационной системы) сформированного и распечатанного Заявления (приложение N 8 к настоящему Регламенту), содержащего информацию о переводе ребенка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другую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Ответственное должностное лицо - специалист МАУ "МФЦ", ответственный за регистрацию ребенка в электронном реестре для перевода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другую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3.6. Снятие ребенка с учета в электронном реестре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Основаниями для снятия ребенка с учета в электронном реестре являются: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личное обращение Заявителя с заявлением о снятии ребенка с учета в электронном реестре и с документом, указанным в пункте 2.6.3.6 настоящего Регламента, в МАУ "МФЦ";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зачисление ребенка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зачисление ребенка в общеобразовательную организацию в связи с поступлением в первый класс;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достижение ребенком семилетнего возраста, если основания для продолжения учета ребенка не установлены заключением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психолого-медико-педагогической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комиссии (далее - ПМПК), предоставленным Заявителем в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наступлении события, указанного в абзаце четвертом настоящего пункта, специалист МОО снимает детей с учета в электронном реестре путем зачисления.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наступлении событий, указанных в абзацах пятом, шестом настоящего пункта, специалист ХЭЦ снимает детей с учета в электронном реестре самостоятельно.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снятие ребенка с учета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(программными средствами информационной системы) и распечатанного Заявления, содержащего информацию о снятии ребенка с учета в электронном реестре.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при личном обращении Заявителя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МАУ "МФЦ", специалист МОО, специалист ХЭЦ, ответственный за снятие ребенка с учета.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3.7. Распределение свободных ме</w:t>
      </w:r>
      <w:proofErr w:type="gramStart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ст в МО</w:t>
      </w:r>
      <w:proofErr w:type="gramEnd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3.7.1. Основанием для начала административной процедуры является наличие сведений о детях в электронном реестре и наличие свободных мест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Информацию о свободных местах руководители МОО представляют в Департамент образования с 1 апреля по 1 сентября при распределении свободных мест в МОО на новый учебный год и с 1 сентября по 1 апреля в случае освобождения мест в течение учебного года.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3.7.2. В процессе распределения свободных ме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ст в МО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О (дополнительного распределения свободных мест в МОО) участвуют: Департамент образования, ХЭЦ и МОО (далее - Участники процесса распределения свободных мест в МОО).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3.7.3. Распределение свободных мест в МОО организуется в автоматизированном порядке. Распределение свободных мест осуществляется с учетом даты регистрации ребенка в электронном реестре, наличия у Заявителя права на внеочередное и первоочередное получение места для ребенка в МОО, возраста ребенка по состоянию на 1 сентября текущего года (полного количества лет), направленности группы.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Программно-технологическое сопровождение процесса распределения свободных мест в МОО обеспечивает специалист ХЭЦ.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Автоматизированное распределение свободных мест в МОО проводится комиссией, действующей на основании Положения. Положение и состав комиссии утверждаются приказом руководителя Департамента образования.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Комиссия по распределению свободных мест в МОО осуществляет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соблюдением процедуры распределения свободных мест в МОО в соответствии с положениями настоящего Регламента. Выявленные нарушения процедуры распределения свободных мест в МОО оформляются протоколом.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основании протокола специалист ХЭЦ в течение 1 (одного) рабочего дня устраняет причины выявленного несоответствия, и затем проводится повторное распределение свободных мест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3.7.4. Результатом выполнения административной процедуры является сформированный в электронном виде список детей, распределенных на свободные места в МОО (далее - Список).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3.7.5. Срок выполнения административной процедуры составляет не более 10 (десяти) рабочих дней со дня заседания Комиссии.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ХЭЦ направляет в МОО в электронном виде Список для информирования Заявителей в течение 5 (пяти) рабочих дней со дня распределения свободных мест.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3.8. Выдача Заявителю Направления в МОО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МОО получает в электронном виде Список для письменного подтверждения Заявителем согласия (несогласия) с предоставленным для ребенка местом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(десяти) рабочих дней со дня получения Списка.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МОО информирует заявителей о результатах распределения свободных мест в МОО с указанием следующей информации: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номера МОО,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которой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предоставлено место для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сроков обращения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указанную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 для письменного подтверждения согласия с предоставленным местом;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сроков обращения в МАУ "МФЦ" для письменного подтверждения несогласия с предоставленным местом;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перечня документов, указанных в пункте 2.6.3.1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Заявитель может ознакомиться с результатами распределения свободных мест в МОО в сети Интернет (https://es.asurso.ru).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согласия с предоставленным местом для ребенка в МОО Заявитель обращается в МОО,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которой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предоставлено место. Специалист МОО формирует в электронном виде и выдает Заявителю Направление в МОО (приложение N 9 настоящего Регламента).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3.8.1. Результат административной процедуры - выдача Заявителю Направления в МОО в результате распределения свободных мест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МОО, ответственный за выдачу Направления в МОО в результате распределения свободных мест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выполнения административной процедуры является личная подпись Заявителя на полученном Направлении, копия подписанного Направления выдается Заявителю.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3.8.2. Выдача Направлений в МОО в результате распределения мест в МОО на новый учебный год проводится ежегодно с 15 мая по 31 августа. В случае наличия свободных мест в течение учебного года (с 1 сентября по 14 мая) проводится выдача дополнительных Направлений в результате дополнительного распределения мест в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3.9. Подтверждение Заявителем своего согласия (несогласия) с предоставленным для ребенка местом в МОО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документами, указанными в пункте 2.6.3.1 настоящего Регламента, в течение 10 (десяти) рабочих дней с момента получения извещения о предоставленном для ребенка месте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письменного подтверждения своего несогласия с предоставленным местом для ребенка в МОО Заявитель обращается в МАУ "МФЦ" с документами, указанными в пункте 2.6.3.1 настоящего Регламента, в течение 10 (десяти) рабочих дней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получения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извещения о предоставленном для ребенка месте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Специалист МАУ "МФЦ" формирует в электронном виде и выдает Заявителю Направление. Заявитель проставляет в Направлении отметку о несогласии с предоставленным для ребенка местом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Специалист МАУ "МФЦ" делает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сканкопию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Направления с отметкой о несогласии с предоставленным для ребенка местом в МОО, прикладывает ее к Заявлению и восстанавливает Заявление в электронном реестре, внося в него необходимые изменения.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невостребованности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предоставленного для ребенка места в МОО первоначальная дата учета и регистрации ребенка Заявителя в электронном реестре не изменяется. Невостребованное Заявителем место в МОО предоставляется следующему по очереди ребенку, зарегистрированному в электронном реестре и нуждающемуся в соответствующем месте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 в МОО считается невостребованным в случаях: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неявки Заявителя в МОО для письменного подтверждения согласия с предоставленным для ребенка местом в МОО в течение 10 (десяти) рабочих дней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получения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извещения о предоставленном для ребенка месте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неявки Заявителя в МАУ "МФЦ" для письменного подтверждения несогласия с предоставленным для ребенка местом в МОО в течение 10 (десяти) рабочих дней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получения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извещения о предоставленном для ребенка месте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неявки Заявителя в МОО для зачисления ребенка до 31 августа текущего года (в период распределения свободных мест в МОО на новый учебный год) либо в течение 10 (десяти) рабочих дней (в период дополнительного распределения свободных мест в МОО) с момента письменного подтверждения Заявителем согласия с предоставленным для ребенка местом в МОО;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проставления отметки в Направлении о несогласии с предоставленным для ребенка местом в МОО (оформляется при обращении в МАУ "МФЦ");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непредоставления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документа, подтверждающего право на внеочередное и первоочередное получение для ребенка места в МОО, при письменном подтверждении согласия с предоставленным для ребенка местом 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непредоставления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документа, подтверждающего право на предоставление для ребенка места в группах оздоровительной, комбинированной или компенсирующей направленностей, при письменном подтверждении согласия с предоставленным для ребенка местом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неявки Заявителя в МОО в установленные настоящим Регламентом сроки специалист МОО приостанавливает обработку Заявления. Ребенок принимает повторное участие в распределении свободных мест в МОО с момента обращения Заявителя с документами, указанными в пункте 2.6.3.1 настоящего Регламента, в МАУ "МФЦ" и подтверждения необходимости предоставления для ребенка места в МОО, при этом дата регистрации ребенка в электронном реестре остается прежней.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</w:t>
      </w:r>
      <w:proofErr w:type="spell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непредоставления</w:t>
      </w:r>
      <w:proofErr w:type="spell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Заявителем документа, подтверждающего право на внеочередное и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первоочередное получение для ребенка места в МОО или подтверждающего право на предоставление для ребенка места в группах оздоровительной, комбинированной или компенсирующей направленностей, специалист МОО приостанавливает обработку Заявления. Ребенок принимает повторное участие в распределении свободных мест в МОО с момента обращения Заявителя с документами, указанными в пункте 2.6.3.1 настоящего Регламента, в МАУ "МФЦ". Специалист МАУ "МФЦ" восстанавливает Заявление в электронном реестре, внося в него необходимые изменения.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письменное подтверждение Заявителем своего согласия (несогласия) с предоставленным для ребенка местом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выполнения административной процедуры является отметка о согласии (несогласии) с предоставленным для ребенка местом и личная подпись Заявителя в Направлении на зачисление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МОО, МАУ "МФЦ", ответственный за прием Заявителя для подтверждения своего согласия (несогласия) с предоставленным для ребенка местом в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3.10. Прием от Заявителя и рассмотрение заявления и представленных документов, необходимых для зачисления в МОО, либо мотивированный отказ в приеме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3.10.1. Основанием для начала административной процедуры является обращение Заявителя с заявлением о приеме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3.10.2.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Заявитель обращается лично в МОО в приемные дни (понедельник: с 14.00 до 17.00, четверг: с 9.00 до 12.00) и представляет пакет документов, указанных в пункте 2.6.3.3 или 2.6.3.4 (при зачислении в МОО в порядке перевода) настоящего Регламента, относящихся к документам личного хранения.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Специалист МОО, ответственный за прием документов, проверяет наличие Направления ребенка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Направления специалист МОО, ответственный за прием документов: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устанавливает личность Заявителя (проверяет документ, удостоверяющий его личность);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проверяет наличие всех необходимых документов, указанных в пункте 2.6.3 настоящего Регламента, удостоверяясь, что: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тексты документов написаны разборчиво;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фамилия, имя и отчество, дата рождения, адрес места жительства ребенка Заявителя и/или Заявителя написаны полностью;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документах нет подчисток, приписок, зачеркнутых слов и иных неоговоренных исправлений;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документы не имеют серьезных повреждений, наличие которых не позволяет однозначно истолковать их содержание.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3.10.3. Специалист МОО, ответственный за прием документов, запрашивает подтверждение документов через СМЭВ.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установлении фактов отсутствия необходимых документов, указанных в пункте 2.6.3 настоящего Регламента, специалист МОО уведомляет Заявителя о наличии препятствий для приема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все документы оформлены правильно, специалист МОО регистрирует заявление в установленном порядке.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Способом фиксации результата выполнения административной процедуры является регистрация заявления в Журнале приема заявлений о приеме в МОО (приложение N 10 к настоящему Регламенту).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3.10.4. Результат административной процедуры - регистрация заявления либо мотивированный отказ в приеме заявления.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не более 15 минут.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специалист МОО, ответственный за прием документов.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3.11. Зачисление ребенка в МОО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зачисления ребенка в МОО Заявитель обращается к руководителю МОО не позднее 31 августа текущего года (в период распределения свободных мест в МОО на новый учебный год) либо в течение 10 (десяти) рабочих дней (в период дополнительного распределения свободных мест в МОО) с момента письменного подтверждения Заявителем согласия с предоставленным для ребенка местом в МОО.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МОО заключает Договор об образовании с Заявителем в двух экземплярах. Один экземпляр Договора об образовании выдается Заявителю, второй - остается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Специалист МОО знакомит Заявителя с Уставом МОО, лицензией на осуществление образовательной деятельности, образовательными программами дошкольного образования, реализуемыми МОО, и другими документами, регламентирующими организацию и осуществление образовательной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деятельности, права и обязанности воспитанников,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условиями Договора об образовании.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Факт ознакомления Заявителя, в том числе через информационные системы общего пользования, с указанными документами фиксируется в заявлении о приеме (приложение N 6 к настоящему Регламенту) и заверяется личной подписью Заявителя.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 МОО издает распорядительный акт о зачислении ребенка в МОО в течение 3 (трех) рабочих дней после заключения Договора об образовании.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Распорядительный а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кт в тр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ребенка. После издания распорядительного акта ребенок снимается с электронного реестра. На каждого ребенка, зачисленного в МОО, заводится личное дело, в котором хранятся все сданные Заявителем документы.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 административной процедуры - издание распорядительного акта о зачислении ребенка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выполнения административной процедуры - 3 (три) рабочих дня после заключения с Заявителем Договора об образовании.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Ответственное должностное лицо - руководитель МОО, ответственный за зачисление ребенка в МОО.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3.12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3.12. Последовательность действий (административных процедур) представлена в блок-схеме предоставления муниципальной услуги согласно приложению N 11 к настоящему Регламенту.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3.13. Выполнение административных процедур при предоставлении муниципальных услуг на базе МАУ "МФЦ"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базе МАУ "МФЦ" при предоставлении муниципальной услуги осуществляются следующие административные процедуры: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заявления и проверка документов;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постановка ребенка на учет путем регистрации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внесение изменений (уточнений) в сведения, содержащиеся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прием, проверка документов, постановка на учет путем регистрации ребенка в электронном реестре для перевода в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снятие ребенка с учета в электронном реестре;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подтверждение Заявителем своего согласия (несогласия) с предоставленным для ребенка местом в МОО.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МАУ "МФЦ" оказывает муниципальную услугу в соответствии с требованиями пунктов 3.2 - 3.6, 3.9 настоящего Регламента.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4. Формы </w:t>
      </w:r>
      <w:proofErr w:type="gramStart"/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контроля за</w:t>
      </w:r>
      <w:proofErr w:type="gramEnd"/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исполнением настоящего Регламента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4.1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 За соблюдением и исполнением ответственными должностными лицами положений настоящего Регламента и иных нормативно-правовых актов, устанавливающих требования к предоставлению муниципальной услуги, а также за принятием решений ответственными лицами осуществляется текущий контроль.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Текущий контроль осуществляется заместителем руководителя Департамента образования, уполномоченным лицом от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4.1.1. Текущий контроль осуществляется путем проведения проверок соблюдения и исполнения должностными лицами Департамента образования, сотрудниками МАУ "МФЦ", МОО нормативных правовых актов Российской Федерации, Самарской области, муниципальных правовых актов, устанавливающих требования к предоставлению муниципальной услуги, в том числе положений настоящего Регламента.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4.1.2. Проверки проводятся на основании приказа руководителя Департамента образования, локального акта руководителя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4.1.3. Специалист Департамента образования, МАУ "МФЦ", МОО несет ответственность за полноту, грамотность и доступность проведенного консультирования, за правильность выполнения процедур по приему Заявителя, полноту представленных Заявителем документов, правильность их оформления, соблюдение требований к документам.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4.2. Плановые и внеплановые проверки полноты и качества предоставления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4.2.1. В целях осуществления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полнотой и качеством предоставления муниципальной услуги Департаментом образования МАУ "МФЦ" проводятся плановые и внеплановые проверки.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4.2.2. Плановые проверки проводятся в соответствии с планом работы Департамента образования, МАУ "МФЦ" на текущий год.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4.2.3. Внеплановые проверки проводятся в случае поступления в Департамент образования, МАУ "МФЦ" обращений Заявителей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4.2.4. Для проведения проверки полноты и качества предоставления муниципальной услуги руководителем Департамента образования, МАУ "МФЦ" формируется комиссия, в состав которой включаются не менее 3 специалистов Департамента образования или МАУ "МФЦ" соответственно.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Состав комиссии утверждается локальным правовым актом Департамента образования,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 составляется в день проведения проверки и подписывается всеми членами комиссии.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4.2.5. Персональная ответственность специалистов Департамента образования, МАУ "МФЦ", МОО, ответственных за предоставление муниципальной услуги, определяется в должностных инструкциях в соответствии с требованиями действующего законодательства.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4.3. Положения, устанавливающие требования к порядку и формам </w:t>
      </w:r>
      <w:proofErr w:type="gramStart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контроля за</w:t>
      </w:r>
      <w:proofErr w:type="gramEnd"/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 образования, МАУ "МФЦ":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предложений о совершенствовании нормативных правовых актов Российской Федерации и Самарской области, муниципальных правовых актов, регламентирующих предоставление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сообщений о нарушении нормативных правовых актов Российской Федерации и Самарской области, муниципальных правовых актов, недостатках в работе Департамента образования, МАУ "МФЦ" и МОО, их должностных лиц;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жалоб по фактам нарушения прав и законных интересов Заявителей, обратившихся за предоставлением муниципальной услуги.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5.1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5.1. Заявитель имеет право обжаловать решения и действия (бездействие) органа, предоставляющего муниципальную услугу, а также должностных лиц, принятые (осуществленные) в ходе предоставления муниципальной услуги.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Заявитель вправе обратиться с жалобой по форме, представленной в приложении N 12 к настоящему Регламенту, в орган, учреждение,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предоставляющие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муниципальную услугу. Жалоба подается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5.2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5.2. Жалоба может быть направлена Заявителем по почте, с использованием информационно-телекоммуникационной сети Интернет, официальных сайтов органов и учреждений, участвующих в предоставлении муниципальной услуги, через ЕПГУ, РПГУ, а также может быть принята при личном приеме Заявителя.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5.3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5.3. Предметом досудебного (внесудебного) обжалования может быть: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нарушение срока регистрации заявления Заявителя о предоставлении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нарушение срока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Регламентом для предоставления муниципальной услуги;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Регламентом;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Самарской области, муниципальными правовыми актами городского округа Самара, настоящим Регламентом;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5.4. Перечень оснований для отказа в рассмотрении жалобы либо приостановления ее рассмотрения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5.4.1.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дается, за исключением жалобы, в которой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В этом случае жалоба подлежит направлению в государственный орган в соответствии с его компетенцией, о чем в журналах учета входящих документов делается соответствующая отметка.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5.4.2. Жалоба, в которой обжалуется судебное решение, в течение 7 (семь) дней возвращается Заявителю, ее направившему, с разъяснением порядка обжалования данного судебного решения.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5.4.3. Если в жалобе содержатся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нецензурные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ее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5.4.4.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Если текст письменной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7 (семи)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5.4.5.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Департамента образования, МАУ "МФЦ", МОО,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5.4.6.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87870" w:rsidRPr="00387870" w:rsidRDefault="00387870" w:rsidP="003878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387870">
        <w:rPr>
          <w:rFonts w:ascii="Arial" w:eastAsia="Times New Roman" w:hAnsi="Arial" w:cs="Arial"/>
          <w:color w:val="242424"/>
          <w:spacing w:val="2"/>
          <w:sz w:val="23"/>
          <w:szCs w:val="23"/>
        </w:rPr>
        <w:t>5.5. Основания для начала процедуры досудебного (внесудебного) обжалования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Основанием для начала процедуры досудебного (внесудебного) обжалования является поступление жалобы Заявителя.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В жалобе в обязательном порядке указывается: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органа или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сведения об обжалуемых решениях и действиях (бездействии) органа или должностного лица, предоставляющего муниципальную услугу, либо муниципального служащего;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доводы, на основании которых Заявитель не согласен с решением и действием (бездействием) органа или должностного лица, предоставляющего муниципальную услугу, либо муниципального служащего.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Дополнительно в жалобе могут указываться иные сведения, которые Заявитель считает необходимым сообщить.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Заявителем могут быть представлены документы (при наличии), подтверждающие доводы Заявителя, либо их копии.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5.6. Жалоба может быть адресована: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руководителю МОО - на действия (бездействие) и решения работников МОО;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руководителю МАУ "МФЦ" - на действия (бездействие) и решения работников МАУ "МФЦ";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руководителю Департамента образования - на действия (бездействие) и решения руководителя МОО, сотрудника Департамента образования;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Главе городского округа Самара, первому заместителю главы городского округа Самара, заместителю главы городского округа - руководителю Аппарата Администрации городского округа Самара - на действия (бездействие) и решения руководителя Департамента образования, руководителя МАУ 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почты, по которым можно сообщить о нарушении положений настоящего Регламента, приведены в приложении N 13 к настоящему Регламенту.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5.7.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Жалоба Заявителя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 или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обжалования нарушения установленного срока таких исправлений - в течение 5 (пяти) рабочих дней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Письменная жалоба, содержащая вопросы, решение которых не входит в компетенцию Администрации городского округа Самара и ее отраслевых (функциональных) органов, направляется в течение 3 (трех)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переадресации жалобы.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отказывает в удовлетворении жалобы.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установления в ходе или по результатам </w:t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рассмотрения жалобы признаков состава административного правонарушения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Результатом досудебного (внесудебного) обжалования является ответ на жалобу, который подписывается соответствующим руководителем либо уполномоченным на то лицом.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Исполняющий</w:t>
      </w:r>
      <w:proofErr w:type="gramEnd"/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обязанности первого заместителя главы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И.В.КОНДРУСЕВ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1. Перечень граждан, имеющих право внеочередного и первоочередного приема детей в МДОУ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ПЕРЕЧЕНЬ ГРАЖДАН, ИМЕЮЩИХ ПРАВО ВНЕОЧЕРЕДНОГО И ПЕРВООЧЕРЕДНОГО ПРИЕМА ДЕТЕЙ В МДОУ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Постановления Администрации городского округа Самара </w:t>
      </w:r>
      <w:hyperlink r:id="rId5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066"/>
        <w:gridCol w:w="4805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Категории граждан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Право внеочередного приема в ДОУ имеют: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граждан, подвергшихся воздействию радиации вследствие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6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статьи 13, 14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прокуроров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7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17.01.1992 N 2202-1 "О прокуратуре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статья 44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судей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8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 Российской Федерации от 26.06.1992 N 3132-1 "О статусе судей в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статья 19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Теча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9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 сбросов радиоактивных отходов в реку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Теча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0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24.04.2000 N 229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умерших, ставших инвалидами в связи с выполнением служебных обязанностей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1" w:history="1">
              <w:proofErr w:type="gram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  <w:proofErr w:type="gramEnd"/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Дети военнослужащих и сотрудников федеральных органов исполнительной власти, участвующих в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контртеррористических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операциях и обеспечивающих правопорядок и общественную безопасность на территории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Северо-Кавказского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2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</w:t>
              </w:r>
              <w:proofErr w:type="spell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контртеррористических</w:t>
              </w:r>
              <w:proofErr w:type="spell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операциях и обеспечивающим правопорядок и общественную безопасность на территории </w:t>
              </w:r>
              <w:proofErr w:type="spellStart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Северо-Кавказского</w:t>
              </w:r>
              <w:proofErr w:type="spellEnd"/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региона Российской Федерации"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3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сотрудников Следственного комитета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4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28.12.2010 N 403-ФЗ "О следственном комитете Российской Федерации"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5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 Самарской области от 16.07.2004 N 122-ГД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(в редакции </w:t>
            </w:r>
            <w:hyperlink r:id="rId66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от 17.03.2014 N 30-ГД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"О государственной поддержке граждан, имеющих детей"</w:t>
            </w:r>
          </w:p>
        </w:tc>
      </w:tr>
      <w:tr w:rsidR="00387870" w:rsidRPr="00387870" w:rsidTr="0038787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граждан, уволенных с военной службы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7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Право первоочередного приема в ДОУ имеют: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из многодетных семей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8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Указ Президента Российской Федерации от 05.05.1992 N 431 "О мерах по социальной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поддержке многодетных семей"</w:t>
              </w:r>
            </w:hyperlink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9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 Самарской области от 16.07.2004 N 122-ГД "О государственной поддержке граждан, имеющих детей"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Дети, один из родителей которых является инвалидом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0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Указ Президента Российской Федерации от 02.10.1992 N 1157 "О дополнительных мерах государственной поддержки инвалидов"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Дети-инвалиды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1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Указ Президента Российской Федерации от 02.10.1992 N 1157 "О дополнительных мерах государственной поддержки инвалидов"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2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27.05.1998 N 76-ФЗ "О статусе военнослужащих"</w:t>
              </w:r>
            </w:hyperlink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3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28.03.1998 N 53-ФЗ "О воинской обязанности и военной службе"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4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07.02.2011 N 3-ФЗ "О полиции"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сотрудников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осуществлением служебной деятельности телесные повреждения, исключающие для них возможность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дальнейшего прохождения службы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5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07.02.2011 N 3-ФЗ "О полиции"</w:t>
              </w:r>
            </w:hyperlink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6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пункты 1 - 5 части 14 статьи 3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7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пункты 1 - 5 части 14 статьи 3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контролю за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оборотом наркотических средств и психотропных веществ; дети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контролю за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8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</w:t>
              </w:r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законодательные акты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пункты 1 - 5 части 14 статьи 3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9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пункты 1 - 5 части 14 статьи 3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одиноких родителей (усыновителей)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80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 Самарской области от 16.07.2004 N 122-ГД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(в редакции </w:t>
            </w:r>
            <w:hyperlink r:id="rId81" w:history="1">
              <w:r w:rsidRPr="0038787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от 17.03.2014 N 30-ГД</w:t>
              </w:r>
            </w:hyperlink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"О государственной поддержке граждан, имеющих детей"</w:t>
            </w:r>
          </w:p>
        </w:tc>
      </w:tr>
    </w:tbl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2. Информация о Департаменте образования Администрации городского округа Самара, Администрации городского округа Самара, муниципальном автономном учреждении городского округа Самара "Многофункциональный центр предоставления...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ИНФОРМАЦИЯ О ДЕПАРТАМЕНТЕ ОБРАЗОВАНИЯ АДМИНИСТРАЦИИ ГОРОДСКОГО ОКРУГА САМАРА, АДМИНИСТРАЦИИ ГОРОДСКОГО ОКРУГА САМАРА, МУНИЦИПАЛЬНОМ АВТОНОМНОМ УЧРЕЖДЕНИИ ГОРОДСКОГО ОКРУГА САМАРА "МНОГОФУНКЦИОНАЛЬНЫЙ ЦЕНТР ПРЕДОСТАВЛЕНИЯ ГОСУДАРСТВЕННЫХ (МУНИЦИПАЛЬНЫХ) УСЛУГ" И ИНЫХ ОРГАНИЗАЦИЯХ, ОКАЗЫВАЮЩИХ МУНИЦИПАЛЬНУЮ УСЛУГУ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Постановления Администрации городского округа Самара от 15.02.2018 N 86)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"/>
        <w:gridCol w:w="1640"/>
        <w:gridCol w:w="1199"/>
        <w:gridCol w:w="846"/>
        <w:gridCol w:w="1460"/>
        <w:gridCol w:w="1043"/>
        <w:gridCol w:w="3832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органа, муниципального учреждения,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индекс, адрес органа, муниципального учреждения,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сайта в сети Интернет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Льва Толстого, д. 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332-32-50,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333-58-02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(факс)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dosamadm@yandex.ru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8.30-17.30;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8.30 - 16.30;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 12.30 - 13.18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http://samadm.ru/city_life/obrazovanie/the_department_of_education/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городского округа Самара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Куйбышева, 137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8.30 - 17.30;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пятница: 8.30 - 16.30;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 12.30 - 13.18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http://samadm.ru/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учреждение городского округа Самара "Многофункциональный центр предоставления государственных (муниципальных) услуг"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443013, г. Самара, Московское шоссе, литера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корпус 28 А, литера 28 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Свободы, 192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Дыбенко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 8.00 - 20.00;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проспект Кирова, 235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среда,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четверг: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Урицкого, 2/ул.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Чернореченская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среда, четверг,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Вторник: 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Мориса Тореза, 101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мкр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Крутые Ключи, ул. Мира,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Южное шоссе,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Рижская, 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среда, пятница: 9.00 - 19.00;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четверг: 10.00 - 20.00;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пр. Кирова, 304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9.00 - 18.00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казенное учреждение городского округа Самара "Хозяйственно-эксплуатационный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Льва Толстого, д. 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332-31-81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hecsamara@mail.ru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8.30 - 17.30;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8.30 - 16.30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12.30 - 13.18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</w:tbl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3. Информация о муниципальных образовательных организациях, реализующих образовательную программу 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ИНФОРМАЦИЯ О МУНИЦИПАЛЬНЫХ ОБРАЗОВАТЕЛЬНЫХ ОРГАНИЗАЦИЯХ, РЕАЛИЗУЮЩИХ ОБРАЗОВАТЕЛЬНУЮ ПРОГРАММУ 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Постановления Администрации городского округа Самара от 15.02.2018 N 86)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137"/>
        <w:gridCol w:w="1256"/>
        <w:gridCol w:w="237"/>
        <w:gridCol w:w="1205"/>
        <w:gridCol w:w="139"/>
        <w:gridCol w:w="1094"/>
        <w:gridCol w:w="139"/>
        <w:gridCol w:w="805"/>
        <w:gridCol w:w="139"/>
        <w:gridCol w:w="659"/>
        <w:gridCol w:w="137"/>
        <w:gridCol w:w="1767"/>
        <w:gridCol w:w="137"/>
        <w:gridCol w:w="2142"/>
      </w:tblGrid>
      <w:tr w:rsidR="00387870" w:rsidRPr="00387870" w:rsidTr="00387870">
        <w:trPr>
          <w:trHeight w:val="15"/>
        </w:trPr>
        <w:tc>
          <w:tcPr>
            <w:tcW w:w="739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муниципальной организации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индекс, адрес муниципальной организации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руководителя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Номера телефонов для справок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сайта в сети Интернет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(при наличии)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Пензенская, 59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Задорожная Елена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242-93-43, 243-95-59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mdou38@live.ru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http://www.детсад38.рф/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83"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443079, г. Самара, ул.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Революционная, 131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Серебрякова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Галина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260-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89-09, 260-50-19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83_deti@mail.ru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http://sad83.ru/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97"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Пензенская, 18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Елизарова Оксана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336-38-76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mdouv97@mail.ru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http://detsad97.3dn.ru/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173"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443079, г. Самара, ул. Гагарина, 25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Лариса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266-36-88, 260-64-92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skazka173samara@yandex.ru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http://skazka173.ru/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"Детский сад N 225"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443030,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Агибалова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Яковлева Лариса Сергеевна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303-23-30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vlje225@mail.ru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http://samaraobr.wix.com/detsad225sam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279"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Горная, 6; ул. Горная, 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Трофимова Лариса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336-63-59, 336-31-66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deti279@yandex.ru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s-VE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s-VE"/>
              </w:rPr>
              <w:t>http://mbdou279 samara.jimdo.com/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"Детский сад N 283"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443013, г. Самара, ул. Тверская, 200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Пичкурова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336-05-96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mdou283@rambler.ru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http://suncity283.ru/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"Детский сад N 287"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443030, г. Самара, ул. Пролетарская, 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Богданова Елена Павловна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336-32-73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dsad287@mail.ru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http://vltarasov.wixcom/sad287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Волгина, 132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260-72-69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ds297@yandex.ru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http://www.detsad297samara.ru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301"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Волгина, 118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Комарова Ирина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260-38-35, 266-72-34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detsad301@email.ru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http://www301.ds-sam.ru/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Волгина, 126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Львова Ольга Сергеевна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268-88-83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detsad318@mail.ru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http://детсад318самара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Муниципал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ьное бюджетное дошкольное образовательное учреждение "Детский сад компенсирующего вида N 324"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443079, г.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Мяги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Демина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Валентина Никитична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260-47-92, 261-96-06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center1@samtel.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http://www.ds324-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Аэродромная, 22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Кушельман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Марианна Леонидовна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268-57-27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mdou.337@yandex.ru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http://www.sadik337.ru/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341"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443093, г. Самара, ул. Мориса Тореза, 19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336-07-60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dsad341@mail.ru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http://sad341.ru/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автономное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349"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443079, г. Самара, ул.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Мориса Тореза, 26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Мкртчян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Асмик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Сережовна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266-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37-86, 336-11-62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sdeti_349@mail.ru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http://www.detsad349sam.ru/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Волгина, 97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Львова Ирина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268-89-07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dru-mdou351@yandex.ru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http://дс351.рф/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355"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Волгина, 112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Бакиева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Альбина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268-89-01, 267-98-68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dou355@mail.ru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http://samaradou355.ru/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"Центр развития ребенка - детский сад N 377"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443082, г. Самара, ул. Пензенская, 69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Карева Ольга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242-93-34, 244-30-69, 268-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52-51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erudit-sam@yandex.ru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http://www.эрудит377.рф/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404"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Тушинская, 45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Горшкова Татьяна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268-99-86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chaika2@inbox.ru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http://detsad404.ru/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443114, г. Самара, пр. Кирова, 317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Слезкина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956-93-57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sad12samara@mail.ru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http://dolphin12.ru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443044, г. Самара, ул. Самолетная, 117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Пыргаева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Кадрия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Мансуровна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931-21-22, 931-35-82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ds013@samtel.ru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443109,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Зубчаниновское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122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443109,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 ул. Металлургическая, 90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Сычева Ольга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931-28-78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mbdoy19@mail.ru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http://www.detsad19sam.ru/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пр. Карла Маркса, 370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Варенникова Ирина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927-07-95, 927-07-90, 927-07-91, 956-08-28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ds30sam@mail.ru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http://detsad30sam.ru/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сад комбинированного вида N 61"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443114, г. Самара, пр. Кирова, 397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Иерусалимова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956-67-74, 956-44-33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ds61@samtel.ru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http://mbdou61.ru/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75"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443091, г. Самара, пр. Кирова, 295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Артюкова Ольга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956-48-73, 956-47-48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http://detsad75.ucoz.com/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87"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443095, г. Самара, ул. Ташкентская, 149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Омельченко Галина Валерьевна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959-25-77, 956-97-66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galinav@samtel.ru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http://detsad87samara.ru/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комбинированного вида N 120"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443095, г. Самара, ул. Ташкентская, 144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Вильдеева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956-08-42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mdouds120@list.ru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http://detskiy-sad-120.ru/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ул. Карла Маркса, 488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Башкатова Наталья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958-74-11, 958-74-22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ds_136@mail.ru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http://sad136.ru/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178"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443034, г. Самара, ул. Елизарова, 66;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пр. Металлургов, 33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Краснова Светлана Геннадьевна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269-78-39, 265-91-33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ds178sa@mail.ru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http://www.ds178sa.ru/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анного вида N 179"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443098,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Тетерина Нина Даниловна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958-05-02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mdou179@samtel.ru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http://sevenflower.ucoz.ru/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180"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443109, г. Самара, Конный проезд, 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Брусенцева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931-28-22, 276-10-48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ds180@samtel.ru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http://www.sadik180.ru/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Карла Маркса, 392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Соломонова Ольга Валерьевна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956-47-89, 956-92-38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ds181sam@mail.ru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http://www.detsad181sam.ru/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вида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 193"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443091, г. Самара, пр. Карла Маркса, 422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Удачина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Зульфия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Бадертдиновна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956-89-71, 959-37-03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ds193sa@mail.ru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http://mbdou193.ucoz.ru/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229"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Республиканская, 73,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Енисейская, 10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Кузина Светлана Геннадьевна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269-78-40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ds229sa@mail.ru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http://www.detsad229sam.ru/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244"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443072, г. Самара, 18 км Московского шоссе;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Дальняя, 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Шестакова Антонина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276-47-90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ds244_sam@mail.ru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http://244.ds-sam.ru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443050, г. Самара, ул. Краснопресненская, 78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Хренкова Светлана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931-28-81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deti260@yandex.ru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http://mbdoy260.ru/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282"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Елизарова, 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Кирюшкина Галина Федоровна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996-84-32, факс 954-40-43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ds282sa@mail.ru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http://www.detsad282sam.ru/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306"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443035,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152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Чугунова Юлия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956-78-44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chugunovaj@gmail.com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http://ds306.ru/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443092, г. Самара, ул. Физкультурная, 124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Керенцева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996-99-86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mdouds316@mail.ru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http://detsad316sam.ru/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443034, г. Самара, пр. Металлургов, 23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ул.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Ставропольская, 163 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Бокова Светлана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927-35-21, 931-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77-31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mdou323@gmail.com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http://ds323.ru/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Енисейская, 64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Грандова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Алексеевна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269-70-77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ds333sa@mail.ru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http://www.sad-333.ru/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375"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ул. Ташкентская, 109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Мишуткина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956-68-00, 956-03-38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umniki@samtel.ru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http://www.dou375.info/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ьное учреждение "Детский сад комбинированного вида N 383"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443114, г. Самара, ул. Георгия Димитрова, 32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Грешнова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Петровна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956-65-10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mdou383samara@mail.ru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http://ds383samara.ru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386"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443077, г. Самара, ул. Металлистов, 28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Надеждина Елена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992-33-00, 992-32-31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ds386sa@mail.ru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ds386sa@mail.ru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Енисейская, 64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Родионова Татьяна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958-43-54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6.30 - 18.30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ds392sa@mail.ru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http://sad392.ru/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"Центр развития ребенка - детский сад N 455"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443051, г. Самара, ул. Свободы, 196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Липатова Людмила Борисовна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958-28-63, 931-85-64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ds455@samtel.ru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http://ds455.ru/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459"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443035,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139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Звонарева Любовь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933-03-97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ds459sa@mail.ru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http://ds459samara.ru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462"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443098,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228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Горохова Евгения Федоровна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958-60-80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mdou462@mail.ru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http://www.detsad462.ru/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комбинированного вида N 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443028,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мкр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Крутые Ключи, 34;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Евгения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Золотухина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33;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ул. Виталия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Жалнина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Ушакова Елена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213-15-71, 213-15-72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mbdouKK@yandex.ru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www.первый-сад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</w:t>
            </w:r>
            <w:proofErr w:type="spellEnd"/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 квартал, 10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Лаврушева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957-24-72, 957-64-95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mbdoy33samara@mail.ru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http://33mbdou.ru/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65"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443112, г. Самара, пос. Управленческий, ул. Крайняя, 13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Савушкина Елена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950-27-62, 950-33-00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mdouds65@bk.ru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http://дс65самара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67"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443112, г. Самара, пос. Управленческий, ул. Крайняя, 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Цыкина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950-57-21, 950-25-41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det-sad67@yandex.ru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http://detsad67-samara.ru/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78"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443048, г. Самара, пос. Красная Глинка, 3 квартал, 36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Евтухова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973-91-87, 950-90-49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mdou78@mail.ru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http://sadik78.ru/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208"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5 квартал, 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Дорогова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957-04-60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sad208meh@samtel.ru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http://detsad208sam.ru/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210"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443057, г. Самара, пос. Прибрежный, ул. Звездная, 15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Гончарова Светлана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977-56-30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dou210@mail.ru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http://mbdou210.ru/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257"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 квартал, д. 7;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квартал, д. 21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Казанцева Наталья Яковлевна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957-08-22, 957-24-71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ds257sa@mail.ru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http://257.ds-sam.ru/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325 "Незабудка"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10 квартал, 21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Васина Валентина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957-29-09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nezabudka133@yandex.ru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http://www.d325.ru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345"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443902, г. Самара, пос. Прибрежный, ул. Парусная, 16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Курбанова Олеся Валерьевна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977-56-25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mbdou345@mail.ru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http://www.detsad345.ru/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"Детский сад комбинированного вида N 362"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443026,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Красноглинское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16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Калинина Светлана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950-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05-71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ds362sa@mail.ru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http://detsad362samara.ru/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443901, г. Самара, пос. Береза, 2 квартал, 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Капустина Наталья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996-68-22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mdou397@detsad397.ru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http://www.detsad397.ru/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411"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443107,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16 квартал, 22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Русина Марина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957-39-98, 957-38-14, 957-02-73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sad_411@mail.ru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http://411.ds-sam.ru/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"Детский сад N 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443004, г. Самара, ул. Нефтяников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, 14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Селькова Лариса Анатолье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330-37-16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mdou-3k@yandex.ru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http://dsad3.ru/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96"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443101, г. Самара, Пугачевский тракт, 35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Червякова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330-26-66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mdou.96@yandex.ru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http://www.dsad96.com/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158"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Молодежный переулок, 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Кугай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330-15-66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dd158@bk.ru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http://www.dsad158.ru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443012, г. Самара, ул. Охтинская, 41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Матвеева Татьяна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993-32-84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matveeva.mdou189@yandex.ru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hptt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://ds189-samara.ru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231"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переулок Торговый, 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Кичайкина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Любовь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Тадеушевна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330-39-42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oduvanchik231@mail.ru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http://www.mbdou231.ru/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261"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443065, г. Самара, ул. Фасадная, 21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Лордугина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330-07-41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mdou261@yandex.ru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http://www.dsad261.ru/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265"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443061, г. Самара, ул. Силаева, д. 19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Золотова Ирина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264-10-82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mdou_265@mail.ru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http://www.dsad265.ru/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443065, г. Самара, Ново-Молодежный пер., 13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Никонова Елена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330-25-37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mdou269@yandex.ru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детсад269.рф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присмотра и оздоровления N 281"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ул. Зеленая, 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Михайлина Лариса Петровна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330-37-72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mlp1604@yandex.ru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ds281samara.ru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311"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443042, г. Самара, ул. Белорусская, 32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Долгова Любовь Сергеевна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221-28-30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mbdou311@gmail.com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http://ds311.ru/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ул. Зеленая, 15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Баландина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330-38-04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mdou350@yandex.ru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http://350.ds-sam.ru/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365"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443042, г. Самара, ул. Флотская, 15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Гриднева Елена Вячеславовна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221-28-31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mdou_365@mail.ru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http://detsad365.ru/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389"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443065, г. Самара, Ново-Молодежный пер., 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Аранович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330-01-19, 330-01-38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http://www.detsad389.ru/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466"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ул. Фасадная, 13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Гринько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Павел Владимирович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330-38-20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detsckiysad.466@yandex.ru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http://www.detsad466-samara.ru/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42 "Подсолнушек"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 г. Самара, ул. Владимирская, 32;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Буянова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143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Восипенок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336-54-44, 336-54-41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42mdou@gmail.com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http://www.sad-42.ru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вида N 46"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443100, г. Самара, ул. Полевая, 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Мальцева Елена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337-27-77, 337-27-78, 242-16-23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s.mdou46@yandex.ru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http://www.46sad.ru/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58"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443001,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Галактионовская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104/ 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Горбунова Валентина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332-36-91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sadik58samara@mail.ru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http://www.detsad58samara.ru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69"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443071, г. Самара, Волжский проспект, 15;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Самарская, 188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Вилоновская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Савостина Наталья Дмитриевна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227-06-26 227-06-27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mdou_69@mail.ru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http://www.mbdou-69.ru/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70"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443001, г. Самара, ул. Ульяновская, 63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Назарян Марина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333-60-75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mdou70sam@yandex.ru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http://detsad70.ru/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сад присмотра и оздоровления N 79"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443030,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Буянова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145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Латыпова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Константиновна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333-53-26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79ds79@mail.ru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http://detskiysad79.ru/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108"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 ул. Коммунистическая, 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Канивец Римма Яковлевна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336-37-67, 336-43-90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mdou_108@mail.ru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http://detsad-108.ru/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121"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 г. Самара, ул. Владимирская, 24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Ковалева Татьяна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336-53-71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dou_121@mail.ru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http://detsad121samara.ru/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сад N 145"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443100, г. Самара, ул. Самарская, 270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Иванова Ирина Геннадьевна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333-33-82, 337-50-78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sadik.145@mail.ru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http://www.sadik145.ru/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443096,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Чернореченская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Авербах Татьяна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336-74-93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mdou267@mail.ru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http://mdou267.ru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443096,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Чернореченская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Лыгдэнова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Станиславовна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336-69-63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mdou-300@mail.ru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http://www.mbdou300.a5.ru/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452"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443001, г. Самара, Студенческий пер., 2 Ф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Салтанова Елена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227-05-50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mdou452@yandex.ru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http://www.detsad452.ru/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Осипенко, 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Ишаева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334-29-70, 334-29-71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mou05@mail.ru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http://mkdou5.jimdo.com/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Советской Армии, 194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Афанасьева Любовь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224-42-60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ylibka8@bk.ru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http://www.sad8.ru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59"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Артиллерийская, 25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Тамара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334-84-52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filatov.tamara@yandex.ru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mbdou59samara.a5.ru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443086, г. Самара, ул. Ново-Садовая, 175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Епифанова Наталья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334-62-53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samara-sad129@yandex.ru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http://www.detsad-129.ru/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160"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Скляренко, 17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Кудашева Инна Константиновна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334-64-41, 335-38-33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mbdou160samara@mail.ru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dsad160.ru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172"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Искровская, 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Макарова Ольга Григорьевна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263-75-79, 263-75-81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elochka_172@mail.ru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http://www.sad-172.ru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Муниципал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443110, г.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Самара, ул. Осипенко, 36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Васильева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Татьяна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263-34-10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mdou183@gmail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www.sad-183.ru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253"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443011, г. Самара, ул. Академика Павлова, 84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Коротких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Виолетта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926-16-48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mdou2539261648@mail.ru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http://253.ds-sam.ru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264"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443086,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Ерошевского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Орлова Екатерина Олеговна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265-02-83, 334-55-62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detsad264@mail.ru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http://www.sad264.ru/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277"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443045,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Дыбенко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Андреева Евгения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260-86-05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mdou277@yandex.ru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http://sad277.ru/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280"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пр. Карла Маркса, 195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Губина Елена Робертовна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260-89-54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mdou280@yandex.ru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http://sad280.ru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291"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Гая, 32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Сипайлова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334-77-12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sad291buh@mail.ru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http://www.sad291.ru/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"Детский сад N 303"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443080, г. Самара, пр. Карла Маркса, 201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Воронкова Ирина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260-24-94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sad303samara@yandex.ru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http://detsad303.ru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443011, г. Самара, ул. Кольцевая, 165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Минакова Ольга Константиновна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926-20-57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ryabinka309@land.ru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http://ds309samara.ru/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Подшипниковая, 14;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Подшипниковая, 15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Шабаева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Валерьевна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334-87-17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berezka_mdou@mail.ru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http://sad334.ru/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443110, г. Самара, ул. Ново-Садовая, 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Жулина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Дмитриевна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337-18-50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MDOU338@yandex.ru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http://338.ds.ru/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Ново-Садовая, 26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Суслова Светлана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334-28-70, 334-22-76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olenenok358@land.ru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http://sad.358.ru/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391"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Осипенко, 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Старченкова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Маргарита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334-46-13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mdoy391@mail.ru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http://sad391.ru/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вида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 394"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443110, г. Самара, ул. Челюскинцев, 25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Голуб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335-57-08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deti394@samtel.ru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http://www.sad394.ru/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443035, г. Самара, ул. Ставропольская, 107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Крылова Наталья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951-45-18, 951-45-11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mdoy18@yandex.ru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http://www.mdoy18.ru/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443009, г. Самара, ул. Победы, 106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Круглова Наталья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995-09-88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MDOU23@yandex.ru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http://detsad23smr.ru/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443006, г. Самара, ул. Александра Матросова, 17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Королева Галина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951-23-09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DC-36@yandex.ru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http://www.teremok63.ru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94"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443022, г. Самара, ул. Вятская, 22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Клящина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932-03-79, 992-06-47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detsad-94@yandex.ru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http://html.detsad94samara.ru/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110"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443016, г. Самара, ул. Нагорная, 33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Сыченкова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951-14-18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MBDOU-110@yandex.ru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http://det-sad-110.ru/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131"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443009, г. Самара, пр. Кирова, 54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Тихомирова Алина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Хурматовна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995-24-21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deti_131@samtel.ru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http://sad-131.ru/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138"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443115, г. Самара, ул. Тополей, 16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Болясова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925-95-49, 925-71-24, 952-05-53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mdou138@yandex.ru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http://www.detsad138samara.ru/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146"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443029, г. Самара, ул. Ново-Садовая, 194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Набережных Елена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994-81-05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MDOU146@yandex.ru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http://ds146sam.wix.com/sad146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149"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443125,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Лукьянова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Наида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Мукаиловна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994-81-49, 994-79-12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mbdou149@mail.ru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рябинушка149.рф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вида N 153"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443029, г. Самара, ул. Солнечная, 51; ул. Георгия Димитрова, 133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Сорокина Ольга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994-68-58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mbdouds153@yandex.ru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http://www.153detsad.ru/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117.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166"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443063, г. Самара, пр. Юных Пионеров, 77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Хивинцева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Игоревна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951-96-36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kindergarden_166@mail.ru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http://ds166.ru/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118.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174"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ул. Ново-Вокзальная, 142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Семенова Елена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951-74-54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doy174@yandex.ru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http://www.doy174.ru/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177"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443052, г. Самара, ул. Железной Дивизии, 15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Кутуева Лариса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955-11-52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mdou177@list.ru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http://mdou177.ru/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120.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ул. Фадеева, 52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Трошина Галина Петровна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951-69-00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romachka186@rambler.ru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http://detsad186.ru/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230"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443115,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Бубнова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Туктарова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Альфия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Ризаетдиновна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925-63-75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mdou230@yandex.ru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http://www.ds230samara.ru/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249"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443011,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Барбошина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поляна, Шестая просека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Пирогова Наталья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994-81-72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ds249samara@yandex.ru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http://www.249detsad.ru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образовательное учреждение "Детский сад N 296"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443016, г. Самара, ул. Ставропольская, 49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Путинцева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951-93-90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DS-296@yandex.ru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http://www.detsad296samara.ru/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124.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332"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Кирова, 278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Грибанова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Геннадьевна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953-27-25, 953-09-72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mdou332@samtel.ru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http://www.detsad332sam.ru/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335"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443081,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Стара-Загора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81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Хивинцева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Иосифовна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951-50-10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mdou335@mail.ru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http://mdou335.wix.com/dou335</w:t>
            </w:r>
          </w:p>
        </w:tc>
      </w:tr>
      <w:tr w:rsidR="00387870" w:rsidRPr="00387870" w:rsidTr="0038787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339" городского округа Самара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443081, г. Самара, ул. Двадцать второго Партсъезда, 165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Фроловская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Борисовна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951-04-44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sad339@mail.ru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http://sad339.ru/</w:t>
            </w:r>
          </w:p>
        </w:tc>
      </w:tr>
      <w:tr w:rsidR="00387870" w:rsidRPr="00387870" w:rsidTr="00387870">
        <w:trPr>
          <w:trHeight w:val="15"/>
        </w:trPr>
        <w:tc>
          <w:tcPr>
            <w:tcW w:w="739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3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Карла Маркса, 340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Пятилетова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953-07-35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mbdou359@mail.ru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http://detsad359.ru/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373"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Кирова, 190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Овчинникова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Павловна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953-29-88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mdou373@yandex.ru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http://www.detsad373sam.ru/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"Центр развития ребенка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детский сад N 374"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443122, г. Самара, Московское шоссе, 312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Васина Светлана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956-46-83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vasinasv@yandex.ru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http://ds374.ru/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378"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Московское шоссе, 87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Ненашева Елена Валерьевна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951-37-15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rodnichok_ds378@mail.ru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http://www.родничок378.рф/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384"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443092, г. Самара, ул. Теннисная, 29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 ул. Каховская, 9 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Вдовина Людмила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992-56-90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detsad384@mail.ru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http://detsad384samara.ru/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комбинированного вида N 385"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443122, г. Самара, ул. Зои Космодемьянской, 14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Павловская Олеся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952-65-22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mdou385@mail.ru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http://mdou385.ru/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443031, г. Самара, ул. Демократическая, 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Кононенко Мария Петровна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952-49-10, 952-29-83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MDOU395@yandex.ru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http://www.detsad395sam.ru/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399"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443125, г. Самара, ул. Ново-Садовая, 365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Абсаттарова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Эльвира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Тальгатовна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952-94-63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mdou399@yandex.ru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http://detsad399.ru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400"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443122, г. Самара, Московское шоссе, 288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Стецюк Елена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925-63-59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rusichi@samtel.ru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http://400.сайт-детсад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"Детский сад компенсирующего вида N 401"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443084, г. Самара,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Московское шоссе, 157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Кривошеева Оксана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953-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18-97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mdou401@mail.ru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http://www.detsad401sam.ru/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402"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443115, г. Самара, ул. Демократическая, 31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Нагорнова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Наталия Борисовна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952-49-93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mdo-svetlyachok@yandex.ru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http://ds402samara.ru/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403"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443125,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Семенова Ольга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994-36-48, 994-07-88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saddetskiy403@yandex.ru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http://www.detsad403.ru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образовательное учреждение "Детский сад комбинированного вида N 407"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443029, г. Самара, ул. Ново-Садовая,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Яковлева Наталья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994-36-36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mdou407@yandex.ru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http://www.mdou407-semicvetik.ru/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463"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443029, г. Самара, ул. Ново-Садовая, 224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Замыслова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994-46-73, 224-87-92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dubok463@yandex.ru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http://www.dubok463.ru/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465"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443081,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Стара-Загора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Трифонова Марина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951-45-45, 951-13-51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detsad465@mail.ru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http://www.detsad465.ru/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N 48"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443020,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Венцека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Волгина Елена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333-57-15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mdoy48@yandex.ru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http://detsad48samara.ru/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443020, г. Самара, ул. Ленинградская, 80,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Чапаевская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120; ул. Садовая, 40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Будакова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Наталия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310-13-97 333-53-80, 333-51-07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mdoudsv49@mail.ru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http://49-detsad.ru/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50"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443020, г. Самара, ул. Ленинская, 82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Папилова Людмила Аркадьевна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332-38-32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mdoy50.89@mail.ru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http://sad-50.ru/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присмотра и оздоровления N 55" городского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443099, г. Самара, ул. Алексея Толстого, 37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Загузина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Георгиевна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333-45-89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ds55-samara@yandex.ru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http://www.ds55-samara.ru/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56"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443099, г. Самара, ул. Фрунзе, 79; ул. Куйбышева, 123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Мартьянова Ирина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333-52-24, 332-18-50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martyanova.ira2011@yandex.ru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http://детскийсад56.рф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144"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443099, г. Самара, ул. Максима Горького, 107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Золотова Наталья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333-57-03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dsn144@yandex.ru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144sad.ru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62"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ул. Промышленности, 297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Физкультурная, 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Бабенко Татьяна Георгиевна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269-35-84, 269-35-87, 992-04-86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tat.babenko2011@yandex.ru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http://62ds.ru/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"Детский сад комбинированного вида N 74"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443081, г. Самара, пр.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Карла Маркса, 260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Сильванович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Татьяна Павловна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951-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19-02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dou-ds74@yandex.ru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//mbdou74samara.ru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81"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ул. Двадцать второго Партсъезда, 52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Михирева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222-57-58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detsad-81@list.ru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http://www.detsad81.ru/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88"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переулок Карякина, 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Кузьмина Нина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269-32-79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MDOU.88@yandex.ru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http://www.88.ds-sam.ru/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443066, г. Самара, ул. Запорожская, 28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Бадамшина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222-58-47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mdouds123@yandex.ru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http://www.123detsad.ru/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133"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443063,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Романова Галина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dou133@rambler.ru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http://dou133.ru/aboutus.html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140"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Блюхера, 32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Барсукова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224-64-80, 224-64-79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mdoucrr140@mail.ru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mbdou140.ru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нного вида N 170"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443090, г. Самара, ул. Советской Армии, 165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Козырева Людмила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224-01-20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detsad170.samara@mail.ru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http://www.170detsad.ru/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182"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Блюхера, 27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Андрюшина Татьяна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224-29-13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det-sad182@maill.ru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http://detsad182.ru/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443081, г. Самара, ул. Двадцать второго Партсъезда, 150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Завьялова Марина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951-32-55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dou-ds188@yandex.ru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http://сад188.рф/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194"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Двадцать второго Партсъезда, 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Владимирская Любовь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992-14-48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samaradou194@mail.ru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http://sad194.ru/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201"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443058,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Средне-Садовая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Победы, 77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Курбанова Галина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995-28-89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dou201samara@rambler.ru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http://dou201samara.ru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223"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443008, г. Самара, ул. Физкультурная, 29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443058, г. Самара, ул. Александра Матросова, 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Ржавина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Петровна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995-28-90, 995-56-41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Romashka-post@mail.ru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http://223ds.ru/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240"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443063,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Свищева Нина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samara240@mail.ru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http://www.detsad240.ru/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"Детский сад комбинированного вида N 255"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443067, г. Самара, ул. Гагарина, 131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Калинина Ольга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262-05-41, 264-13-47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mdou255@mail.ru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255detsad.ru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259"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443063, г. Самара,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36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Тринбачева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Екатерина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samara259@mai.ru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http://www.mdou259.ru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275"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443058, г. Самара, ул. Свободы, 83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Кочергина Елена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995-05-53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dou275@mail.ru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http://dou275samara.ru/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вида N 290" городского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443074, г. Самара, ул. Мориса Тореза, 83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Шулаева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Екатерина Романовна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268-73-69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mdou290@yandex.ru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http://mdou290.ru/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294"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Первый Безымянный переулок, 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Киселева Светлана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951-99-72, 951-82-01, 995-10-44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mdou-ds294@yandex.ru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http://www.detsad294-samara.ru/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переулок Брусчатый, 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Морковская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269-32-97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Marina-295@yandex.ru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http://ds295.ru/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Ивана Булкина, 77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Любовь Федоровна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224-07-47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filatova299@mail.ru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299.ds-sam.ru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"Детский сад N 315"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443074, г. Самара, ул. Мориса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Тореза, 125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Захарова Ольга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262-82-88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315_det-sad@mail.ru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http://mbdou315samara.ru/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443117, г. Самара, ул. Партизанская, 236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Мазурова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Григорьевна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261-56-27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mdoy320mazyrova@rambler.ru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http://www.ds320.ru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321"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443074, г. Самара, ул. Аэродромная, 54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Воробьева Марианна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Det.321@yandex.ru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http://321.ds-sam.ru/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ющего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443076, г. Самара, ул. Партизанская, 204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Косычева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261-87-30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mdou328@mail.ru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http://mdou328.ru/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340"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Тринадцатый проезд, 17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Карно Ольга Вячеславовна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224-47-15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samara340@bk.ru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http://340ds.ru/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347"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443074, г. Самара, ул. Авроры, 125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Лемесева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268-88-75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mdou-347@mail.ru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http://347.ds-sam.ru/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357"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ул. Запорожская, 28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Черепушкина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Михайловна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222-57-70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detstvo357@mail.ru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http://www.ds-357.ru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"Детский сад N 379"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443066, г. Самара,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Тринадцатый проезд, 6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Борщук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Алла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222-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57-96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mdou-379@bk.ru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http:/dsad379.ru/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438"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ул. Запорожская, 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Рыжова Людмила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mdou438.ryzhova@yandex.ru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http://438.ds-sam.ru/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образовательное учреждение "Начальная школа - детский сад "Росток"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443048,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Батайская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Пронина Ирина Григорьевна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973-82-24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rostokglinka@mail.ru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http://www.rostok-sam.ru/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"Начальная школа - детский сад "Истоки" городского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443042, г. Самара, ул. Белорусская, 44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Гайдукова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Светлана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309-22-60, 309-23-36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mou-istoki@yandex.ru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http://mou-istoki.ru/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99"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443106,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Алма-Атинская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Мергалиева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Ботагоз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Алданбековна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956-98-06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school-99@rambler.ru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http://www.shkola-99.ru/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443107, г. Самара, пос.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15 квартал, 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Подкорытников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Евгений Владиславович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957-09-27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School33s@yandex.ru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http://school33samara.ucoz.ru/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52 имени Ф.Ф. Селина"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443085, г. Самара, ул. Центральная, 11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975-01-68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school52samara@yandex.ru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http://школа52.рф/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78 имени Героя Советского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Союза П.Ф. Ананьева"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443111, г. Самара, Московское шоссе, 125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Смирнов Вячеслав Николаевич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951-09-39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moy78@list.ru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http://78school.ru/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94 имени полного кавалера ордена Славы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Щеканова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Н.Ф."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443093, г. Самара, ул. Партизанская, 78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Зарецкая Татьяна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тел: 336-07-74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mou_94@mail.ru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http://mbou94.ru/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34 с углубленным изучением отдельных предметов имени Е.А. Зубчанинова"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443050, г. Самара, ул.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Грибоедова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Баннова Лидия Евгеньевна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931-20-45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sivak@bk.ru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http://school-34.minobr63.ru/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118"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443048, г. Самара, пос. Красная Глинка, 4 квартал, 28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Шишкина Наталья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973-92-37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school-118@mail.ru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http://www.school118.ru/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27 с углубленным изучением отдельных предметов"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443012, г. Самара, ул. Парижской Коммуны, 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443026, г. Самара, пос. Управленческий,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Красноглинское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29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Ловичко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Константин Евгеньевич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950-11-57, 950-40-73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SC27@mail.ru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http://samschool27.ru/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"Начальная школа N 57"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443015, г. Самара, ул. Казачья, 13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Тюфтяева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Ивановна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342-16-71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school57@mail.ru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http://school57samara.ru/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140 имени Героя Советского Союза В.В. Сапожникова"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443033, г. Самара, ул. Фестивальная, 3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Аскерова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Эмилия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377-52-93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School140samara@rambler.ru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http://school140samara.edusite.ru/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21 имени В.С. Антонова"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443061, г. Самара, ул. Оросительная, 19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Жадяева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330-21-60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bestschool@mail.ru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http://www.samschool21.ucoz.ru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24 с углубленным изучением отдельных предметов имени Героя Советского Союза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Буркина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М.И."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443101, г. Самара, пер. Долотный, б/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в/г, N 111, литера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Ж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Романова Марина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330-09-50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samara-school24@yandex.ru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http://samara-school24.ru/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"Самарская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Вальдорфская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школа"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443030, г. Самара, ул. Спортивная, 23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Брысякина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Юрьевна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336-56-21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waldorf@samtel.ru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http://waldorf-samara.ru/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общеобразовательное учреждение "Школа N 6 с углубленным изучением отдельных предметов им. М.В. Ломоносова"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443001, г. Самара, ул.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Самарская, 212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Кручинина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Светлана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242-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42-98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school6@inbox.ru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http://6cool.org.ru/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12 имени Героя Советского Союза Ф.М. Сафонова"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г. Самара, ул. Садовая, 143;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ул. Льва Толстого, 121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Горячева Елена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332-02-69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inform12@mail.ru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http://школа12.com/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70 им. Героя Советского Союза А.В. Мельникова"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г. Самара, ул. Ульяновская, 99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Косилова Елена Васильевна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332-76-03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school70samara@inbox.ru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http://mbousch70.moy.su/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общеобразовательное учреждение "Школа N 132 с углубленным изучением отдельных предметов имени Героя Советского Союза Губанова Г.П."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443096, г. Самара, ул. Мичурина,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Сокур Наталья Владимир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263-27-12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132_school@mail.ru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http://www.my132.ru/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46"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443011, г. Самара, ул. Советской Армии, 254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Иванова Людмила Анатольевна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926-17-05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school46samara@yandex.ru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http://school46samara.ru/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средняя общеобразовательная школа N 41 "Гармония" с углубленным изучением отдельных предметов городского округа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443110, г. Самара, ул. Ново-Садовая, 40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Пичкуров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334-04-75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school_41_samara@mail.ru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http://www.school41samara.ru/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"Лицей "Технический" имени С.П. Королева"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443084, г. Самара, ул. Ново-Вокзальная, 195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Бочков Игорь Александрович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953-20-18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63stl@mail.ru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http://www.63stl.ru/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167"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Дзержинского, 28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Павлова Татьяна Сергеевна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тел: 268-89-10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shk167@mail.ru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http://www.school167samara.ru/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59"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443017, г. Самара, ул. Белгородская, 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Калачева Ольга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261-68-34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mou59samara@mail.ru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http://school59.edu.ru/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"Гимназия "Перспектив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443023, г. Самара, Брусчатый переулок, 27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Стародубова Татьяна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perspektiva@mail.ru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http://www.persp.ru/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35"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Авроры, д. 215;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Блюхера, 14/76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Мушкат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224-15-24, 224-15-31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mboy35@yandex.ru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http://mboy35.ru/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69 имени Героя Советского Союза А.С.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Бойцова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443067, г. Самара, ул. Гагарина, 123; 443067, г. Самара, ул. Гагарина, 112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Хапина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Владимировна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262-80-88, 262-51-70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schooll69@yandex.ru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http://www.schooll69.ucoz.ru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119"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443022, г. Самара, проезд Мальцева, 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Сингатулина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Альфия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Рифгатовна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992-06-11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school_119@mail.ru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http://school119samara.narod.ru/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"Школа N 123"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443083, г. Самара, ул. Красных Коммунаров, 16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Абанина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995-59-31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mou123@yandex.ru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http://mbou123.ru/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176 с углубленным изучением отдельных предметов"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443067, г. Самара, ул. Советской Армии, 109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Девятова Елена Николаевна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229-76-34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mou176@samtel.ru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http://www.school176.ru/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учреждение дополнительного образования "Центр внешкольной работы "Крылатый"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443092, г. Самара, ул. Физкультурная, 118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Шумских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Валериевна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995-60-10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cvr-krilatiy@mail.ru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http://krilatiy.ru/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учреждение дополнительного образования "Центр дополнительного образования </w:t>
            </w: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"Экология детства"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443001, г. Самара, Студенческий переулок, 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Потапенков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Евгений Михайлович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242-30-37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ekologiya@samtel.ru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http://eco-det.ucoz.ru/</w:t>
            </w:r>
          </w:p>
        </w:tc>
      </w:tr>
      <w:tr w:rsidR="00387870" w:rsidRPr="00387870" w:rsidTr="0038787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210.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образовательное учреждение организация дополнительного профессионального образования "Центр развития образования" городского округа Самара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443084, г. Самара, ул. Ново-Вокзальная, 213;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443026, г. Самара, ул. Симферопольская, 22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Козловская Галина Ефимовна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993-80-73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edc@edc-samara.ru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http://edc-samara.ru/</w:t>
            </w:r>
          </w:p>
        </w:tc>
      </w:tr>
    </w:tbl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4. Заявление о предоставлении мест детям в образовательных организациях, реализующих образовательные программы 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2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Заявление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           о предоставлении мест детям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образовательных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организациях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, реализующих образовательные программы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  <w:t>    Прошу  предоставить  моему  ребенку  место  в  детском  саду  и сообщаю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следующие сведения: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 Сведения о ребенке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1.1. Фамилия: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1.2. Имя: 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1.3. Отчество (при наличии): 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1.4. Дата рождения: 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1.5. Сведения об основном документе, удостоверяющем личность: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1.5.1. Серия: ______________________ 1.5.2. Номер: 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 Сведения о заявителе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2.1. Фамилия: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2.2. Имя: 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2.3. Отчество (при наличии): 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 Способ информирования заявителя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3.1.  Адрес  регистрации: _________; ______________ (обл.); ______(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 (ул.); Дом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: ______; 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Квартира: 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3.2.  Адрес  проживания:  _________; ______________ (обл.); ______(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 (ул.); Дом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: ______; 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Квартира: 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3.3. Телефонный звонок (номер телефона): 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3.4. Электронная почта (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E-mail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): 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3.5. Служба текстовых сообщений (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sms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) (номер телефона): 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 Право на вн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е-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/первоочередное предоставление места для ребенка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/с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4.1. Внеочередное - _____ 4.2. Первоочередное - 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 Предпочтения Заявителя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5.1. Предпочитаемые детские сады (указать не более 5):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5.2. Предлагать только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/с,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указанные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заявлении - 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5.3. Предпочитаемый режим пребывания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5.3.1. Полный день - ______ 5.3.2. Круглосуточное пребывание - 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5.3.3. Кратковременное пребывание - 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5.4.   В   случае  отсутствия  постоянного  места   прошу  предоставить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временное место -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5.5.  Предпочитаемая  дата  предоставления  места  для  ребенка  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6. Направленность группы: Без ограничений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6.1.    В   случае   отсутствия   места   в   группах 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компенсирующей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комбинированной  направленностей  (для  детей с ограниченными возможностями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здоровья), оздоровительной направленности прошу предоставить место в группе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общеразвивающей  направленности  (настоящий подпункт не распространяется на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заявителей, претендующих на предоставление места для ребенка в детском саду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 группах  оздоровительной  направленности  -  для  детей  с туберкулезной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интоксикацией) - 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7. Дата и время регистрации заявления: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 Вид заявления: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8.1. Первичное - 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8.2. Перевод - 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В  случае  изменения  данных,  указанных  в  заявлении,  обязуюсь лично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уведомить   МФЦ  и  при  невыполнении  настоящего  условия  не  предъявлять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претензий.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 обработку персональных данных согласе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н(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-на)  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Достоверность сведений, указанных в заявлении, подтверждаю 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Подпись специалиста МФЦ, принявшего заявление _________________________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5. Заявление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5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3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Директору МАУ "МФЦ"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от 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__________________________________________,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(Ф.И.О. родителя (законного представителя))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проживающего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по адресу: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Заявление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снять моего ребенка 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(Ф.И.О. ребенка, дата рождения)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  учета  в  электронном  реестре  автоматизированной  системы учета детей,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нуждающихся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предоставлении места в МОО, по причине 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с _______________ 20 __ г.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  <w:t>    Подпись ____________                          Дата ____________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6. Заявление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Руководителю МОО 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Фамилия 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Имя 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Отчество (при наличии) 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(родителя (законного представителя)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  ребенка)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ЗАЯВЛЕНИЕ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Вас принять моего ребенка 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(фамилия, имя, отчество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___________________________________________"_____"_______________ 20__ года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(последнее - при наличии) ребенка)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рождения, 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(место рождения)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на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обучение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по основной/адаптированной образовательной программе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(нужное подчеркнуть)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дошкольного образования в МОО ____________________________________________,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_____________________ группу.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Сведения о родителях: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Мать: 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(фамилия, имя, отчество (последнее - при наличии))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Отец: 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(фамилия, имя, отчество (последнее - при наличии))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Законный представитель ребенка: 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(фамилия, имя, отчество (последнее - при наличии))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Адрес места жительства ребенка, его родителей (законных представителей):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Контактные   телефоны   родителей  (законных  представителей)  ребенка: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   уставом  учреждения,  лицензией  на  осуществление  образовательной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деятельности,   с  образовательными  программами  дошкольного  образования,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реализуемыми  МОО,  и  другими документами, регламентирующими организацию 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осуществление    образовательной    деятельности,   права   и   обязанности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воспитанников,  с  распорядительным  актом  органа  местного самоуправления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городского  округа  Самара  о  закреплении  образовательных  организаций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конкретными  территориями  городского округа Самара, с информацией о сроках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приема   документов,  в  том  числе  через  информационные  системы  общего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пользования, условиями Договора об образовании ознакомле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н(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а).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_____________________/__________________________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(подпись)         (расшифровка подписи)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"___" ________________ 20__ г.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_____________________/__________________________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(подпись)          (расшифровка подписи)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7. Заявление о согласии на обработку персональных данных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7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4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Согласие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на обработку персональных данных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В МАУ "МФЦ" от ___________________________________________________________,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зарегистрированного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по адресу: 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  <w:t>           Заявление о согласии на обработку персональных данных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    Настоящим заявлением я, ______________________________, своей волей и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своем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интересе  даю  согласие  на  обработку  моих персональных данных МАУ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"МФЦ".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Цель  обработки  персональных  данных: обеспечение соблюдения законов 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иных  нормативных  правовых  актов  РФ,  Самарской области, г.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 Самара при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приеме  заявлений,  постановке на учет и зачислении детей в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образовательные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организации.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Перечень  персональных  данных,  на  обработку  которых  дано настоящее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согласие: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фамилия, имя, отчество заявителя и/или законного представителя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данные  документа,  удостоверяющего  личность заявителя и/или законного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представителя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данные о родстве ребенка с законным представителем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фамилия, имя, отчество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данные документа, удостоверяющего личность 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сведения  о  контактных  данных заявителя и/или законного представителя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ребенка;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сведения   о   месте  жительства  ребенка,  заявителя  и/или  законного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представителя ребенка.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Перечень действий с персональными данными, на совершение которых дается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согласие:    сбор,    систематизация,   накопление,   хранение,   уточнение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(обновление,   изменение),  использование,  распространение  (в  том  числе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передача), обезличивание, блокирование, уничтожение персональных данных.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Способы   обработки  персональных  данных:  на  бумажных  носителях; 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информационных   системах   персональных  данных  с  использованием  и 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без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использования  средств  автоматизации,  а  также  смешанным  способом; 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участии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и при непосредственном участии человека.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Срок,  в  течение  которого  действует  согласие:  до  достижения  цели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обработки  персональных  данных  или  до  момента утраты необходимости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их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достижении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Настоящее  согласие  может  быть  отозвано  мной  путем подачи в органы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управления образованием письменного заявления об отзыве согласия.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Дата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 (__________________________)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(подпись)     (расшифровка подписи)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8. Заявление о предоставлении мест детям в организациях, реализующих образовательные программы 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8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5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Заявление N 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Заявление о предоставлении мест детям в организациях, реализующих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образовательные программы дошкольного образования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предоставить  моему  ребенку  место  в  детском  саду  и сообщаю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следующие сведения: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 Сведения о ребенке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1.1. Фамилия: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1.2. Имя: 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1.3. Отчество (при наличии): 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1.4. Дата рождения: 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1.5. Сведения об основном документе, удостоверяющем личность: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1.5.1. Серия: __________________    1.5.2. Номер: 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 Сведения о заявителе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2.1. Фамилия: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2.2. Имя: 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2.3. Отчество (при наличии): 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 Способ информирования заявителя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3.1.  Адрес 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регистрации:_________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; _____________ (обл.); ________(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 (ул.); Дом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: ______; 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Квартира: 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3.2.  Адрес  проживания:  ________; _____________ (обл.); ________(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.);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 (ул.); Дом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: ______; 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Квартира: 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3.3. Телефонный звонок (номер телефона): 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3.4. Электронная почта (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E-mail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): 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3.5. Служба текстовых сообщений (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sms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) (номер телефона): 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 Право на вн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е-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/первоочередное предоставление места для ребенка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/с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4.1. Внеочередное - _____ 4.2. Первоочередное - 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 Предпочтения Заявителя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5.1. Предпочитаемые детские сады (указать не более 5):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5.2. Предлагать только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/с,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указанные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заявлении - 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 xml:space="preserve">    5.3. Предпочитаемый режим пребывания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5.3.1. Полный день - _______ 5.3.2. Круглосуточное пребывание - 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5.3.3. Кратковременное пребывание - 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5.4.   В   случае  отсутствия  постоянного  места   прошу  предоставить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временное место - 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5.5. Предпочитаемая дата предоставления места для ребенка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6. Направленность группы: Без ограничений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6.1. В   случае   отсутствия    места    в    группах 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компенсирующей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комбинированной направленностей (для детей  с  ограниченными  возможностями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здоровья),   оздоровительной  направленности   прошу   предоставить   место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   группе    общеразвивающей     направленности     (настоящий   подпункт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не распространяется на заявителей,  претендующих  на  предоставление  места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для ребенка в детском  саду в  группах   оздоровительной  направленности  -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для  детей  с туберкулезной интоксикацией) - 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7. Дата и время регистрации заявления: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 Вид заявления: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8.1. Первичное - 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8.2. Перевод - 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В  случае  изменения  данных,  указанных  в  заявлении,  обязуюсь лично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уведомить   МФЦ  и  при  невыполнении  настоящего  условия  не  предъявлять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претензий.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 обработку персональных данных согласе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н(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-на) 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Достоверность сведений, указанных в заявлении, подтверждаю 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Подпись специалиста МФЦ, принявшего заявление _________________________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9. Направление для зачисления ребенка в детский сад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9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6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Направление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для зачисления ребенка в детский сад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Ребенок: __________________________, дата рождения 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Удостоверение  личности: Свидетельство о рождении, серия _____________,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N 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N обращения в ЭБД: 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Результат автоматизированного распределения мест: 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Предоставлено  постоянное место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Режим пребывания в группе: 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Направленность группы: 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Возрастная группа: 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Наличие права на вн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е-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/первоочередное предоставление мест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/с: -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Я, ___________________________________________________________________,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(фамилия, имя, отчество, родственные отношения)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┌═‰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согласен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с предложенным местом  │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└═…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отказываюсь от предоставленного места,                 ┌═‰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проинформирован о том, что повторно данный детский сад │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предлагаться не будет до моего обращения в МФЦ         └═…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Дата ______________               Подпись родителя ________________________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10. Журнал приема заявлений о приеме в МОО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10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 от 15.02.2018 N 86)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Журнал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приема заявлений о приеме в МОО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133"/>
        <w:gridCol w:w="1795"/>
        <w:gridCol w:w="959"/>
        <w:gridCol w:w="1119"/>
        <w:gridCol w:w="1575"/>
        <w:gridCol w:w="1668"/>
        <w:gridCol w:w="1677"/>
      </w:tblGrid>
      <w:tr w:rsidR="00387870" w:rsidRPr="00387870" w:rsidTr="00387870">
        <w:trPr>
          <w:trHeight w:val="15"/>
        </w:trPr>
        <w:tc>
          <w:tcPr>
            <w:tcW w:w="55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подачи заявления о приеме в МОО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N заявления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рождения 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родителя (законного представителя)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Перечень представленных 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родителей (законных представителей) ребенка о получении расписки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387870" w:rsidRPr="00387870" w:rsidTr="0038787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11. Блок-схема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11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БЛОК-СХЕМА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Постановления Администрации городского округа Самара </w:t>
      </w:r>
      <w:hyperlink r:id="rId87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┌═══════════════════════════════════════‰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│ Прием заявления и проверка документов 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└════════════┬══════════════════════════…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\/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┌═════════════════════════════════‰        ┌════════════════════════‰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│Постановка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ребенка на учет путем ├═══════&gt;│ Снятие ребенка с учета 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│регистрации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электронном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реестре│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      │ в электронном реестре 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└═════┬═══════════════════════┬═══…        └════════════════════════…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│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\/ 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┌══════════════════════════‰  │   ┌══════════════════════════════════════‰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│     Внесение изменений   │  │  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│Прием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, проверка документов,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постановка│</w:t>
      </w:r>
      <w:proofErr w:type="spell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│  (уточнений) в сведения, │  │   │ на учет путем регистрации ребенка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│содержащиеся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электронном│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│   │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электронном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реестре для перевода 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│          реестре         │  │   │             в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другую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МОО 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└════════════════════════┬═…  │   └═══┬══════════════════════════════════…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│    │       │                                /\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\/   \/      \/ 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┌════════════════════════════════════‰ 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│ Распределение свободных мест в МОО │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└═══┬════════════════════════════════…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               │                     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\/                     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┌═══════════════════════════════‰  ┌═══════════════════════════════════‰│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│Подтверждение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Заявителем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своего│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│Прием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от Заявителя и рассмотрение  ││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│     согласия (несогласия)     │ 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│заявления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и документов, 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необходимых││</w:t>
      </w:r>
      <w:proofErr w:type="spell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│ с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предоставленным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для ребенка │  │  для зачисления ребенка в МОО,    ││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│         местом в МОО          │ 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│либо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мотивированный отказ в приеме ││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└═════════════════┬═════════════…  └═══════════════════════════════════…│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│                /\   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\/                 │                                  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┌════════════════════════════════┴═‰     ┌═══════════════════════════┴‰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</w:t>
      </w:r>
      <w:proofErr w:type="spell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│Выдача</w:t>
      </w:r>
      <w:proofErr w:type="spell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Заявителю Направления в МОО│     │  Зачисление ребенка в МОО  │ 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└══════════════════════════════════…     └════════════════════════════…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12. Жалоба на неправомерные действия (бездействие) уполномоченных должностных лиц, участвующих в предоставлении муниципальной услуги "Прием заявлений, постановка на учет и зачисление детей в образовательные организации, реализующие...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12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городского округа Самара </w:t>
      </w:r>
      <w:hyperlink r:id="rId88" w:history="1">
        <w:r w:rsidRPr="0038787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27.04.2016 N 513</w:t>
        </w:r>
      </w:hyperlink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Образец жалобы на неправомерные действия (бездействие) уполномоченных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должностных лиц, участвующих в предоставлении муниципальной услуги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(Наименование юридического либо должностного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лица, к которому обращена жалоба)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(Ф.И.О. заявителя (в родительном падеже))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адрес: 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контактный телефон: 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Жалоба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на неправомерные действия (бездействие) уполномоченных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должностных лиц, участвующих в предоставлении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         муниципальной услуги "Прием заявлений, постановка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на учет и зачисление детей в образовательные организации,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реализующие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образовательную программу дошкольного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образования"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"__" _____________ 20___ г.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принять жалобу на неправомерные действия 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(наименование органа или должностного лица)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при  предоставлении  муниципальной  услуги  "Прием заявлений, постановка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учет   и   зачисление  детей  в  образовательные  организации,  реализующие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образовательную программу дошкольного образования", состоящие в следующем:</w:t>
      </w:r>
      <w:proofErr w:type="gramEnd"/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(указать причины жалобы, дату и т.д.)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В подтверждение </w:t>
      </w:r>
      <w:proofErr w:type="gramStart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вышеизложенного</w:t>
      </w:r>
      <w:proofErr w:type="gramEnd"/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прилагаю следующие документы: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3._____________________________________________________________________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_____________________________ 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(Ф.И.О.)               (подпись)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Жалобу принял: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____________ _________________________________ _________________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387870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(должность)              (Ф.И.О.)                 (подпись)</w:t>
      </w:r>
    </w:p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13. 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13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ИНФОРМАЦИЯ О ДОЛЖНОСТНЫХ ЛИЦАХ, КОТОРЫМ МОЖЕТ БЫТЬ АДРЕСОВАНА ЖАЛОБА ЗАЯВИТЕЛЯ В ДОСУДЕБНОМ </w:t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(ВНЕСУДЕБНОМ) ПОРЯДКЕ, ГРАФИКЕ ИХ РАБОТЫ, НОМЕРАХ ТЕЛЕФОНА И АДРЕСАХ ЭЛЕКТРОННОЙ ПОЧТЫ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Постановления Администрации городского округа Самара от 15.02.2018 N 86)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696"/>
      </w:tblGrid>
      <w:tr w:rsidR="00387870" w:rsidRPr="00387870" w:rsidTr="00387870">
        <w:trPr>
          <w:trHeight w:val="15"/>
        </w:trPr>
        <w:tc>
          <w:tcPr>
            <w:tcW w:w="5729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87870" w:rsidRPr="00387870" w:rsidRDefault="00387870" w:rsidP="003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87870" w:rsidRPr="00387870" w:rsidTr="0038787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Глава городского округа Самара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Куйбышева, 135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суббота, воскресенье: выходные дни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333-47-45,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332-30-44</w:t>
            </w:r>
          </w:p>
        </w:tc>
      </w:tr>
      <w:tr w:rsidR="00387870" w:rsidRPr="00387870" w:rsidTr="0038787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Первый заместитель главы городского округа Самара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Куйбышева, 135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суббота, воскресенье: выходные дни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333-47-45,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332-30-44</w:t>
            </w:r>
          </w:p>
        </w:tc>
      </w:tr>
      <w:tr w:rsidR="00387870" w:rsidRPr="00387870" w:rsidTr="0038787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Заместитель главы городского округа - руководитель Департамента образования Администрации городского округа Самара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Льва Толстого, 26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суббота, воскресенье: выходные дни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dosamadm@yandex.ru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332-32-50</w:t>
            </w:r>
          </w:p>
        </w:tc>
      </w:tr>
      <w:tr w:rsidR="00387870" w:rsidRPr="00387870" w:rsidTr="0038787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Директор муниципального автономного учреждения городского округа Самара "Многофункциональный центр предоставления государственных (муниципальных) услуг"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443013, г. Самара, Московское шоссе, литера</w:t>
            </w:r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корпус 28А, литера 28 А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 08:00 - 20:00;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10:00 - 15:00;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воскресенье: выходной день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 (факс):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(846) 205-71-58,</w:t>
            </w:r>
          </w:p>
          <w:p w:rsidR="00387870" w:rsidRPr="00387870" w:rsidRDefault="00387870" w:rsidP="003878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878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200-01-23</w:t>
            </w:r>
          </w:p>
        </w:tc>
      </w:tr>
    </w:tbl>
    <w:p w:rsidR="00387870" w:rsidRPr="00387870" w:rsidRDefault="00387870" w:rsidP="00387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87870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14. 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почты. - Исключена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14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 Административному регламенту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 организации,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реализующие образовательную программу</w:t>
      </w: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образования"</w:t>
      </w:r>
    </w:p>
    <w:p w:rsidR="00387870" w:rsidRPr="00387870" w:rsidRDefault="00387870" w:rsidP="003878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8787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</w:t>
      </w:r>
    </w:p>
    <w:p w:rsidR="00387870" w:rsidRPr="00387870" w:rsidRDefault="00387870" w:rsidP="00387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8787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Исключена. - Постановление Администрации городского округа Самара от 15.02.2018 N 86.</w:t>
      </w:r>
    </w:p>
    <w:p w:rsidR="004411ED" w:rsidRDefault="004411ED"/>
    <w:sectPr w:rsidR="004411ED" w:rsidSect="0038787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870"/>
    <w:rsid w:val="00387870"/>
    <w:rsid w:val="004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7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878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78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78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878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87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2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23852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39811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06691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2953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1710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0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2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6947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6949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4602361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34360" TargetMode="External"/><Relationship Id="rId39" Type="http://schemas.openxmlformats.org/officeDocument/2006/relationships/hyperlink" Target="http://docs.cntd.ru/document/499091482" TargetMode="External"/><Relationship Id="rId21" Type="http://schemas.openxmlformats.org/officeDocument/2006/relationships/hyperlink" Target="http://docs.cntd.ru/document/902253789" TargetMode="External"/><Relationship Id="rId34" Type="http://schemas.openxmlformats.org/officeDocument/2006/relationships/hyperlink" Target="http://docs.cntd.ru/document/420332837" TargetMode="External"/><Relationship Id="rId42" Type="http://schemas.openxmlformats.org/officeDocument/2006/relationships/hyperlink" Target="http://docs.cntd.ru/document/499091482" TargetMode="External"/><Relationship Id="rId47" Type="http://schemas.openxmlformats.org/officeDocument/2006/relationships/hyperlink" Target="http://docs.cntd.ru/document/499091482" TargetMode="External"/><Relationship Id="rId50" Type="http://schemas.openxmlformats.org/officeDocument/2006/relationships/hyperlink" Target="http://docs.cntd.ru/document/420332837" TargetMode="External"/><Relationship Id="rId55" Type="http://schemas.openxmlformats.org/officeDocument/2006/relationships/hyperlink" Target="http://docs.cntd.ru/document/434602361" TargetMode="External"/><Relationship Id="rId63" Type="http://schemas.openxmlformats.org/officeDocument/2006/relationships/hyperlink" Target="http://docs.cntd.ru/document/902114284" TargetMode="External"/><Relationship Id="rId68" Type="http://schemas.openxmlformats.org/officeDocument/2006/relationships/hyperlink" Target="http://docs.cntd.ru/document/9003021" TargetMode="External"/><Relationship Id="rId76" Type="http://schemas.openxmlformats.org/officeDocument/2006/relationships/hyperlink" Target="http://docs.cntd.ru/document/902389652" TargetMode="External"/><Relationship Id="rId84" Type="http://schemas.openxmlformats.org/officeDocument/2006/relationships/hyperlink" Target="http://docs.cntd.ru/document/434602361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docs.cntd.ru/document/902389617" TargetMode="External"/><Relationship Id="rId71" Type="http://schemas.openxmlformats.org/officeDocument/2006/relationships/hyperlink" Target="http://docs.cntd.ru/document/9003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13538" TargetMode="External"/><Relationship Id="rId29" Type="http://schemas.openxmlformats.org/officeDocument/2006/relationships/hyperlink" Target="http://docs.cntd.ru/document/901887583" TargetMode="External"/><Relationship Id="rId11" Type="http://schemas.openxmlformats.org/officeDocument/2006/relationships/hyperlink" Target="http://docs.cntd.ru/document/464015583" TargetMode="External"/><Relationship Id="rId24" Type="http://schemas.openxmlformats.org/officeDocument/2006/relationships/hyperlink" Target="http://docs.cntd.ru/document/902389652" TargetMode="External"/><Relationship Id="rId32" Type="http://schemas.openxmlformats.org/officeDocument/2006/relationships/hyperlink" Target="http://docs.cntd.ru/document/902275512" TargetMode="External"/><Relationship Id="rId37" Type="http://schemas.openxmlformats.org/officeDocument/2006/relationships/hyperlink" Target="http://docs.cntd.ru/document/945009804" TargetMode="External"/><Relationship Id="rId40" Type="http://schemas.openxmlformats.org/officeDocument/2006/relationships/hyperlink" Target="http://docs.cntd.ru/document/499091482" TargetMode="External"/><Relationship Id="rId45" Type="http://schemas.openxmlformats.org/officeDocument/2006/relationships/hyperlink" Target="http://docs.cntd.ru/document/499091482" TargetMode="External"/><Relationship Id="rId53" Type="http://schemas.openxmlformats.org/officeDocument/2006/relationships/hyperlink" Target="http://docs.cntd.ru/document/902355695" TargetMode="External"/><Relationship Id="rId58" Type="http://schemas.openxmlformats.org/officeDocument/2006/relationships/hyperlink" Target="http://docs.cntd.ru/document/9004453" TargetMode="External"/><Relationship Id="rId66" Type="http://schemas.openxmlformats.org/officeDocument/2006/relationships/hyperlink" Target="http://docs.cntd.ru/document/464009268" TargetMode="External"/><Relationship Id="rId74" Type="http://schemas.openxmlformats.org/officeDocument/2006/relationships/hyperlink" Target="http://docs.cntd.ru/document/902260215" TargetMode="External"/><Relationship Id="rId79" Type="http://schemas.openxmlformats.org/officeDocument/2006/relationships/hyperlink" Target="http://docs.cntd.ru/document/902389652" TargetMode="External"/><Relationship Id="rId87" Type="http://schemas.openxmlformats.org/officeDocument/2006/relationships/hyperlink" Target="http://docs.cntd.ru/document/434602361" TargetMode="External"/><Relationship Id="rId5" Type="http://schemas.openxmlformats.org/officeDocument/2006/relationships/hyperlink" Target="http://docs.cntd.ru/document/901876063" TargetMode="External"/><Relationship Id="rId61" Type="http://schemas.openxmlformats.org/officeDocument/2006/relationships/hyperlink" Target="http://docs.cntd.ru/document/901742653" TargetMode="External"/><Relationship Id="rId82" Type="http://schemas.openxmlformats.org/officeDocument/2006/relationships/hyperlink" Target="http://docs.cntd.ru/document/43460236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434602361" TargetMode="External"/><Relationship Id="rId9" Type="http://schemas.openxmlformats.org/officeDocument/2006/relationships/hyperlink" Target="http://docs.cntd.ru/document/945032914" TargetMode="External"/><Relationship Id="rId14" Type="http://schemas.openxmlformats.org/officeDocument/2006/relationships/hyperlink" Target="http://docs.cntd.ru/document/945032914" TargetMode="External"/><Relationship Id="rId22" Type="http://schemas.openxmlformats.org/officeDocument/2006/relationships/hyperlink" Target="http://docs.cntd.ru/document/902260215" TargetMode="External"/><Relationship Id="rId27" Type="http://schemas.openxmlformats.org/officeDocument/2006/relationships/hyperlink" Target="http://docs.cntd.ru/document/9003154" TargetMode="External"/><Relationship Id="rId30" Type="http://schemas.openxmlformats.org/officeDocument/2006/relationships/hyperlink" Target="http://docs.cntd.ru/document/901742653" TargetMode="External"/><Relationship Id="rId35" Type="http://schemas.openxmlformats.org/officeDocument/2006/relationships/hyperlink" Target="http://docs.cntd.ru/document/901766222" TargetMode="External"/><Relationship Id="rId43" Type="http://schemas.openxmlformats.org/officeDocument/2006/relationships/hyperlink" Target="http://docs.cntd.ru/document/499091482" TargetMode="External"/><Relationship Id="rId48" Type="http://schemas.openxmlformats.org/officeDocument/2006/relationships/hyperlink" Target="http://docs.cntd.ru/document/499091482" TargetMode="External"/><Relationship Id="rId56" Type="http://schemas.openxmlformats.org/officeDocument/2006/relationships/hyperlink" Target="http://docs.cntd.ru/document/9034360" TargetMode="External"/><Relationship Id="rId64" Type="http://schemas.openxmlformats.org/officeDocument/2006/relationships/hyperlink" Target="http://docs.cntd.ru/document/902253789" TargetMode="External"/><Relationship Id="rId69" Type="http://schemas.openxmlformats.org/officeDocument/2006/relationships/hyperlink" Target="http://docs.cntd.ru/document/945009804" TargetMode="External"/><Relationship Id="rId77" Type="http://schemas.openxmlformats.org/officeDocument/2006/relationships/hyperlink" Target="http://docs.cntd.ru/document/902389652" TargetMode="External"/><Relationship Id="rId8" Type="http://schemas.openxmlformats.org/officeDocument/2006/relationships/hyperlink" Target="http://docs.cntd.ru/document/499091482" TargetMode="External"/><Relationship Id="rId51" Type="http://schemas.openxmlformats.org/officeDocument/2006/relationships/hyperlink" Target="http://docs.cntd.ru/document/420332837" TargetMode="External"/><Relationship Id="rId72" Type="http://schemas.openxmlformats.org/officeDocument/2006/relationships/hyperlink" Target="http://docs.cntd.ru/document/901709264" TargetMode="External"/><Relationship Id="rId80" Type="http://schemas.openxmlformats.org/officeDocument/2006/relationships/hyperlink" Target="http://docs.cntd.ru/document/945009804" TargetMode="External"/><Relationship Id="rId85" Type="http://schemas.openxmlformats.org/officeDocument/2006/relationships/hyperlink" Target="http://docs.cntd.ru/document/4346023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34602361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04453" TargetMode="External"/><Relationship Id="rId33" Type="http://schemas.openxmlformats.org/officeDocument/2006/relationships/hyperlink" Target="http://docs.cntd.ru/document/499091482" TargetMode="External"/><Relationship Id="rId38" Type="http://schemas.openxmlformats.org/officeDocument/2006/relationships/hyperlink" Target="http://docs.cntd.ru/document/945032914" TargetMode="External"/><Relationship Id="rId46" Type="http://schemas.openxmlformats.org/officeDocument/2006/relationships/hyperlink" Target="http://docs.cntd.ru/document/499091482" TargetMode="External"/><Relationship Id="rId59" Type="http://schemas.openxmlformats.org/officeDocument/2006/relationships/hyperlink" Target="http://docs.cntd.ru/document/901721208" TargetMode="External"/><Relationship Id="rId67" Type="http://schemas.openxmlformats.org/officeDocument/2006/relationships/hyperlink" Target="http://docs.cntd.ru/document/901709264" TargetMode="External"/><Relationship Id="rId20" Type="http://schemas.openxmlformats.org/officeDocument/2006/relationships/hyperlink" Target="http://docs.cntd.ru/document/9004584" TargetMode="External"/><Relationship Id="rId41" Type="http://schemas.openxmlformats.org/officeDocument/2006/relationships/hyperlink" Target="http://docs.cntd.ru/document/499091482" TargetMode="External"/><Relationship Id="rId54" Type="http://schemas.openxmlformats.org/officeDocument/2006/relationships/hyperlink" Target="http://docs.cntd.ru/document/499091482" TargetMode="External"/><Relationship Id="rId62" Type="http://schemas.openxmlformats.org/officeDocument/2006/relationships/hyperlink" Target="http://docs.cntd.ru/document/901887583" TargetMode="External"/><Relationship Id="rId70" Type="http://schemas.openxmlformats.org/officeDocument/2006/relationships/hyperlink" Target="http://docs.cntd.ru/document/9003154" TargetMode="External"/><Relationship Id="rId75" Type="http://schemas.openxmlformats.org/officeDocument/2006/relationships/hyperlink" Target="http://docs.cntd.ru/document/902260215" TargetMode="External"/><Relationship Id="rId83" Type="http://schemas.openxmlformats.org/officeDocument/2006/relationships/hyperlink" Target="http://docs.cntd.ru/document/434602361" TargetMode="External"/><Relationship Id="rId88" Type="http://schemas.openxmlformats.org/officeDocument/2006/relationships/hyperlink" Target="http://docs.cntd.ru/document/4346023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709264" TargetMode="External"/><Relationship Id="rId28" Type="http://schemas.openxmlformats.org/officeDocument/2006/relationships/hyperlink" Target="http://docs.cntd.ru/document/9003021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99091482" TargetMode="External"/><Relationship Id="rId57" Type="http://schemas.openxmlformats.org/officeDocument/2006/relationships/hyperlink" Target="http://docs.cntd.ru/document/9004584" TargetMode="External"/><Relationship Id="rId10" Type="http://schemas.openxmlformats.org/officeDocument/2006/relationships/hyperlink" Target="http://docs.cntd.ru/document/945036292" TargetMode="External"/><Relationship Id="rId31" Type="http://schemas.openxmlformats.org/officeDocument/2006/relationships/hyperlink" Target="http://docs.cntd.ru/document/902114284" TargetMode="External"/><Relationship Id="rId44" Type="http://schemas.openxmlformats.org/officeDocument/2006/relationships/hyperlink" Target="http://docs.cntd.ru/document/499091482" TargetMode="External"/><Relationship Id="rId52" Type="http://schemas.openxmlformats.org/officeDocument/2006/relationships/hyperlink" Target="http://docs.cntd.ru/document/499091482" TargetMode="External"/><Relationship Id="rId60" Type="http://schemas.openxmlformats.org/officeDocument/2006/relationships/hyperlink" Target="http://docs.cntd.ru/document/901760310" TargetMode="External"/><Relationship Id="rId65" Type="http://schemas.openxmlformats.org/officeDocument/2006/relationships/hyperlink" Target="http://docs.cntd.ru/document/945009804" TargetMode="External"/><Relationship Id="rId73" Type="http://schemas.openxmlformats.org/officeDocument/2006/relationships/hyperlink" Target="http://docs.cntd.ru/document/901704754" TargetMode="External"/><Relationship Id="rId78" Type="http://schemas.openxmlformats.org/officeDocument/2006/relationships/hyperlink" Target="http://docs.cntd.ru/document/902389652" TargetMode="External"/><Relationship Id="rId81" Type="http://schemas.openxmlformats.org/officeDocument/2006/relationships/hyperlink" Target="http://docs.cntd.ru/document/464009268" TargetMode="External"/><Relationship Id="rId86" Type="http://schemas.openxmlformats.org/officeDocument/2006/relationships/hyperlink" Target="http://docs.cntd.ru/document/434602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128</Pages>
  <Words>27758</Words>
  <Characters>158226</Characters>
  <Application>Microsoft Office Word</Application>
  <DocSecurity>0</DocSecurity>
  <Lines>1318</Lines>
  <Paragraphs>371</Paragraphs>
  <ScaleCrop>false</ScaleCrop>
  <Company>Microsoft</Company>
  <LinksUpToDate>false</LinksUpToDate>
  <CharactersWithSpaces>185613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2019-03-18T09:02:00Z</dcterms:created>
  <dcterms:modified xsi:type="dcterms:W3CDTF">2019-03-18T09:17:00Z</dcterms:modified>
</cp:coreProperties>
</file>