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D" w:rsidRPr="00A17C14" w:rsidRDefault="00160922" w:rsidP="001609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 </w:t>
      </w:r>
      <w:r w:rsidR="00DC040D" w:rsidRPr="00A1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Платные услуги</w:t>
      </w:r>
    </w:p>
    <w:p w:rsidR="00DC040D" w:rsidRPr="00A17C14" w:rsidRDefault="00DC040D" w:rsidP="00DC0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opu1"/>
      <w:bookmarkEnd w:id="1"/>
      <w:r w:rsidRPr="00A1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  ДОПОЛНИТЕЛЬНЫХ  ПЛАТНЫХ  УСЛУГ</w:t>
      </w:r>
    </w:p>
    <w:p w:rsidR="003F4F31" w:rsidRPr="003F4F31" w:rsidRDefault="007C4083" w:rsidP="003F4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4F31" w:rsidRPr="003F4F31"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 центра развития ребенка – детского сада № 50 городского округа Самара</w:t>
      </w:r>
    </w:p>
    <w:p w:rsidR="00DC040D" w:rsidRPr="00FD2E15" w:rsidRDefault="00FD2E15" w:rsidP="00FD2E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D2E15">
        <w:rPr>
          <w:rFonts w:ascii="Times New Roman" w:hAnsi="Times New Roman" w:cs="Times New Roman"/>
          <w:sz w:val="24"/>
          <w:szCs w:val="24"/>
        </w:rPr>
        <w:t>МАДОУ  центр развития  ребёнка  - детский сад №50</w:t>
      </w:r>
      <w:r w:rsidR="00DC040D" w:rsidRPr="00FD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 </w:t>
      </w:r>
      <w:r w:rsidR="007C4083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Самары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  </w:t>
      </w:r>
      <w:hyperlink r:id="rId5" w:tgtFrame="_blank" w:history="1">
        <w:r w:rsidR="00DC040D" w:rsidRPr="00A17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оказывать дополнительные платные образовательные услуги.</w:t>
      </w:r>
    </w:p>
    <w:p w:rsidR="00FD420E" w:rsidRPr="00A17C14" w:rsidRDefault="00FD420E" w:rsidP="00FD420E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дополнительных услуг, их перечень, права и обязанности участников образовательного процесса в части предоставления платных услуг регламентированы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tgtFrame="_blank" w:history="1">
        <w:r w:rsidR="00DC040D" w:rsidRPr="00A17C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дополнительных платных услуг  детский сад №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Самара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2013г.,  Постановлением Правительства Российской Федерации  от 15 августа 2013г. № 706   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оказания платных образовательных услуг"</w:t>
      </w:r>
    </w:p>
    <w:p w:rsidR="00DC040D" w:rsidRPr="00A17C14" w:rsidRDefault="00FD420E" w:rsidP="00FD420E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2013-2014 учебном году </w:t>
      </w: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50 оказывает</w:t>
      </w:r>
      <w:r w:rsidR="00CB680B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C040D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дополнительные образовательные услуги.</w:t>
      </w:r>
    </w:p>
    <w:p w:rsidR="00DC040D" w:rsidRPr="00A17C14" w:rsidRDefault="00DC040D" w:rsidP="00DC040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  </w:t>
      </w:r>
      <w:r w:rsidRPr="00D20A6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Договора </w:t>
      </w: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дополнительных образовательных услуг, оказываемых МАОУ детский сад  №</w:t>
      </w:r>
      <w:r w:rsidR="00EB28A1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г.о. Самара</w:t>
      </w: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040D" w:rsidRPr="00A17C14" w:rsidRDefault="00DC040D" w:rsidP="00DC040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 </w:t>
      </w:r>
      <w:r w:rsidRPr="00D20A6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Заявления</w:t>
      </w: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на оказание ре</w:t>
      </w:r>
      <w:r w:rsidR="00EB28A1"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бёнку платных дополнительных   </w:t>
      </w:r>
      <w:r w:rsidRPr="00A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  услуг. </w:t>
      </w:r>
    </w:p>
    <w:p w:rsidR="00DC040D" w:rsidRPr="00A17C14" w:rsidRDefault="00DC040D" w:rsidP="00DC0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ПРЕДОСТАВЛЯЕМЫХ  В  2013-2014 уч.г. </w:t>
      </w:r>
    </w:p>
    <w:p w:rsidR="00DC040D" w:rsidRPr="00A17C14" w:rsidRDefault="00DC040D" w:rsidP="00DC0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  ПЛАТНЫХ  ОБРАЗОВАТЕЛЬНЫХ  УСЛУГ</w:t>
      </w:r>
    </w:p>
    <w:p w:rsidR="00D20A60" w:rsidRDefault="00D20A60" w:rsidP="00D20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предоставляет, а заказчик оплачивает платные образовательные услуги, наименование и количество которых определено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 и определение вариативности остаётся за заказчиком</w:t>
      </w:r>
      <w:r w:rsidRPr="001216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A60" w:rsidRDefault="00D20A60" w:rsidP="00D20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0" w:rsidRDefault="00D20A60" w:rsidP="00D20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60" w:rsidRDefault="00D20A60" w:rsidP="00D20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3588"/>
        <w:gridCol w:w="1847"/>
        <w:gridCol w:w="1742"/>
        <w:gridCol w:w="1203"/>
        <w:gridCol w:w="1553"/>
        <w:gridCol w:w="1999"/>
        <w:gridCol w:w="1764"/>
      </w:tblGrid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A60" w:rsidRPr="00A17C14" w:rsidRDefault="00D20A60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D20A60" w:rsidRPr="00A17C14" w:rsidRDefault="00D20A6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A60" w:rsidRPr="00A17C14" w:rsidRDefault="00D20A60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услуги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A60" w:rsidRPr="00D20A60" w:rsidRDefault="00D20A60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20A60" w:rsidRPr="00A17C14" w:rsidRDefault="00D20A60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A60" w:rsidRDefault="00D20A60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предоставления </w:t>
            </w:r>
          </w:p>
          <w:p w:rsidR="00D20A60" w:rsidRDefault="00D20A60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(оказания) услуги</w:t>
            </w:r>
          </w:p>
          <w:p w:rsidR="00D20A60" w:rsidRPr="00A17C14" w:rsidRDefault="00D20A60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E4B" w:rsidRDefault="00337E4B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 в группе</w:t>
            </w:r>
          </w:p>
          <w:p w:rsidR="00D20A60" w:rsidRPr="00A17C14" w:rsidRDefault="00D20A6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0A60" w:rsidRPr="00A17C14" w:rsidRDefault="00337E4B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A60" w:rsidRPr="00A17C14" w:rsidRDefault="00D20A6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академический час программы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A60" w:rsidRDefault="00D20A6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  <w:p w:rsidR="00B4197C" w:rsidRPr="00B4197C" w:rsidRDefault="00B4197C" w:rsidP="00B4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4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огласно</w:t>
            </w:r>
          </w:p>
          <w:p w:rsidR="00B4197C" w:rsidRDefault="00B4197C" w:rsidP="00B4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журнала учёта посещаемости</w:t>
            </w: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Pr="00A17C14" w:rsidRDefault="00C348C9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Pr="00EF7513" w:rsidRDefault="00C348C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7513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Направление</w:t>
            </w:r>
            <w:r w:rsidRPr="00EF75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C348C9" w:rsidRPr="00EF7513" w:rsidRDefault="00C348C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F7513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художественно - эстетическое развитие</w:t>
            </w:r>
            <w:r w:rsidRPr="00EF751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C348C9" w:rsidRDefault="00C348C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Default="00C348C9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Default="00C348C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Pr="00A17C14" w:rsidRDefault="00C348C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Pr="00A17C14" w:rsidRDefault="00C348C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Pr="00A17C14" w:rsidRDefault="00C348C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8C9" w:rsidRDefault="00C348C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A17C14" w:rsidRDefault="0069182E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B72316" w:rsidRDefault="0069182E" w:rsidP="00886E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316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</w:t>
            </w:r>
          </w:p>
          <w:p w:rsidR="0069182E" w:rsidRPr="00B72316" w:rsidRDefault="0069182E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F02EF3" w:rsidRDefault="008C5401" w:rsidP="008C54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2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обучения танцевальному творчеству детей дошкольного возраста принята на педагогическом совете ДОУ № 50 5.09.2013г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9182E" w:rsidRPr="00C71763" w:rsidRDefault="00165AB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4 -7 </w:t>
            </w: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C71763" w:rsidRDefault="0069182E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C71763" w:rsidRDefault="00337E4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Pr="00C71763" w:rsidRDefault="008519C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9182E" w:rsidRDefault="0069182E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Pr="00A17C14" w:rsidRDefault="00A3365B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Pr="00B72316" w:rsidRDefault="00A3365B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pacing w:val="10"/>
                <w:sz w:val="28"/>
                <w:szCs w:val="28"/>
                <w:lang w:eastAsia="ru-RU"/>
              </w:rPr>
            </w:pPr>
            <w:r w:rsidRPr="00B72316">
              <w:rPr>
                <w:rFonts w:ascii="Times New Roman" w:hAnsi="Times New Roman" w:cs="Times New Roman"/>
                <w:sz w:val="28"/>
                <w:szCs w:val="28"/>
              </w:rPr>
              <w:t>Музыкальная студия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Default="00A3365B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A3365B" w:rsidRPr="00B72316" w:rsidRDefault="00A336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-7 </w:t>
            </w: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Pr="00B72316" w:rsidRDefault="00A336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Pr="00B72316" w:rsidRDefault="00A336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Pr="00A17C14" w:rsidRDefault="00FF77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365B" w:rsidRDefault="00A336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A17C14" w:rsidRDefault="00B72316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B72316" w:rsidRDefault="00B72316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Художественно-изобразительная студия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B04B06" w:rsidRDefault="00B7231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B72316" w:rsidRPr="00B72316" w:rsidRDefault="00B7231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-7 </w:t>
            </w: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B72316" w:rsidRDefault="00A3365B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B72316" w:rsidRDefault="00B7231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Pr="00A17C14" w:rsidRDefault="00C55112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316" w:rsidRDefault="00B7231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студия (лепка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</w:t>
            </w:r>
            <w:r w:rsidR="00495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5E1209" w:rsidRPr="00A17C14" w:rsidRDefault="006773E8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1209"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E1209"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FB651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студия (нетрадиционные техники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8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FB651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Default="007443C1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3C1" w:rsidRPr="00A17C14" w:rsidRDefault="007443C1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Pr="007443C1" w:rsidRDefault="007443C1" w:rsidP="00886E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3C1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  <w:p w:rsidR="007443C1" w:rsidRPr="007443C1" w:rsidRDefault="007443C1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Pr="003714E3" w:rsidRDefault="000B1320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обучения театральному творчеству детей дошкольного возраста принята на педагогическом совете ДОУ № 50 5.09.2013г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443C1" w:rsidRPr="00C71763" w:rsidRDefault="007443C1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4 -7 </w:t>
            </w: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Pr="00C71763" w:rsidRDefault="007443C1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Pr="00C71763" w:rsidRDefault="007443C1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Pr="00C71763" w:rsidRDefault="00CA3FC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43C1" w:rsidRPr="00C7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3C1" w:rsidRDefault="007443C1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Default="00EA2A00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Pr="000839F1" w:rsidRDefault="00EA2A00" w:rsidP="00886E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9F1">
              <w:rPr>
                <w:rFonts w:ascii="Times New Roman" w:hAnsi="Times New Roman" w:cs="Times New Roman"/>
                <w:sz w:val="28"/>
                <w:szCs w:val="28"/>
              </w:rPr>
              <w:t xml:space="preserve">Кружок этики </w:t>
            </w:r>
          </w:p>
          <w:p w:rsidR="00EA2A00" w:rsidRPr="007443C1" w:rsidRDefault="00EA2A00" w:rsidP="00886E3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Default="00EA2A00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53F" w:rsidRDefault="00C1353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EA2A00" w:rsidRPr="00A17C14" w:rsidRDefault="00EA2A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Pr="00A17C14" w:rsidRDefault="00EA2A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Pr="00A17C14" w:rsidRDefault="00EA2A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Pr="00A17C14" w:rsidRDefault="007E7DF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2A00" w:rsidRDefault="00EA2A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Default="00EF7513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Pr="00EF7513" w:rsidRDefault="00EF7513" w:rsidP="00886E3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познавательно – речевое развитие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Default="00EF7513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Pr="00A17C14" w:rsidRDefault="00EF751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Pr="00A17C14" w:rsidRDefault="00EF751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Default="00EF751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Pr="00A17C14" w:rsidRDefault="00EF751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7513" w:rsidRDefault="00EF751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Default="00512F4A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Pr="006A598B" w:rsidRDefault="00512F4A" w:rsidP="00886E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8B">
              <w:rPr>
                <w:rFonts w:ascii="Times New Roman" w:hAnsi="Times New Roman" w:cs="Times New Roman"/>
                <w:sz w:val="28"/>
                <w:szCs w:val="28"/>
              </w:rPr>
              <w:t>Кружок иностранных языков</w:t>
            </w:r>
          </w:p>
          <w:p w:rsidR="00512F4A" w:rsidRPr="000839F1" w:rsidRDefault="00512F4A" w:rsidP="00886E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Default="00512F4A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7E5D" w:rsidRDefault="00F47E5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512F4A" w:rsidRPr="00A17C14" w:rsidRDefault="00512F4A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Pr="00A17C14" w:rsidRDefault="00512F4A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Pr="00A17C14" w:rsidRDefault="00512F4A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Pr="00A17C14" w:rsidRDefault="00774711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12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2F4A" w:rsidRDefault="00512F4A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Pr="009E1285" w:rsidRDefault="009E1285" w:rsidP="00886E37">
            <w:pPr>
              <w:pStyle w:val="a9"/>
              <w:tabs>
                <w:tab w:val="left" w:pos="106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285">
              <w:rPr>
                <w:rFonts w:ascii="Times New Roman" w:hAnsi="Times New Roman"/>
                <w:sz w:val="28"/>
                <w:szCs w:val="28"/>
                <w:lang w:val="ru-RU"/>
              </w:rPr>
              <w:t>Услуги по исправлению нарушению речи</w:t>
            </w:r>
          </w:p>
          <w:p w:rsidR="009E1285" w:rsidRPr="006A598B" w:rsidRDefault="009E1285" w:rsidP="00CC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логопедической помощи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7E5D" w:rsidRDefault="00F47E5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Pr="009E1285" w:rsidRDefault="009E1285" w:rsidP="00886E37">
            <w:pPr>
              <w:pStyle w:val="a9"/>
              <w:tabs>
                <w:tab w:val="left" w:pos="106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285">
              <w:rPr>
                <w:rFonts w:ascii="Times New Roman" w:hAnsi="Times New Roman"/>
                <w:sz w:val="28"/>
                <w:szCs w:val="28"/>
                <w:lang w:val="ru-RU"/>
              </w:rPr>
              <w:t>Услуги по исправлению нарушению речи</w:t>
            </w:r>
          </w:p>
          <w:p w:rsidR="009E1285" w:rsidRPr="00892576" w:rsidRDefault="009E1285" w:rsidP="00892576">
            <w:pPr>
              <w:pStyle w:val="a9"/>
              <w:tabs>
                <w:tab w:val="left" w:pos="106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2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логопедической помощи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2576" w:rsidRPr="009106AE" w:rsidRDefault="00892576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6AE">
              <w:rPr>
                <w:rFonts w:ascii="Times New Roman" w:hAnsi="Times New Roman"/>
                <w:b/>
                <w:sz w:val="20"/>
                <w:szCs w:val="20"/>
              </w:rPr>
              <w:t>индивидуальные занятия</w:t>
            </w:r>
          </w:p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3B1C58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285" w:rsidRDefault="009E128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F9349F" w:rsidRDefault="008446CD" w:rsidP="00886E37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ознавательно-речевой кружок</w:t>
            </w:r>
          </w:p>
          <w:p w:rsidR="008446CD" w:rsidRPr="00F9349F" w:rsidRDefault="008446CD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7E5D" w:rsidRDefault="00F47E5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5E2EEC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F9349F" w:rsidRDefault="008446CD" w:rsidP="00886E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Студия «А,</w:t>
            </w:r>
            <w:r w:rsidR="00ED6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71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В,Г,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Дейка» думать,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рассуждать,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49F">
              <w:rPr>
                <w:rFonts w:ascii="Times New Roman" w:hAnsi="Times New Roman" w:cs="Times New Roman"/>
                <w:sz w:val="28"/>
                <w:szCs w:val="28"/>
              </w:rPr>
              <w:t>фантазировать</w:t>
            </w:r>
          </w:p>
          <w:p w:rsidR="008446CD" w:rsidRPr="00F9349F" w:rsidRDefault="008446CD" w:rsidP="00886E37">
            <w:pPr>
              <w:tabs>
                <w:tab w:val="left" w:pos="7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695FC3" w:rsidRDefault="008C24A0" w:rsidP="0069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F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по интеллектуальному развитию детей старшего дошкольного возраста принята на педагогическом совете ДОУ № 50   5.09.2013 г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4EE8" w:rsidRDefault="00204EE8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F957C8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Default="009F2C14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Pr="009F2C14" w:rsidRDefault="009F2C14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1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эколого-биологического развития</w:t>
            </w:r>
          </w:p>
          <w:p w:rsidR="009F2C14" w:rsidRPr="00F9349F" w:rsidRDefault="009F2C14" w:rsidP="00886E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Default="009F2C14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Pr="00A17C14" w:rsidRDefault="009F2C1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Pr="00A17C14" w:rsidRDefault="009F2C1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Default="009F2C1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Pr="00A17C14" w:rsidRDefault="009F2C1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2C14" w:rsidRDefault="009F2C1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FC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F9349F" w:rsidRDefault="008446CD" w:rsidP="00886E37">
            <w:pPr>
              <w:pStyle w:val="a9"/>
              <w:tabs>
                <w:tab w:val="left" w:pos="1068"/>
              </w:tabs>
              <w:spacing w:line="360" w:lineRule="auto"/>
              <w:ind w:left="0" w:firstLine="20"/>
              <w:rPr>
                <w:rFonts w:ascii="Times New Roman" w:hAnsi="Times New Roman"/>
                <w:sz w:val="28"/>
                <w:szCs w:val="28"/>
              </w:rPr>
            </w:pPr>
            <w:r w:rsidRPr="00F9349F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ружок «Познаю мир»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2D8D" w:rsidRDefault="00F02D8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5-7 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Pr="00A17C14" w:rsidRDefault="008C1192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6CD" w:rsidRDefault="008446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576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9F2C14" w:rsidRDefault="005E120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F2C14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Направление</w:t>
            </w:r>
            <w:r w:rsidRPr="009F2C1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5E1209" w:rsidRPr="009F2C14" w:rsidRDefault="005E120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F2C14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социально-личностное развитие</w:t>
            </w:r>
            <w:r w:rsidRPr="009F2C1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5E1209" w:rsidRPr="00CC0D9C" w:rsidRDefault="005E1209" w:rsidP="00886E37">
            <w:pPr>
              <w:shd w:val="clear" w:color="auto" w:fill="FFFFFF"/>
              <w:spacing w:after="0" w:line="360" w:lineRule="auto"/>
              <w:jc w:val="center"/>
              <w:rPr>
                <w:rFonts w:ascii="ItalicT" w:eastAsia="Times New Roman" w:hAnsi="ItalicT" w:cs="Arial"/>
                <w:b/>
                <w:color w:val="548DD4" w:themeColor="text2" w:themeTint="99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Default="005E0DA3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Pr="005E0DA3" w:rsidRDefault="005E0DA3" w:rsidP="00CC139D">
            <w:pPr>
              <w:pStyle w:val="a9"/>
              <w:tabs>
                <w:tab w:val="left" w:pos="106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D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творческих способностей Занятия с педагогом-психологом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Pr="00A17C14" w:rsidRDefault="005E0DA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39D" w:rsidRDefault="00CC139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5E0DA3" w:rsidRPr="00A17C14" w:rsidRDefault="006609B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Pr="00A17C14" w:rsidRDefault="0032109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Pr="00A17C14" w:rsidRDefault="005029CD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Pr="00A17C14" w:rsidRDefault="00F9208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0DA3" w:rsidRDefault="005E0DA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Default="00A90E95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1ACD" w:rsidRPr="00B11ACD" w:rsidRDefault="00B11ACD" w:rsidP="00886E37">
            <w:pPr>
              <w:pStyle w:val="a9"/>
              <w:tabs>
                <w:tab w:val="left" w:pos="10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1ACD">
              <w:rPr>
                <w:rFonts w:ascii="Times New Roman" w:hAnsi="Times New Roman"/>
                <w:sz w:val="28"/>
                <w:szCs w:val="28"/>
                <w:lang w:val="ru-RU"/>
              </w:rPr>
              <w:t>Оказание психолого-педагогических консультационных услуг родителям (законным представителям) воспитанников</w:t>
            </w:r>
            <w:r w:rsidRPr="00B11ACD">
              <w:rPr>
                <w:sz w:val="28"/>
                <w:szCs w:val="28"/>
              </w:rPr>
              <w:t xml:space="preserve"> </w:t>
            </w:r>
          </w:p>
          <w:p w:rsidR="00A90E95" w:rsidRPr="00B11ACD" w:rsidRDefault="00A90E95" w:rsidP="00886E37">
            <w:pPr>
              <w:pStyle w:val="a9"/>
              <w:tabs>
                <w:tab w:val="left" w:pos="1068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Pr="00A17C14" w:rsidRDefault="00A90E9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Default="008A50CE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Pr="00A17C14" w:rsidRDefault="008A50CE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Default="00A90E9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Pr="00A17C14" w:rsidRDefault="008A50CE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E95" w:rsidRDefault="00A90E95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480348" w:rsidRDefault="005E120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348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Направление</w:t>
            </w:r>
            <w:r w:rsidRPr="004803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5E1209" w:rsidRPr="00480348" w:rsidRDefault="005E1209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348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физкультурно - спортивное развитие</w:t>
            </w:r>
            <w:r w:rsidRPr="004803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5E1209" w:rsidRPr="00070BF5" w:rsidRDefault="005E1209" w:rsidP="00886E37">
            <w:pPr>
              <w:shd w:val="clear" w:color="auto" w:fill="FFFFFF"/>
              <w:spacing w:after="0" w:line="360" w:lineRule="auto"/>
              <w:jc w:val="center"/>
              <w:rPr>
                <w:rFonts w:ascii="ItalicT" w:eastAsia="Times New Roman" w:hAnsi="ItalicT" w:cs="Arial"/>
                <w:b/>
                <w:color w:val="548DD4" w:themeColor="text2" w:themeTint="99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Pr="00A17C14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209" w:rsidRDefault="005E1209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Default="00551CA4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Pr="00EE409F" w:rsidRDefault="00551CA4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09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услуги</w:t>
            </w:r>
          </w:p>
          <w:p w:rsidR="00864E17" w:rsidRPr="00864E17" w:rsidRDefault="00864E17" w:rsidP="00886E3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4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Физкультурные досуги и развлечения </w:t>
            </w:r>
          </w:p>
          <w:p w:rsidR="00551CA4" w:rsidRPr="00B04B06" w:rsidRDefault="00551CA4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Pr="00B04B06" w:rsidRDefault="00551CA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006B" w:rsidRDefault="0037006B" w:rsidP="00370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</w:t>
            </w:r>
          </w:p>
          <w:p w:rsidR="00551CA4" w:rsidRPr="0062302E" w:rsidRDefault="00AF72C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2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-7 </w:t>
            </w:r>
            <w:r w:rsidRPr="006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Pr="0062302E" w:rsidRDefault="00551CA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Pr="0062302E" w:rsidRDefault="00AF72C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Pr="00A17C14" w:rsidRDefault="005D64EF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1CA4" w:rsidRDefault="00551CA4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Default="00A62000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Pr="00AB12F9" w:rsidRDefault="00AB12F9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F9">
              <w:rPr>
                <w:rFonts w:ascii="Times New Roman" w:hAnsi="Times New Roman" w:cs="Times New Roman"/>
                <w:b/>
                <w:sz w:val="28"/>
                <w:szCs w:val="28"/>
              </w:rPr>
              <w:t>Группы для  пребывания детей, не посещающих ДОУ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Pr="00B04B06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Pr="0062302E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Pr="0062302E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Pr="0062302E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62000" w:rsidRDefault="00A62000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Default="00EB0BD7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Pr="00EB0BD7" w:rsidRDefault="00EB0BD7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BD7">
              <w:rPr>
                <w:rFonts w:ascii="Times New Roman" w:hAnsi="Times New Roman" w:cs="Times New Roman"/>
                <w:sz w:val="28"/>
                <w:szCs w:val="28"/>
              </w:rPr>
              <w:t xml:space="preserve">Группа выходного дня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Pr="00B04B06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Pr="0062302E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Pr="0062302E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Pr="0062302E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(завтрак – обед) 420р.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0BD7" w:rsidRDefault="00EB0BD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BE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EB0BD7" w:rsidRDefault="00886E37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 кратковременного пребывания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B04B06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часа пребывания ребенка в группе кратковременного пребывания - 25 руб.</w:t>
            </w:r>
          </w:p>
          <w:p w:rsidR="00886E37" w:rsidRPr="00890D0C" w:rsidRDefault="00886E37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E37" w:rsidRDefault="00886E37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86E37" w:rsidRPr="00890D0C" w:rsidRDefault="00886E37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886E37" w:rsidRDefault="00886E37" w:rsidP="0088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10-15человек 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питания в тарифе не учтена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86E37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480B" w:rsidRPr="006A3BC9" w:rsidRDefault="005A480B" w:rsidP="005A480B">
            <w:pPr>
              <w:pStyle w:val="a8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BC9">
              <w:rPr>
                <w:rFonts w:ascii="Times New Roman" w:hAnsi="Times New Roman" w:cs="Times New Roman"/>
                <w:sz w:val="28"/>
                <w:szCs w:val="28"/>
              </w:rPr>
              <w:t>Группа круглосуточного пребывания детей</w:t>
            </w:r>
          </w:p>
          <w:p w:rsidR="00886E37" w:rsidRPr="00EE409F" w:rsidRDefault="00886E37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B04B06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62302E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7C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Default="00886E37" w:rsidP="00886E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554BE3" w:rsidP="00886E37">
            <w:pPr>
              <w:pStyle w:val="a8"/>
              <w:overflowPunct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54BE3">
              <w:rPr>
                <w:rFonts w:ascii="Times New Roman" w:hAnsi="Times New Roman" w:cs="Times New Roman"/>
                <w:lang w:eastAsia="ru-RU"/>
              </w:rPr>
              <w:t>Группа по присмотру и уходу за детьми в вечернее время с 18.00 до 19.30 (до 1 часа)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886E37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6E37" w:rsidRPr="00554BE3" w:rsidRDefault="00554BE3" w:rsidP="00886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</w:t>
            </w:r>
          </w:p>
          <w:p w:rsidR="00886E37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журнала учёта посещаемости</w:t>
            </w:r>
          </w:p>
        </w:tc>
      </w:tr>
      <w:tr w:rsidR="00554BE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Default="00554BE3" w:rsidP="00554B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54BE3" w:rsidRPr="00554BE3" w:rsidRDefault="00554BE3" w:rsidP="00554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КП до 5 часов (с 3-х разовым питанием)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 руб.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A13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</w:t>
            </w:r>
          </w:p>
        </w:tc>
      </w:tr>
      <w:tr w:rsidR="00554BE3" w:rsidRPr="00A17C14" w:rsidTr="00554BE3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Default="00554BE3" w:rsidP="00554B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54BE3" w:rsidRPr="00554BE3" w:rsidRDefault="00554BE3" w:rsidP="00554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КП до 3,5 часов (с 1 разовым питанием)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554BE3" w:rsidRPr="00554BE3" w:rsidRDefault="00554BE3" w:rsidP="00554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 руб.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4BE3" w:rsidRPr="00554BE3" w:rsidRDefault="00554BE3" w:rsidP="00A1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журнала учёта посещаемости</w:t>
            </w:r>
          </w:p>
        </w:tc>
      </w:tr>
    </w:tbl>
    <w:p w:rsidR="00DC040D" w:rsidRDefault="00886E37" w:rsidP="00554B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DC040D" w:rsidRPr="00A17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детьми старшего дошкольного возраста по психологической подготовке к школе проводит педагог-психоло</w:t>
      </w:r>
      <w:r w:rsidR="000B1320" w:rsidRPr="00554BE3">
        <w:rPr>
          <w:rFonts w:ascii="Times New Roman" w:eastAsia="Times New Roman" w:hAnsi="Times New Roman" w:cs="Times New Roman"/>
          <w:sz w:val="24"/>
          <w:szCs w:val="24"/>
          <w:lang w:eastAsia="ru-RU"/>
        </w:rPr>
        <w:t>г  высшей кв.категории  Иванова</w:t>
      </w:r>
      <w:r w:rsidRPr="0055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Викторовна. 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неделю.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одного занятия - 89 руб.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Расписание занятий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понедельник  -  1 подгруппа (16:00 - 16:30); 2 подгруппа (16:40 - 17:10)</w:t>
      </w:r>
    </w:p>
    <w:p w:rsidR="00C63232" w:rsidRPr="00554BE3" w:rsidRDefault="00C63232" w:rsidP="0055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BE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среда            -  1 подгруппа (16:00 - 16:30); 2 подгруппа (16:40 - 17:10)</w:t>
      </w:r>
    </w:p>
    <w:sectPr w:rsidR="00C63232" w:rsidRPr="00554BE3" w:rsidSect="00DC04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alic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C2"/>
    <w:rsid w:val="00014871"/>
    <w:rsid w:val="00030ECE"/>
    <w:rsid w:val="00070BF5"/>
    <w:rsid w:val="0008090A"/>
    <w:rsid w:val="000839F1"/>
    <w:rsid w:val="000B1320"/>
    <w:rsid w:val="00112A24"/>
    <w:rsid w:val="00160922"/>
    <w:rsid w:val="00165AB6"/>
    <w:rsid w:val="00180100"/>
    <w:rsid w:val="00204EE8"/>
    <w:rsid w:val="00244AFF"/>
    <w:rsid w:val="002453C2"/>
    <w:rsid w:val="002A0CD2"/>
    <w:rsid w:val="002C267F"/>
    <w:rsid w:val="002E4905"/>
    <w:rsid w:val="002E4D26"/>
    <w:rsid w:val="002F6F08"/>
    <w:rsid w:val="002F7341"/>
    <w:rsid w:val="00321099"/>
    <w:rsid w:val="00337E4B"/>
    <w:rsid w:val="0037006B"/>
    <w:rsid w:val="003714E3"/>
    <w:rsid w:val="003B1C58"/>
    <w:rsid w:val="003B7D29"/>
    <w:rsid w:val="003E1036"/>
    <w:rsid w:val="003F4F31"/>
    <w:rsid w:val="00480348"/>
    <w:rsid w:val="00495EE0"/>
    <w:rsid w:val="004B5247"/>
    <w:rsid w:val="004B7BD3"/>
    <w:rsid w:val="004C1207"/>
    <w:rsid w:val="005029CD"/>
    <w:rsid w:val="00512340"/>
    <w:rsid w:val="00512F4A"/>
    <w:rsid w:val="00551CA4"/>
    <w:rsid w:val="00554BE3"/>
    <w:rsid w:val="005A480B"/>
    <w:rsid w:val="005C6FCD"/>
    <w:rsid w:val="005D64EF"/>
    <w:rsid w:val="005E0DA3"/>
    <w:rsid w:val="005E1209"/>
    <w:rsid w:val="005E2EEC"/>
    <w:rsid w:val="00621F77"/>
    <w:rsid w:val="0062302E"/>
    <w:rsid w:val="006609B5"/>
    <w:rsid w:val="006651AC"/>
    <w:rsid w:val="006773E8"/>
    <w:rsid w:val="0068005F"/>
    <w:rsid w:val="0069182E"/>
    <w:rsid w:val="00695FC3"/>
    <w:rsid w:val="006A3BC9"/>
    <w:rsid w:val="006A598B"/>
    <w:rsid w:val="006D717C"/>
    <w:rsid w:val="0071601A"/>
    <w:rsid w:val="007443C1"/>
    <w:rsid w:val="00753731"/>
    <w:rsid w:val="00766ACC"/>
    <w:rsid w:val="00774711"/>
    <w:rsid w:val="00795D23"/>
    <w:rsid w:val="007C3501"/>
    <w:rsid w:val="007C4083"/>
    <w:rsid w:val="007E7DF4"/>
    <w:rsid w:val="008446CD"/>
    <w:rsid w:val="008519C9"/>
    <w:rsid w:val="00864E17"/>
    <w:rsid w:val="00886E37"/>
    <w:rsid w:val="00890D0C"/>
    <w:rsid w:val="00892576"/>
    <w:rsid w:val="00893D97"/>
    <w:rsid w:val="008A50CE"/>
    <w:rsid w:val="008C1192"/>
    <w:rsid w:val="008C24A0"/>
    <w:rsid w:val="008C5401"/>
    <w:rsid w:val="009106AE"/>
    <w:rsid w:val="0093280C"/>
    <w:rsid w:val="009976F1"/>
    <w:rsid w:val="009E1285"/>
    <w:rsid w:val="009F2C14"/>
    <w:rsid w:val="00A17C14"/>
    <w:rsid w:val="00A31C93"/>
    <w:rsid w:val="00A3365B"/>
    <w:rsid w:val="00A539EC"/>
    <w:rsid w:val="00A62000"/>
    <w:rsid w:val="00A86528"/>
    <w:rsid w:val="00A90E95"/>
    <w:rsid w:val="00AB12F9"/>
    <w:rsid w:val="00AF72C3"/>
    <w:rsid w:val="00B04B06"/>
    <w:rsid w:val="00B11ACD"/>
    <w:rsid w:val="00B27B1A"/>
    <w:rsid w:val="00B4197C"/>
    <w:rsid w:val="00B72316"/>
    <w:rsid w:val="00B80CD8"/>
    <w:rsid w:val="00B874A5"/>
    <w:rsid w:val="00B9451B"/>
    <w:rsid w:val="00B94778"/>
    <w:rsid w:val="00BA2A21"/>
    <w:rsid w:val="00BB7BC2"/>
    <w:rsid w:val="00C1353F"/>
    <w:rsid w:val="00C348C9"/>
    <w:rsid w:val="00C52FD5"/>
    <w:rsid w:val="00C55112"/>
    <w:rsid w:val="00C63232"/>
    <w:rsid w:val="00C71763"/>
    <w:rsid w:val="00C75E0B"/>
    <w:rsid w:val="00CA3FC0"/>
    <w:rsid w:val="00CB680B"/>
    <w:rsid w:val="00CC0D9C"/>
    <w:rsid w:val="00CC139D"/>
    <w:rsid w:val="00CD695C"/>
    <w:rsid w:val="00CF13BB"/>
    <w:rsid w:val="00D03A39"/>
    <w:rsid w:val="00D17A22"/>
    <w:rsid w:val="00D20A60"/>
    <w:rsid w:val="00D37CF3"/>
    <w:rsid w:val="00D873B5"/>
    <w:rsid w:val="00DC040D"/>
    <w:rsid w:val="00DC3DF6"/>
    <w:rsid w:val="00E70AB4"/>
    <w:rsid w:val="00EA2A00"/>
    <w:rsid w:val="00EB0BD7"/>
    <w:rsid w:val="00EB28A1"/>
    <w:rsid w:val="00ED6B28"/>
    <w:rsid w:val="00EE409F"/>
    <w:rsid w:val="00EF7513"/>
    <w:rsid w:val="00F02D8D"/>
    <w:rsid w:val="00F02EF3"/>
    <w:rsid w:val="00F47E5D"/>
    <w:rsid w:val="00F62483"/>
    <w:rsid w:val="00F71B3F"/>
    <w:rsid w:val="00F74866"/>
    <w:rsid w:val="00F92083"/>
    <w:rsid w:val="00F9349F"/>
    <w:rsid w:val="00F957C8"/>
    <w:rsid w:val="00FB3FCF"/>
    <w:rsid w:val="00FB6510"/>
    <w:rsid w:val="00FD2E15"/>
    <w:rsid w:val="00FD420E"/>
    <w:rsid w:val="00FD4C0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40D"/>
    <w:rPr>
      <w:color w:val="0000FF"/>
      <w:u w:val="single"/>
    </w:rPr>
  </w:style>
  <w:style w:type="character" w:styleId="a4">
    <w:name w:val="Strong"/>
    <w:basedOn w:val="a0"/>
    <w:uiPriority w:val="22"/>
    <w:qFormat/>
    <w:rsid w:val="00DC040D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DC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13">
    <w:name w:val="page13"/>
    <w:basedOn w:val="a0"/>
    <w:rsid w:val="00DC040D"/>
    <w:rPr>
      <w:rFonts w:ascii="Arial" w:hAnsi="Arial" w:cs="Arial" w:hint="default"/>
      <w:b/>
      <w:bCs/>
      <w:i w:val="0"/>
      <w:iCs w:val="0"/>
      <w:color w:val="DF111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0D"/>
    <w:rPr>
      <w:rFonts w:ascii="Tahoma" w:hAnsi="Tahoma" w:cs="Tahoma"/>
      <w:sz w:val="16"/>
      <w:szCs w:val="16"/>
    </w:rPr>
  </w:style>
  <w:style w:type="paragraph" w:styleId="a8">
    <w:name w:val="List"/>
    <w:basedOn w:val="a"/>
    <w:semiHidden/>
    <w:unhideWhenUsed/>
    <w:rsid w:val="00A86528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Signature"/>
    <w:basedOn w:val="a"/>
    <w:link w:val="aa"/>
    <w:unhideWhenUsed/>
    <w:rsid w:val="00A86528"/>
    <w:pPr>
      <w:widowControl w:val="0"/>
      <w:suppressAutoHyphens/>
      <w:overflowPunct w:val="0"/>
      <w:autoSpaceDE w:val="0"/>
      <w:spacing w:after="0" w:line="240" w:lineRule="auto"/>
      <w:ind w:left="4252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a">
    <w:name w:val="Подпись Знак"/>
    <w:basedOn w:val="a0"/>
    <w:link w:val="a9"/>
    <w:rsid w:val="00A86528"/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623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40D"/>
    <w:rPr>
      <w:color w:val="0000FF"/>
      <w:u w:val="single"/>
    </w:rPr>
  </w:style>
  <w:style w:type="character" w:styleId="a4">
    <w:name w:val="Strong"/>
    <w:basedOn w:val="a0"/>
    <w:uiPriority w:val="22"/>
    <w:qFormat/>
    <w:rsid w:val="00DC040D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DC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13">
    <w:name w:val="page13"/>
    <w:basedOn w:val="a0"/>
    <w:rsid w:val="00DC040D"/>
    <w:rPr>
      <w:rFonts w:ascii="Arial" w:hAnsi="Arial" w:cs="Arial" w:hint="default"/>
      <w:b/>
      <w:bCs/>
      <w:i w:val="0"/>
      <w:iCs w:val="0"/>
      <w:color w:val="DF111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40D"/>
    <w:rPr>
      <w:rFonts w:ascii="Tahoma" w:hAnsi="Tahoma" w:cs="Tahoma"/>
      <w:sz w:val="16"/>
      <w:szCs w:val="16"/>
    </w:rPr>
  </w:style>
  <w:style w:type="paragraph" w:styleId="a8">
    <w:name w:val="List"/>
    <w:basedOn w:val="a"/>
    <w:semiHidden/>
    <w:unhideWhenUsed/>
    <w:rsid w:val="00A86528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Signature"/>
    <w:basedOn w:val="a"/>
    <w:link w:val="aa"/>
    <w:unhideWhenUsed/>
    <w:rsid w:val="00A86528"/>
    <w:pPr>
      <w:widowControl w:val="0"/>
      <w:suppressAutoHyphens/>
      <w:overflowPunct w:val="0"/>
      <w:autoSpaceDE w:val="0"/>
      <w:spacing w:after="0" w:line="240" w:lineRule="auto"/>
      <w:ind w:left="4252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a">
    <w:name w:val="Подпись Знак"/>
    <w:basedOn w:val="a0"/>
    <w:link w:val="a9"/>
    <w:rsid w:val="00A86528"/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623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2389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11271">
                                                          <w:marLeft w:val="3465"/>
                                                          <w:marRight w:val="34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15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72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7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417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07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07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22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53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941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22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29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33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29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014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10-9cd2brcu9acae7jub.xn--80atdkbji0d.xn--p1ai/data/documents/18.pdf" TargetMode="External"/><Relationship Id="rId5" Type="http://schemas.openxmlformats.org/officeDocument/2006/relationships/hyperlink" Target="http://xn--210-9cd2brcu9acae7jub.xn--80atdkbji0d.xn--p1ai/data/documents/Ustav+210+avtonom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2014-02-28T05:54:00Z</cp:lastPrinted>
  <dcterms:created xsi:type="dcterms:W3CDTF">2014-02-28T10:26:00Z</dcterms:created>
  <dcterms:modified xsi:type="dcterms:W3CDTF">2014-02-28T10:26:00Z</dcterms:modified>
</cp:coreProperties>
</file>